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A4" w:rsidRPr="00BA01A4" w:rsidRDefault="00BA01A4" w:rsidP="00BA01A4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</w:pPr>
      <w:r w:rsidRPr="00BA01A4"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  <w:t xml:space="preserve">Противопожарные рейды с установкой пожарных </w:t>
      </w:r>
      <w:proofErr w:type="spellStart"/>
      <w:r w:rsidRPr="00BA01A4"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  <w:t>извещателей</w:t>
      </w:r>
      <w:proofErr w:type="spellEnd"/>
      <w:r w:rsidRPr="00BA01A4"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  <w:t xml:space="preserve"> проходят по жилому сектору муниципальных образований региона</w:t>
      </w:r>
    </w:p>
    <w:p w:rsidR="00BA01A4" w:rsidRPr="00BA01A4" w:rsidRDefault="00BA01A4" w:rsidP="00BA01A4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A01A4">
        <w:rPr>
          <w:rFonts w:ascii="Times New Roman" w:eastAsia="Times New Roman" w:hAnsi="Times New Roman" w:cs="Times New Roman"/>
          <w:noProof/>
          <w:color w:val="276CC3"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 wp14:anchorId="4A157FE8" wp14:editId="35D8BD73">
            <wp:extent cx="7620000" cy="4438650"/>
            <wp:effectExtent l="0" t="0" r="0" b="0"/>
            <wp:docPr id="1" name="Рисунок 1" descr="Противопожарные рейды с установкой пожарных извещателей проходят по жилому сектору муниципальных образований региона">
              <a:hlinkClick xmlns:a="http://schemas.openxmlformats.org/drawingml/2006/main" r:id="rId5" tooltip="&quot;Противопожарные рейды с установкой пожарных извещателей проходят по жилому сектору муниципальных образований регио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тивопожарные рейды с установкой пожарных извещателей проходят по жилому сектору муниципальных образований региона">
                      <a:hlinkClick r:id="rId5" tooltip="&quot;Противопожарные рейды с установкой пожарных извещателей проходят по жилому сектору муниципальных образований регио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A4" w:rsidRPr="00BA01A4" w:rsidRDefault="00BA01A4" w:rsidP="00BA01A4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hyperlink r:id="rId7" w:tooltip="Скачать оригинал" w:history="1">
        <w:r w:rsidRPr="00BA01A4">
          <w:rPr>
            <w:rFonts w:ascii="Times New Roman" w:eastAsia="Times New Roman" w:hAnsi="Times New Roman" w:cs="Times New Roman"/>
            <w:color w:val="276CC3"/>
            <w:sz w:val="24"/>
            <w:szCs w:val="24"/>
            <w:bdr w:val="none" w:sz="0" w:space="0" w:color="auto" w:frame="1"/>
            <w:lang w:eastAsia="ru-RU"/>
          </w:rPr>
          <w:t>Скачать оригинал</w:t>
        </w:r>
      </w:hyperlink>
    </w:p>
    <w:p w:rsidR="00BA01A4" w:rsidRPr="00BA01A4" w:rsidRDefault="00BA01A4" w:rsidP="00BA01A4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A01A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период действия месячника по обеспечению пожарной безопасности на территории Иркутской области усилена профилактическая работа всей территориальной подсистемы предупреждения и ликвидации чрезвычайных ситуаций. В профилактических мероприятиях в населенных пунктах </w:t>
      </w:r>
      <w:proofErr w:type="gramStart"/>
      <w:r w:rsidRPr="00BA01A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задействованы</w:t>
      </w:r>
      <w:proofErr w:type="gramEnd"/>
      <w:r w:rsidRPr="00BA01A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более 2 с половиной тысяч человек. Ежедневно их силами проводится более 8 тысяч </w:t>
      </w:r>
      <w:proofErr w:type="spellStart"/>
      <w:r w:rsidRPr="00BA01A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подворовых</w:t>
      </w:r>
      <w:proofErr w:type="spellEnd"/>
      <w:r w:rsidRPr="00BA01A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обходов. Мерам пожарной безопасности в жилом секторе только за прошедшие сутки проинструктированы 13685 человек, проведено 216 рейдов и патрулирований, в ходе которых проверено 127 мест проживания неблагополучных семей с охватом 286 человек. Также проинструктированы 359 человек, находящихся в социально опасном положении, обследованы 143 места проживания многодетных семей.</w:t>
      </w:r>
    </w:p>
    <w:p w:rsidR="00BA01A4" w:rsidRPr="00BA01A4" w:rsidRDefault="00BA01A4" w:rsidP="00BA01A4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A01A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Накануне в посёлке </w:t>
      </w:r>
      <w:proofErr w:type="spellStart"/>
      <w:r w:rsidRPr="00BA01A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Пивовариха</w:t>
      </w:r>
      <w:proofErr w:type="spellEnd"/>
      <w:r w:rsidRPr="00BA01A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Иркутского района прошёл рейд по домам, где проживают семьи, находящиеся на контроле органов соцзащиты. Это как частные дома, так и квартиры в многоквартирных домах. Здесь проживают люди, относящиеся к </w:t>
      </w:r>
      <w:r w:rsidRPr="00BA01A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 xml:space="preserve">маломобильной категории граждан. При пожаре этим людям, независимо от того, проживают они в квартире или в частном доме, потребуется больше времени и усилий, чтобы покинуть задымлённое или горящее помещение. Некоторым, чтобы спастись, потребуется помощь посторонних. Риск для таких людей и семей, где воспитываются дети с ограниченными возможностями, учли работники администрации и выступили с предложением оборудовать их жильё автономными пожарными </w:t>
      </w:r>
      <w:proofErr w:type="spellStart"/>
      <w:r w:rsidRPr="00BA01A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извещателями</w:t>
      </w:r>
      <w:proofErr w:type="spellEnd"/>
      <w:r w:rsidRPr="00BA01A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 Государственные инспекторы по пожарному надзору МЧС России привлекли к рейду представителей администрации муниципального образования, инструктора пожарной профилактики областной пожарно-спасательной службы и специалистов электросетевой компании, которые могли оценить противопожарное состояние жилья и дать советы по устранению опасных нарушений.</w:t>
      </w:r>
    </w:p>
    <w:p w:rsidR="00BA01A4" w:rsidRPr="00BA01A4" w:rsidRDefault="00BA01A4" w:rsidP="00BA01A4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A01A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Такая работа проводится по всему региону в течение года. Пожарные </w:t>
      </w:r>
      <w:proofErr w:type="spellStart"/>
      <w:r w:rsidRPr="00BA01A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извещатели</w:t>
      </w:r>
      <w:proofErr w:type="spellEnd"/>
      <w:r w:rsidRPr="00BA01A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предоставляемые </w:t>
      </w:r>
      <w:bookmarkStart w:id="0" w:name="_GoBack"/>
      <w:bookmarkEnd w:id="0"/>
      <w:r w:rsidRPr="00BA01A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районными администрациями, устанавливают не только в местах проживания маломобильных граждан. На особом контроле также находятся малообеспеченные и многодетные семьи, нуждающиеся в такой помощи. С начала года в Иркутской области автономные дымовые пожарные </w:t>
      </w:r>
      <w:proofErr w:type="spellStart"/>
      <w:r w:rsidRPr="00BA01A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извещатели</w:t>
      </w:r>
      <w:proofErr w:type="spellEnd"/>
      <w:r w:rsidRPr="00BA01A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установили уже в 3192 домах, где проживают многодетные семьи.</w:t>
      </w:r>
    </w:p>
    <w:p w:rsidR="00BF7110" w:rsidRPr="00BA01A4" w:rsidRDefault="00BF7110">
      <w:pPr>
        <w:rPr>
          <w:rFonts w:ascii="Times New Roman" w:hAnsi="Times New Roman" w:cs="Times New Roman"/>
          <w:sz w:val="24"/>
          <w:szCs w:val="24"/>
        </w:rPr>
      </w:pPr>
    </w:p>
    <w:p w:rsidR="00BA01A4" w:rsidRPr="00BA01A4" w:rsidRDefault="00BA01A4">
      <w:pPr>
        <w:rPr>
          <w:rFonts w:ascii="Times New Roman" w:hAnsi="Times New Roman" w:cs="Times New Roman"/>
          <w:sz w:val="24"/>
          <w:szCs w:val="24"/>
        </w:rPr>
      </w:pPr>
    </w:p>
    <w:sectPr w:rsidR="00BA01A4" w:rsidRPr="00BA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C7"/>
    <w:rsid w:val="00B77CC7"/>
    <w:rsid w:val="00BA01A4"/>
    <w:rsid w:val="00B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A01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A01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43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05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38.mchs.gov.ru/uploads/resize_cache/news/2022-10-13/protivopozharnye-reydy-s-ustanovkoy-pozharnyh-izveshchateley-prohodyat-po-zhilomu-sektoru-municipalnyh-obrazovaniy-regiona_1665636650119329993__2000x2000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38.mchs.gov.ru/uploads/resize_cache/news/2022-10-13/protivopozharnye-reydy-s-ustanovkoy-pozharnyh-izveshchateley-prohodyat-po-zhilomu-sektoru-municipalnyh-obrazovaniy-regiona_1665636650119329993__2000x200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2022-10-13T08:38:00Z</dcterms:created>
  <dcterms:modified xsi:type="dcterms:W3CDTF">2022-10-13T08:38:00Z</dcterms:modified>
</cp:coreProperties>
</file>