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D2" w:rsidRPr="006157D2" w:rsidRDefault="006157D2" w:rsidP="006157D2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  <w:t>75 лет со дня создания специальной пожарной охраны</w:t>
      </w:r>
    </w:p>
    <w:p w:rsidR="006157D2" w:rsidRPr="006157D2" w:rsidRDefault="006157D2" w:rsidP="006157D2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72526153" wp14:editId="5D6CA4F6">
            <wp:extent cx="7620000" cy="5076825"/>
            <wp:effectExtent l="0" t="0" r="0" b="9525"/>
            <wp:docPr id="1" name="Рисунок 1" descr="75 лет со дня создания специальной пожарной охраны">
              <a:hlinkClick xmlns:a="http://schemas.openxmlformats.org/drawingml/2006/main" r:id="rId5" tooltip="&quot;75 лет со дня создания специальной пожарной охран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лет со дня создания специальной пожарной охраны">
                      <a:hlinkClick r:id="rId5" tooltip="&quot;75 лет со дня создания специальной пожарной охран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D2" w:rsidRPr="006157D2" w:rsidRDefault="006157D2" w:rsidP="006157D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hyperlink r:id="rId7" w:tooltip="Скачать оригинал" w:history="1">
        <w:r w:rsidRPr="006157D2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Скачать оригинал</w:t>
        </w:r>
      </w:hyperlink>
    </w:p>
    <w:p w:rsidR="006157D2" w:rsidRPr="006157D2" w:rsidRDefault="006157D2" w:rsidP="006157D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9 октября 2022 года специальной пожарной охране исполняется 75 лет. Одним из подразделений федеральной противопожарной службы на территории Ангарского городского округа является ФГКУ «Специальное управление федеральной противопожарной службы № 12 МЧС России». Это единственное подразделение специальной пожарной охраны на территории Иркутской области.</w:t>
      </w:r>
    </w:p>
    <w:p w:rsidR="006157D2" w:rsidRPr="006157D2" w:rsidRDefault="006157D2" w:rsidP="006157D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начале 50-х годов в молодом городе началось строительство Ангарского электролизного химического комбината. Для охраны от пожаров строящегося предприятия в январе 1956 года было принято решение о создании специального подразделения пожарной охраны. Таким подразделением стало отделение пожарной охраны № 12 (ОПО-12). Днем образования Специального управления ФПС № 12 МЧС России считается 7 сентября 1956 года.</w:t>
      </w:r>
    </w:p>
    <w:p w:rsidR="006157D2" w:rsidRPr="006157D2" w:rsidRDefault="006157D2" w:rsidP="006157D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 С 2016 года Специальным управлением ФПС № 12 МЧС России руководит полковник внутренней службы Игорь Валерьевич Калашников.</w:t>
      </w:r>
    </w:p>
    <w:p w:rsidR="006157D2" w:rsidRPr="006157D2" w:rsidRDefault="006157D2" w:rsidP="006157D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Основной задачей ФГКУ «Специальное управление ФПС № 12 МЧС России» является обеспечение пожарной безопасности ОАО «Ангарский электролизный химический комбинат». Личный состав Специального управления – это высококвалифицированные специалисты, готовые выполнить задачу любой сложности, проявляя надежность, выдержку и самодисциплину.</w:t>
      </w:r>
    </w:p>
    <w:p w:rsidR="006157D2" w:rsidRPr="006157D2" w:rsidRDefault="006157D2" w:rsidP="006157D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Награды личного состава – это достойная оценка служебного долга и профессионализма, заслуги в сохранении и преумножении лучших традиций специальной пожарной охраны.</w:t>
      </w:r>
    </w:p>
    <w:p w:rsidR="006157D2" w:rsidRPr="006157D2" w:rsidRDefault="006157D2" w:rsidP="006157D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Полковник внутренней службы Игорь Валерьевич Калашников:</w:t>
      </w:r>
    </w:p>
    <w:p w:rsidR="006157D2" w:rsidRPr="006157D2" w:rsidRDefault="006157D2" w:rsidP="006157D2">
      <w:pPr>
        <w:shd w:val="clear" w:color="auto" w:fill="F4F7FB"/>
        <w:spacing w:line="48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pacing w:val="-3"/>
          <w:sz w:val="24"/>
          <w:szCs w:val="24"/>
          <w:lang w:eastAsia="ru-RU"/>
        </w:rPr>
      </w:pPr>
      <w:r w:rsidRPr="006157D2">
        <w:rPr>
          <w:rFonts w:ascii="Times New Roman" w:eastAsia="Times New Roman" w:hAnsi="Times New Roman" w:cs="Times New Roman"/>
          <w:color w:val="3B4256"/>
          <w:spacing w:val="-3"/>
          <w:sz w:val="24"/>
          <w:szCs w:val="24"/>
          <w:lang w:eastAsia="ru-RU"/>
        </w:rPr>
        <w:t>Сотрудники специальной пожарной охраны с честью несут службу, обеспечивая надежную защиту особо важных государственных объектов России. На вас возложены задачи по профилактике и недопущению пожаров на охраняемом объекте. Демонстрируя мужество, верность долгу и самодисциплину, вы в</w:t>
      </w:r>
      <w:bookmarkStart w:id="0" w:name="_GoBack"/>
      <w:bookmarkEnd w:id="0"/>
      <w:r w:rsidRPr="006157D2">
        <w:rPr>
          <w:rFonts w:ascii="Times New Roman" w:eastAsia="Times New Roman" w:hAnsi="Times New Roman" w:cs="Times New Roman"/>
          <w:color w:val="3B4256"/>
          <w:spacing w:val="-3"/>
          <w:sz w:val="24"/>
          <w:szCs w:val="24"/>
          <w:lang w:eastAsia="ru-RU"/>
        </w:rPr>
        <w:t>носите значительный вклад в обеспечение национальной безопасности в целом. Сегодня, опираясь на профессиональный опыт и накопленные знания, сотрудники справляются с самыми сложными задачами.</w:t>
      </w:r>
      <w:r w:rsidRPr="006157D2">
        <w:rPr>
          <w:rFonts w:ascii="Times New Roman" w:eastAsia="Times New Roman" w:hAnsi="Times New Roman" w:cs="Times New Roman"/>
          <w:color w:val="3B4256"/>
          <w:spacing w:val="-3"/>
          <w:sz w:val="24"/>
          <w:szCs w:val="24"/>
          <w:lang w:eastAsia="ru-RU"/>
        </w:rPr>
        <w:br/>
        <w:t>В этот знаменательный день примите искренние пожелания дальнейших успехов в службе, крепкого здоровья, семейного благополучия и достойного выполнения задач, поставленных перед нашей службой. Выражаю особую признательность и ветеранам подразделения за большой вклад в развитие и становление специальной пожарной охраны!</w:t>
      </w:r>
    </w:p>
    <w:p w:rsidR="00E51395" w:rsidRPr="006157D2" w:rsidRDefault="00E51395">
      <w:pPr>
        <w:rPr>
          <w:rFonts w:ascii="Times New Roman" w:hAnsi="Times New Roman" w:cs="Times New Roman"/>
          <w:sz w:val="24"/>
          <w:szCs w:val="24"/>
        </w:rPr>
      </w:pPr>
    </w:p>
    <w:sectPr w:rsidR="00E51395" w:rsidRPr="0061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5E"/>
    <w:rsid w:val="000B295E"/>
    <w:rsid w:val="006157D2"/>
    <w:rsid w:val="00E5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57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57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55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51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7773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8.mchs.gov.ru/uploads/resize_cache/news/2022-10-07/75-let-so-dnya-sozdaniya-specialnoy-pozharnoy-ohrany_1665134148749250357__2000x20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8.mchs.gov.ru/uploads/resize_cache/news/2022-10-07/75-let-so-dnya-sozdaniya-specialnoy-pozharnoy-ohrany_1665134148749250357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2022-10-10T01:33:00Z</dcterms:created>
  <dcterms:modified xsi:type="dcterms:W3CDTF">2022-10-10T01:35:00Z</dcterms:modified>
</cp:coreProperties>
</file>