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7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>
        <w:tblPrEx/>
        <w:trPr>
          <w:trHeight w:val="426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  <w:r>
              <w:rPr>
                <w:rFonts w:ascii="Inter V" w:hAnsi="Inter V" w:cs="Times New Roman"/>
                <w:b/>
                <w:sz w:val="28"/>
                <w:szCs w:val="28"/>
              </w:rPr>
            </w:r>
            <w:r>
              <w:rPr>
                <w:rFonts w:ascii="Inter V" w:hAnsi="Inter V" w:cs="Times New Roman"/>
                <w:b/>
                <w:sz w:val="28"/>
                <w:szCs w:val="28"/>
              </w:rPr>
            </w:r>
            <w:r>
              <w:rPr>
                <w:rFonts w:ascii="Inter V" w:hAnsi="Inter V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6780" cy="942975"/>
                      <wp:effectExtent l="0" t="0" r="2540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1727" cy="9662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75.34pt;height:74.25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 xml:space="preserve">4 сентября 2025</w:t>
      </w:r>
      <w:r>
        <w:rPr>
          <w:rFonts w:ascii="Arial" w:hAnsi="Arial" w:cs="Arial"/>
          <w:color w:val="202122"/>
          <w:shd w:val="clear" w:color="auto" w:fill="ffffff"/>
        </w:rPr>
        <w:t xml:space="preserve"> года</w:t>
      </w: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r>
    </w:p>
    <w:p>
      <w:pPr>
        <w:ind w:left="30" w:right="30" w:hanging="30"/>
        <w:jc w:val="both"/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highlight w:val="none"/>
        </w:rPr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ind w:left="30" w:right="30" w:hanging="30"/>
        <w:jc w:val="both"/>
        <w:spacing w:line="276" w:lineRule="auto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  <w:highlight w:val="none"/>
        </w:rPr>
        <w:t xml:space="preserve">Банк «Земли для туризма» в Приангарье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none"/>
        </w:rPr>
        <w:t xml:space="preserve">пополнился скальником «Малая Старуха»</w:t>
      </w:r>
      <w:r>
        <w:rPr>
          <w:rFonts w:ascii="PT Astra Serif" w:hAnsi="PT Astra Serif" w:cs="PT Astra Serif"/>
          <w:b/>
          <w:bCs/>
        </w:rPr>
      </w:r>
      <w:r>
        <w:rPr>
          <w:rFonts w:ascii="PT Astra Serif" w:hAnsi="PT Astra Serif" w:cs="PT Astra Serif"/>
          <w:b/>
          <w:bCs/>
        </w:rPr>
      </w:r>
    </w:p>
    <w:p>
      <w:pPr>
        <w:ind w:left="30" w:right="30" w:hanging="30"/>
        <w:jc w:val="both"/>
        <w:spacing w:line="276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left="30" w:right="30" w:hanging="30"/>
        <w:jc w:val="both"/>
        <w:spacing w:line="276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П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еречень объектов туристского интереса Иркутской области пополнился скальником «Малая Старуха», а также в проект были включены 3 земельных у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частка, расположенных рядом с ним на территории Шелеховского района. 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left="30" w:right="30" w:hanging="30"/>
        <w:jc w:val="both"/>
        <w:spacing w:line="276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Скальник также имеет и другие названия - Социалистический, Спелеостаруха. Невысокий скальный гребень украшает одну из многочисленных лесистых складок Олхинского плато, которая тянется на юг от слияния рек Большая и Малая Олха.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left="30" w:right="30" w:hanging="30"/>
        <w:jc w:val="both"/>
        <w:spacing w:line="276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С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кальник-останец окружён каменными осыпями и невысокими скальными образованиями. С западной стороны он возвышается до 20 метров, образуя отвесные стены. С высоты гребня открывается прекрасный обзор: Хамар-Дабан простирается вдаль, поезда кажутся маленькими 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точками внизу, а скальники Старуха и Старая Крепость выделяются на фоне ландшафта. 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left="30" w:right="30" w:hanging="30"/>
        <w:jc w:val="both"/>
        <w:spacing w:line="276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П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о словам и.о. заместителя руководителя Управления Росреестра по Иркутской области Евгения Богдановича Мельничука, проект «Земля для туризма» реализуется в Иркутской области благодаря внедрению государственной программы «Национальная система пространственны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х данных» (НСПД), суть этого проекта – помочь сделать туристическую деятельность более удобной и законной, для чего определяются конкретные земельные участки, на которых разрешено оказывать туристические услуги.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left="30" w:right="30" w:hanging="30"/>
        <w:jc w:val="both"/>
        <w:spacing w:line="276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Географические координаты скальника: N 51°59′57.48″, E 104°04′37.95″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color w:val="202122"/>
          <w:sz w:val="24"/>
          <w:szCs w:val="24"/>
        </w:rPr>
      </w:pPr>
      <w:r>
        <w:rPr>
          <w:rFonts w:ascii="PT Astra Serif" w:hAnsi="PT Astra Serif" w:eastAsia="PT Astra Serif" w:cs="PT Astra Serif"/>
          <w:color w:val="202122"/>
          <w:sz w:val="24"/>
          <w:szCs w:val="24"/>
        </w:rPr>
        <w:t xml:space="preserve">Фото скальника «Малая Старуха» из открытых источников.</w:t>
      </w:r>
      <w:r>
        <w:rPr>
          <w:rFonts w:ascii="PT Astra Serif" w:hAnsi="PT Astra Serif" w:cs="PT Astra Serif"/>
          <w:color w:val="202122"/>
          <w:sz w:val="24"/>
          <w:szCs w:val="24"/>
        </w:rPr>
      </w:r>
      <w:r>
        <w:rPr>
          <w:rFonts w:ascii="PT Astra Serif" w:hAnsi="PT Astra Serif" w:cs="PT Astra Serif"/>
          <w:color w:val="202122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color w:val="202122"/>
          <w:sz w:val="24"/>
          <w:szCs w:val="24"/>
        </w:rPr>
      </w:pPr>
      <w:r>
        <w:rPr>
          <w:rFonts w:ascii="PT Astra Serif" w:hAnsi="PT Astra Serif" w:eastAsia="PT Astra Serif" w:cs="PT Astra Serif"/>
          <w:color w:val="202122"/>
          <w:sz w:val="24"/>
          <w:szCs w:val="24"/>
          <w:shd w:val="clear" w:color="auto" w:fill="ffffff"/>
        </w:rPr>
      </w:r>
      <w:r>
        <w:rPr>
          <w:rFonts w:ascii="PT Astra Serif" w:hAnsi="PT Astra Serif" w:cs="PT Astra Serif"/>
          <w:color w:val="202122"/>
          <w:sz w:val="24"/>
          <w:szCs w:val="24"/>
        </w:rPr>
      </w:r>
      <w:r>
        <w:rPr>
          <w:rFonts w:ascii="PT Astra Serif" w:hAnsi="PT Astra Serif" w:cs="PT Astra Serif"/>
          <w:color w:val="202122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color w:val="202122"/>
          <w:sz w:val="24"/>
          <w:szCs w:val="24"/>
        </w:rPr>
      </w:pPr>
      <w:r>
        <w:rPr>
          <w:rFonts w:ascii="PT Astra Serif" w:hAnsi="PT Astra Serif" w:cs="PT Astra Serif"/>
          <w:color w:val="202122"/>
          <w:sz w:val="24"/>
          <w:szCs w:val="24"/>
          <w:shd w:val="clear" w:color="auto" w:fill="ffffff"/>
        </w:rPr>
      </w:r>
      <w:r>
        <w:rPr>
          <w:rFonts w:ascii="PT Astra Serif" w:hAnsi="PT Astra Serif" w:cs="PT Astra Serif"/>
          <w:color w:val="202122"/>
          <w:sz w:val="24"/>
          <w:szCs w:val="24"/>
          <w:shd w:val="clear" w:color="auto" w:fill="ffffff"/>
        </w:rPr>
      </w:r>
      <w:r>
        <w:rPr>
          <w:rFonts w:ascii="PT Astra Serif" w:hAnsi="PT Astra Serif" w:cs="PT Astra Serif"/>
          <w:color w:val="202122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color w:val="202122"/>
          <w:sz w:val="24"/>
          <w:szCs w:val="24"/>
          <w:shd w:val="clear" w:color="auto" w:fill="ffffff"/>
        </w:rPr>
      </w:pPr>
      <w:r>
        <w:rPr>
          <w:rFonts w:ascii="PT Astra Serif" w:hAnsi="PT Astra Serif" w:eastAsia="PT Astra Serif" w:cs="PT Astra Serif"/>
          <w:color w:val="202122"/>
          <w:sz w:val="24"/>
          <w:szCs w:val="24"/>
          <w:shd w:val="clear" w:color="auto" w:fill="ffffff"/>
        </w:rPr>
      </w:r>
      <w:r>
        <w:rPr>
          <w:rFonts w:ascii="PT Astra Serif" w:hAnsi="PT Astra Serif" w:cs="PT Astra Serif"/>
          <w:color w:val="202122"/>
          <w:sz w:val="24"/>
          <w:szCs w:val="24"/>
          <w:shd w:val="clear" w:color="auto" w:fill="ffffff"/>
        </w:rPr>
      </w:r>
      <w:r>
        <w:rPr>
          <w:rFonts w:ascii="PT Astra Serif" w:hAnsi="PT Astra Serif" w:cs="PT Astra Serif"/>
          <w:color w:val="202122"/>
          <w:sz w:val="24"/>
          <w:szCs w:val="24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PT Astra Serif" w:hAnsi="PT Astra Serif" w:cs="PT Astra Serif"/>
          <w:i/>
          <w:color w:val="202122"/>
          <w:sz w:val="24"/>
          <w:szCs w:val="24"/>
          <w:shd w:val="clear" w:color="auto" w:fill="ffffff"/>
        </w:rPr>
      </w:pPr>
      <w:r>
        <w:rPr>
          <w:rFonts w:ascii="PT Astra Serif" w:hAnsi="PT Astra Serif" w:eastAsia="PT Astra Serif" w:cs="PT Astra Serif"/>
          <w:i/>
          <w:color w:val="202122"/>
          <w:sz w:val="24"/>
          <w:szCs w:val="24"/>
          <w:shd w:val="clear" w:color="auto" w:fill="ffffff"/>
        </w:rPr>
        <w:t xml:space="preserve">Пресс-служба Управления </w:t>
      </w:r>
      <w:r>
        <w:rPr>
          <w:rFonts w:ascii="PT Astra Serif" w:hAnsi="PT Astra Serif" w:eastAsia="PT Astra Serif" w:cs="PT Astra Serif"/>
          <w:i/>
          <w:color w:val="202122"/>
          <w:sz w:val="24"/>
          <w:szCs w:val="24"/>
          <w:shd w:val="clear" w:color="auto" w:fill="ffffff"/>
        </w:rPr>
        <w:t xml:space="preserve">Росреестра</w:t>
      </w:r>
      <w:r>
        <w:rPr>
          <w:rFonts w:ascii="PT Astra Serif" w:hAnsi="PT Astra Serif" w:eastAsia="PT Astra Serif" w:cs="PT Astra Serif"/>
          <w:i/>
          <w:color w:val="202122"/>
          <w:sz w:val="24"/>
          <w:szCs w:val="24"/>
          <w:shd w:val="clear" w:color="auto" w:fill="ffffff"/>
        </w:rPr>
        <w:t xml:space="preserve"> по Иркутской области</w:t>
      </w:r>
      <w:r>
        <w:rPr>
          <w:rFonts w:ascii="PT Astra Serif" w:hAnsi="PT Astra Serif" w:cs="PT Astra Serif"/>
          <w:i/>
          <w:color w:val="202122"/>
          <w:sz w:val="24"/>
          <w:szCs w:val="24"/>
          <w:shd w:val="clear" w:color="auto" w:fill="ffffff"/>
        </w:rPr>
      </w:r>
      <w:r>
        <w:rPr>
          <w:rFonts w:ascii="PT Astra Serif" w:hAnsi="PT Astra Serif" w:cs="PT Astra Serif"/>
          <w:i/>
          <w:color w:val="202122"/>
          <w:sz w:val="24"/>
          <w:szCs w:val="24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bCs/>
          <w:i/>
          <w:color w:val="202122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bCs/>
          <w:i/>
          <w:color w:val="202122"/>
        </w:rPr>
      </w:r>
      <w:r>
        <w:rPr>
          <w:rFonts w:ascii="Arial" w:hAnsi="Arial" w:cs="Arial"/>
          <w:bCs/>
          <w:i/>
          <w:color w:val="202122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bCs/>
          <w:i/>
          <w:color w:val="202122"/>
        </w:rPr>
      </w:pPr>
      <w:r>
        <w:rPr>
          <w:rFonts w:ascii="Arial" w:hAnsi="Arial" w:cs="Arial"/>
          <w:i/>
          <w:color w:val="202122"/>
          <w:highlight w:val="none"/>
          <w:shd w:val="clear" w:color="auto" w:fill="ffffff"/>
        </w:rPr>
      </w:r>
      <w:r>
        <w:rPr>
          <w:rFonts w:ascii="Arial" w:hAnsi="Arial" w:cs="Arial"/>
          <w:bCs/>
          <w:i/>
          <w:color w:val="202122"/>
        </w:rPr>
      </w:r>
      <w:r>
        <w:rPr>
          <w:rFonts w:ascii="Arial" w:hAnsi="Arial" w:cs="Arial"/>
          <w:bCs/>
          <w:i/>
          <w:color w:val="202122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709" w:right="849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9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36">
    <w:name w:val="List Paragraph"/>
    <w:basedOn w:val="829"/>
    <w:uiPriority w:val="34"/>
    <w:qFormat/>
    <w:pPr>
      <w:contextualSpacing/>
      <w:ind w:left="720"/>
    </w:pPr>
  </w:style>
  <w:style w:type="table" w:styleId="837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8" w:customStyle="1">
    <w:name w:val="object"/>
    <w:basedOn w:val="830"/>
  </w:style>
  <w:style w:type="paragraph" w:styleId="839">
    <w:name w:val="Normal (Web)"/>
    <w:basedOn w:val="82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39</cp:revision>
  <dcterms:created xsi:type="dcterms:W3CDTF">2022-05-25T09:41:00Z</dcterms:created>
  <dcterms:modified xsi:type="dcterms:W3CDTF">2025-09-04T01:34:05Z</dcterms:modified>
</cp:coreProperties>
</file>