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41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25 </w:t>
            </w:r>
            <w:r>
              <w:rPr>
                <w:rFonts w:ascii="Arial" w:hAnsi="Arial" w:cs="Arial"/>
              </w:rPr>
              <w:t xml:space="preserve"> мая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2026</w:t>
            </w:r>
            <w:r>
              <w:rPr>
                <w:rFonts w:ascii="Arial" w:hAnsi="Arial" w:cs="Arial"/>
              </w:rPr>
              <w:t xml:space="preserve"> года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trHeight w:val="601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jc w:val="both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after="120" w:line="276" w:lineRule="auto"/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sz w:val="24"/>
          <w:szCs w:val="24"/>
        </w:rPr>
        <w:t xml:space="preserve">В проект «Земля для туризма» включено место упокоения известного декабриста  в селе Олонки</w:t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  <w:highlight w:val="none"/>
        </w:rPr>
      </w:r>
    </w:p>
    <w:p>
      <w:pPr>
        <w:jc w:val="both"/>
        <w:spacing w:after="120" w:line="276" w:lineRule="auto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jc w:val="both"/>
        <w:spacing w:after="120" w:line="276" w:lineRule="auto"/>
        <w:rPr>
          <w:rFonts w:ascii="Liberation Sans" w:hAnsi="Liberation Sans" w:cs="Liberation Sans"/>
          <w:b w:val="0"/>
          <w:bCs w:val="0"/>
          <w:sz w:val="24"/>
          <w:szCs w:val="24"/>
        </w:rPr>
      </w:pPr>
      <w:r>
        <w:rPr>
          <w:rFonts w:ascii="Liberation Sans" w:hAnsi="Liberation Sans" w:cs="Liberation Sans"/>
          <w:b w:val="0"/>
          <w:bCs w:val="0"/>
          <w:sz w:val="24"/>
          <w:szCs w:val="24"/>
        </w:rPr>
        <w:t xml:space="preserve">Объект культурного наследия России, являющийся памятником федерального значения – место захоронения Раевского Владимира Федосеевича (1795 - 1872) в селе Олонки Боханского района, стало частью проекта Росреестра «Земля для туризма». </w:t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</w:p>
    <w:p>
      <w:pPr>
        <w:jc w:val="both"/>
        <w:spacing w:after="120" w:line="276" w:lineRule="auto"/>
        <w:rPr>
          <w:rFonts w:ascii="Liberation Sans" w:hAnsi="Liberation Sans" w:cs="Liberation Sans"/>
          <w:b w:val="0"/>
          <w:bCs w:val="0"/>
          <w:color w:val="000000"/>
          <w:spacing w:val="3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pacing w:val="3"/>
          <w:sz w:val="24"/>
          <w:szCs w:val="24"/>
          <w:highlight w:val="none"/>
        </w:rPr>
        <w:t xml:space="preserve">В.Ф. Раевского называют одним из первых декабристов, поскольку он был арестован в 1822 году, задолго до известных событий на Сенатской площади. Его местом жизни в ссылке и последней приста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3"/>
          <w:sz w:val="24"/>
          <w:szCs w:val="24"/>
          <w:highlight w:val="none"/>
        </w:rPr>
        <w:t xml:space="preserve">нью является село Олонки, куда он прибыл в 1828 году и прожил здесь до конца своих дней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3"/>
          <w:sz w:val="24"/>
          <w:szCs w:val="24"/>
          <w:highlight w:val="none"/>
        </w:rPr>
        <w:t xml:space="preserve">. Он построил дом, заложил сад, основал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3"/>
          <w:sz w:val="24"/>
          <w:szCs w:val="24"/>
          <w:highlight w:val="none"/>
        </w:rPr>
        <w:t xml:space="preserve"> первую в селе постоянную школу и активно участвовал в образовательной и общественной деятельности. На здании школы  установлена мемориальная доска в честь В.Ф. Раевского – поэта, публициста, педагога и героя Отечественной войны 1812 года.</w:t>
      </w:r>
      <w:r>
        <w:rPr>
          <w:rFonts w:ascii="Liberation Sans" w:hAnsi="Liberation Sans" w:cs="Liberation Sans"/>
          <w:b w:val="0"/>
          <w:bCs w:val="0"/>
          <w:color w:val="000000"/>
          <w:spacing w:val="3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/>
          <w:spacing w:val="3"/>
          <w:sz w:val="24"/>
          <w:szCs w:val="24"/>
          <w:highlight w:val="none"/>
        </w:rPr>
      </w:r>
    </w:p>
    <w:p>
      <w:pPr>
        <w:jc w:val="both"/>
        <w:spacing w:after="120" w:line="276" w:lineRule="auto"/>
        <w:rPr>
          <w:rFonts w:ascii="Liberation Sans" w:hAnsi="Liberation Sans" w:cs="Liberation Sans"/>
          <w:b w:val="0"/>
          <w:bCs w:val="0"/>
          <w:color w:val="000000"/>
          <w:spacing w:val="3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pacing w:val="3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/>
          <w:spacing w:val="3"/>
          <w:sz w:val="24"/>
          <w:szCs w:val="24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/>
          <w:spacing w:val="3"/>
          <w:sz w:val="24"/>
          <w:szCs w:val="24"/>
          <w:highlight w:val="none"/>
        </w:rPr>
      </w:r>
    </w:p>
    <w:p>
      <w:pPr>
        <w:ind w:left="0" w:right="0" w:firstLine="0"/>
        <w:rPr>
          <w:rFonts w:ascii="Liberation Sans" w:hAnsi="Liberation Sans" w:cs="Liberation San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/>
          <w:spacing w:val="3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3"/>
          <w:sz w:val="24"/>
          <w:szCs w:val="24"/>
          <w:highlight w:val="none"/>
        </w:rPr>
        <w:t xml:space="preserve">Координаты: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52.899694, 103.701303</w:t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jc w:val="both"/>
        <w:spacing w:after="120" w:line="276" w:lineRule="auto"/>
        <w:rPr>
          <w:rFonts w:ascii="Liberation Sans" w:hAnsi="Liberation Sans" w:eastAsia="Liberation Sans" w:cs="Liberation Sans"/>
          <w:b w:val="0"/>
          <w:bCs w:val="0"/>
          <w:color w:val="000000"/>
          <w:spacing w:val="3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pacing w:val="3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3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pacing w:val="3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76" w:lineRule="auto"/>
        <w:rPr>
          <w:rFonts w:ascii="Liberation Sans" w:hAnsi="Liberation Sans" w:cs="Liberation Sans"/>
          <w:i/>
          <w:sz w:val="24"/>
          <w:szCs w:val="24"/>
        </w:rPr>
      </w:pPr>
      <w:r>
        <w:rPr>
          <w:rFonts w:ascii="Liberation Sans" w:hAnsi="Liberation Sans" w:eastAsia="Liberation Sans" w:cs="Liberation Sans"/>
          <w:i/>
          <w:sz w:val="24"/>
          <w:szCs w:val="24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cs="Liberation Sans"/>
          <w:i/>
          <w:sz w:val="24"/>
          <w:szCs w:val="24"/>
        </w:rPr>
      </w:r>
      <w:r>
        <w:rPr>
          <w:rFonts w:ascii="Liberation Sans" w:hAnsi="Liberation Sans" w:cs="Liberation Sans"/>
          <w:i/>
          <w:sz w:val="24"/>
          <w:szCs w:val="24"/>
        </w:rPr>
      </w:r>
    </w:p>
    <w:p>
      <w:pPr>
        <w:spacing w:line="240" w:lineRule="auto"/>
        <w:tabs>
          <w:tab w:val="left" w:pos="567" w:leader="none"/>
        </w:tabs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707" w:bottom="568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3"/>
    <w:next w:val="833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4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3"/>
    <w:next w:val="833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4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4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4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4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4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3"/>
    <w:next w:val="833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4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3"/>
    <w:next w:val="833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4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3"/>
    <w:next w:val="833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4"/>
    <w:link w:val="679"/>
    <w:uiPriority w:val="10"/>
    <w:rPr>
      <w:sz w:val="48"/>
      <w:szCs w:val="48"/>
    </w:rPr>
  </w:style>
  <w:style w:type="paragraph" w:styleId="681">
    <w:name w:val="Subtitle"/>
    <w:basedOn w:val="833"/>
    <w:next w:val="833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4"/>
    <w:link w:val="681"/>
    <w:uiPriority w:val="11"/>
    <w:rPr>
      <w:sz w:val="24"/>
      <w:szCs w:val="24"/>
    </w:rPr>
  </w:style>
  <w:style w:type="paragraph" w:styleId="683">
    <w:name w:val="Quote"/>
    <w:basedOn w:val="833"/>
    <w:next w:val="833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3"/>
    <w:next w:val="833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character" w:styleId="687">
    <w:name w:val="Header Char"/>
    <w:basedOn w:val="834"/>
    <w:link w:val="845"/>
    <w:uiPriority w:val="99"/>
  </w:style>
  <w:style w:type="character" w:styleId="688">
    <w:name w:val="Footer Char"/>
    <w:basedOn w:val="834"/>
    <w:link w:val="847"/>
    <w:uiPriority w:val="99"/>
  </w:style>
  <w:style w:type="paragraph" w:styleId="689">
    <w:name w:val="Caption"/>
    <w:basedOn w:val="833"/>
    <w:next w:val="833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847"/>
    <w:uiPriority w:val="99"/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Balloon Text"/>
    <w:basedOn w:val="833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4"/>
    <w:link w:val="837"/>
    <w:uiPriority w:val="99"/>
    <w:semiHidden/>
    <w:rPr>
      <w:rFonts w:ascii="Segoe UI" w:hAnsi="Segoe UI" w:cs="Segoe UI"/>
      <w:sz w:val="18"/>
      <w:szCs w:val="18"/>
    </w:rPr>
  </w:style>
  <w:style w:type="character" w:styleId="839">
    <w:name w:val="Hyperlink"/>
    <w:basedOn w:val="834"/>
    <w:uiPriority w:val="99"/>
    <w:unhideWhenUsed/>
    <w:rPr>
      <w:color w:val="0563c1" w:themeColor="hyperlink"/>
      <w:u w:val="single"/>
    </w:rPr>
  </w:style>
  <w:style w:type="paragraph" w:styleId="840">
    <w:name w:val="List Paragraph"/>
    <w:basedOn w:val="833"/>
    <w:uiPriority w:val="34"/>
    <w:qFormat/>
    <w:pPr>
      <w:contextualSpacing/>
      <w:ind w:left="720"/>
    </w:pPr>
  </w:style>
  <w:style w:type="table" w:styleId="841">
    <w:name w:val="Table Grid"/>
    <w:basedOn w:val="83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 w:customStyle="1">
    <w:name w:val="object"/>
    <w:basedOn w:val="834"/>
  </w:style>
  <w:style w:type="paragraph" w:styleId="843">
    <w:name w:val="Normal (Web)"/>
    <w:basedOn w:val="83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4">
    <w:name w:val="Emphasis"/>
    <w:basedOn w:val="834"/>
    <w:uiPriority w:val="20"/>
    <w:qFormat/>
    <w:rPr>
      <w:i/>
      <w:iCs/>
    </w:rPr>
  </w:style>
  <w:style w:type="paragraph" w:styleId="845">
    <w:name w:val="Header"/>
    <w:basedOn w:val="833"/>
    <w:link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6" w:customStyle="1">
    <w:name w:val="Верхний колонтитул Знак"/>
    <w:basedOn w:val="834"/>
    <w:link w:val="845"/>
    <w:uiPriority w:val="99"/>
  </w:style>
  <w:style w:type="paragraph" w:styleId="847">
    <w:name w:val="Footer"/>
    <w:basedOn w:val="833"/>
    <w:link w:val="8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8" w:customStyle="1">
    <w:name w:val="Нижний колонтитул Знак"/>
    <w:basedOn w:val="834"/>
    <w:link w:val="847"/>
    <w:uiPriority w:val="99"/>
  </w:style>
  <w:style w:type="paragraph" w:styleId="849">
    <w:name w:val="Body Text"/>
    <w:basedOn w:val="833"/>
    <w:link w:val="851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50" w:customStyle="1">
    <w:name w:val="Основной текст Знак"/>
    <w:basedOn w:val="834"/>
    <w:uiPriority w:val="99"/>
    <w:semiHidden/>
  </w:style>
  <w:style w:type="character" w:styleId="851" w:customStyle="1">
    <w:name w:val="Основной текст Знак1"/>
    <w:basedOn w:val="834"/>
    <w:link w:val="849"/>
    <w:rPr>
      <w:rFonts w:ascii="Arial" w:hAnsi="Arial" w:eastAsia="Times New Roman" w:cs="Arial"/>
      <w:sz w:val="24"/>
      <w:szCs w:val="20"/>
      <w:lang w:eastAsia="ru-RU"/>
    </w:rPr>
  </w:style>
  <w:style w:type="paragraph" w:styleId="852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Гоманенко</cp:lastModifiedBy>
  <cp:revision>15</cp:revision>
  <dcterms:created xsi:type="dcterms:W3CDTF">2023-05-03T23:51:00Z</dcterms:created>
  <dcterms:modified xsi:type="dcterms:W3CDTF">2026-05-25T02:24:43Z</dcterms:modified>
</cp:coreProperties>
</file>