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94E" w:rsidRDefault="00EF7A5B" w:rsidP="0070394E">
      <w:pPr>
        <w:tabs>
          <w:tab w:val="left" w:pos="567"/>
        </w:tabs>
        <w:spacing w:line="276" w:lineRule="auto"/>
        <w:jc w:val="right"/>
        <w:rPr>
          <w:rFonts w:ascii="Arial" w:eastAsia="Times New Roman" w:hAnsi="Arial" w:cs="Arial"/>
          <w:lang w:eastAsia="ru-RU"/>
        </w:rPr>
      </w:pPr>
      <w:r w:rsidRPr="002E706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81887</wp:posOffset>
            </wp:positionH>
            <wp:positionV relativeFrom="paragraph">
              <wp:posOffset>135672</wp:posOffset>
            </wp:positionV>
            <wp:extent cx="2226780" cy="942975"/>
            <wp:effectExtent l="0" t="0" r="2540" b="0"/>
            <wp:wrapSquare wrapText="bothSides"/>
            <wp:docPr id="1" name="Рисунок 1" descr="C:\Users\gomanenko_gv\Desktop\герб дли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omanenko_gv\Desktop\герб длинный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78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0394E">
        <w:rPr>
          <w:rFonts w:ascii="Arial" w:eastAsia="Times New Roman" w:hAnsi="Arial" w:cs="Arial"/>
          <w:lang w:eastAsia="ru-RU"/>
        </w:rPr>
        <w:t xml:space="preserve"> </w:t>
      </w:r>
    </w:p>
    <w:p w:rsidR="00EF7A5B" w:rsidRDefault="00EF7A5B" w:rsidP="00EF7A5B">
      <w:pPr>
        <w:tabs>
          <w:tab w:val="left" w:pos="567"/>
        </w:tabs>
        <w:spacing w:line="276" w:lineRule="auto"/>
        <w:jc w:val="right"/>
        <w:rPr>
          <w:rFonts w:ascii="Arial" w:eastAsia="Times New Roman" w:hAnsi="Arial" w:cs="Arial"/>
          <w:lang w:eastAsia="ru-RU"/>
        </w:rPr>
      </w:pPr>
    </w:p>
    <w:p w:rsidR="00EF7A5B" w:rsidRDefault="00EF7A5B" w:rsidP="00EF7A5B">
      <w:pPr>
        <w:tabs>
          <w:tab w:val="left" w:pos="567"/>
        </w:tabs>
        <w:spacing w:line="276" w:lineRule="auto"/>
        <w:jc w:val="right"/>
        <w:rPr>
          <w:rFonts w:ascii="Arial" w:eastAsia="Times New Roman" w:hAnsi="Arial" w:cs="Arial"/>
          <w:lang w:eastAsia="ru-RU"/>
        </w:rPr>
      </w:pPr>
    </w:p>
    <w:p w:rsidR="007B0AAB" w:rsidRDefault="00693359" w:rsidP="00EF7A5B">
      <w:pPr>
        <w:tabs>
          <w:tab w:val="left" w:pos="567"/>
        </w:tabs>
        <w:spacing w:line="276" w:lineRule="auto"/>
        <w:jc w:val="right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2</w:t>
      </w:r>
      <w:r w:rsidR="003A5425">
        <w:rPr>
          <w:rFonts w:ascii="Arial" w:eastAsia="Times New Roman" w:hAnsi="Arial" w:cs="Arial"/>
          <w:lang w:eastAsia="ru-RU"/>
        </w:rPr>
        <w:t>3</w:t>
      </w:r>
      <w:bookmarkStart w:id="0" w:name="_GoBack"/>
      <w:bookmarkEnd w:id="0"/>
      <w:r w:rsidR="00952952">
        <w:rPr>
          <w:rFonts w:ascii="Arial" w:eastAsia="Times New Roman" w:hAnsi="Arial" w:cs="Arial"/>
          <w:lang w:eastAsia="ru-RU"/>
        </w:rPr>
        <w:t xml:space="preserve"> </w:t>
      </w:r>
      <w:r w:rsidR="00623AC3">
        <w:rPr>
          <w:rFonts w:ascii="Arial" w:eastAsia="Times New Roman" w:hAnsi="Arial" w:cs="Arial"/>
          <w:lang w:eastAsia="ru-RU"/>
        </w:rPr>
        <w:t>ок</w:t>
      </w:r>
      <w:r w:rsidR="00952952">
        <w:rPr>
          <w:rFonts w:ascii="Arial" w:eastAsia="Times New Roman" w:hAnsi="Arial" w:cs="Arial"/>
          <w:lang w:eastAsia="ru-RU"/>
        </w:rPr>
        <w:t>тября</w:t>
      </w:r>
      <w:r w:rsidR="0070394E" w:rsidRPr="0070394E">
        <w:rPr>
          <w:rFonts w:ascii="Arial" w:eastAsia="Times New Roman" w:hAnsi="Arial" w:cs="Arial"/>
          <w:lang w:eastAsia="ru-RU"/>
        </w:rPr>
        <w:t xml:space="preserve"> 2024 года</w:t>
      </w:r>
    </w:p>
    <w:p w:rsidR="00EF7A5B" w:rsidRDefault="00EF7A5B" w:rsidP="0070394E">
      <w:pPr>
        <w:tabs>
          <w:tab w:val="left" w:pos="567"/>
        </w:tabs>
        <w:spacing w:line="276" w:lineRule="auto"/>
        <w:jc w:val="both"/>
        <w:rPr>
          <w:rFonts w:ascii="Arial" w:eastAsia="Times New Roman" w:hAnsi="Arial" w:cs="Arial"/>
          <w:lang w:eastAsia="ru-RU"/>
        </w:rPr>
      </w:pPr>
    </w:p>
    <w:p w:rsidR="00AB101E" w:rsidRDefault="00AB101E" w:rsidP="00F038FF">
      <w:pPr>
        <w:spacing w:after="120" w:line="240" w:lineRule="auto"/>
        <w:jc w:val="both"/>
        <w:rPr>
          <w:rFonts w:ascii="Arial" w:eastAsia="Times New Roman" w:hAnsi="Arial" w:cs="Arial"/>
          <w:b/>
          <w:lang w:eastAsia="ru-RU"/>
        </w:rPr>
      </w:pPr>
    </w:p>
    <w:p w:rsidR="00C67837" w:rsidRPr="00C67837" w:rsidRDefault="00C67837" w:rsidP="00C67837">
      <w:pPr>
        <w:spacing w:after="0" w:line="240" w:lineRule="auto"/>
        <w:rPr>
          <w:rFonts w:ascii="Arial" w:hAnsi="Arial" w:cs="Arial"/>
          <w:b/>
        </w:rPr>
      </w:pPr>
    </w:p>
    <w:p w:rsidR="00693359" w:rsidRPr="00693359" w:rsidRDefault="00693359" w:rsidP="00693359">
      <w:pPr>
        <w:spacing w:after="0" w:line="240" w:lineRule="auto"/>
        <w:rPr>
          <w:rFonts w:ascii="Arial" w:hAnsi="Arial" w:cs="Arial"/>
          <w:b/>
        </w:rPr>
      </w:pPr>
      <w:r w:rsidRPr="00693359">
        <w:rPr>
          <w:rFonts w:ascii="Arial" w:hAnsi="Arial" w:cs="Arial"/>
          <w:b/>
        </w:rPr>
        <w:t xml:space="preserve">Завершены комплексные кадастровые работы </w:t>
      </w:r>
      <w:r w:rsidR="003A5425">
        <w:rPr>
          <w:rFonts w:ascii="Arial" w:hAnsi="Arial" w:cs="Arial"/>
          <w:b/>
        </w:rPr>
        <w:t>в</w:t>
      </w:r>
      <w:r w:rsidRPr="00693359">
        <w:rPr>
          <w:rFonts w:ascii="Arial" w:hAnsi="Arial" w:cs="Arial"/>
          <w:b/>
        </w:rPr>
        <w:t xml:space="preserve"> СНТ «Зеленый сад» Иркутского района Иркутской области</w:t>
      </w:r>
    </w:p>
    <w:p w:rsidR="00693359" w:rsidRPr="00693359" w:rsidRDefault="00693359" w:rsidP="00693359">
      <w:pPr>
        <w:spacing w:after="0" w:line="240" w:lineRule="auto"/>
        <w:rPr>
          <w:rFonts w:ascii="Arial" w:hAnsi="Arial" w:cs="Arial"/>
        </w:rPr>
      </w:pPr>
    </w:p>
    <w:p w:rsidR="00693359" w:rsidRPr="00693359" w:rsidRDefault="00693359" w:rsidP="00693359">
      <w:pPr>
        <w:spacing w:after="0" w:line="240" w:lineRule="auto"/>
        <w:rPr>
          <w:rFonts w:ascii="Arial" w:hAnsi="Arial" w:cs="Arial"/>
        </w:rPr>
      </w:pPr>
    </w:p>
    <w:p w:rsidR="00693359" w:rsidRPr="00693359" w:rsidRDefault="00693359" w:rsidP="00CD47A6">
      <w:pPr>
        <w:spacing w:after="120" w:line="240" w:lineRule="auto"/>
        <w:rPr>
          <w:rFonts w:ascii="Arial" w:hAnsi="Arial" w:cs="Arial"/>
        </w:rPr>
      </w:pPr>
      <w:r w:rsidRPr="00693359">
        <w:rPr>
          <w:rFonts w:ascii="Arial" w:hAnsi="Arial" w:cs="Arial"/>
        </w:rPr>
        <w:t xml:space="preserve">На территории СНТ «Зеленый сад» Иркутского района Иркутской области завершены комплексные кадастровые работы. </w:t>
      </w:r>
      <w:r>
        <w:rPr>
          <w:rFonts w:ascii="Arial" w:hAnsi="Arial" w:cs="Arial"/>
        </w:rPr>
        <w:t>В</w:t>
      </w:r>
      <w:r w:rsidRPr="00693359">
        <w:rPr>
          <w:rFonts w:ascii="Arial" w:hAnsi="Arial" w:cs="Arial"/>
        </w:rPr>
        <w:t xml:space="preserve"> сентябр</w:t>
      </w:r>
      <w:r>
        <w:rPr>
          <w:rFonts w:ascii="Arial" w:hAnsi="Arial" w:cs="Arial"/>
        </w:rPr>
        <w:t>е</w:t>
      </w:r>
      <w:r w:rsidRPr="00693359">
        <w:rPr>
          <w:rFonts w:ascii="Arial" w:hAnsi="Arial" w:cs="Arial"/>
        </w:rPr>
        <w:t xml:space="preserve"> 2024 года в Единый государственный реестр недвижимости внесены сведения об объектах недвижимости, расположенных на территории садоводческого некоммерческого товарищества «Зеленый сад» Иркутского района Иркутской области.</w:t>
      </w:r>
    </w:p>
    <w:p w:rsidR="00693359" w:rsidRPr="00693359" w:rsidRDefault="00693359" w:rsidP="00CD47A6">
      <w:pPr>
        <w:spacing w:after="120" w:line="240" w:lineRule="auto"/>
        <w:rPr>
          <w:rFonts w:ascii="Arial" w:hAnsi="Arial" w:cs="Arial"/>
        </w:rPr>
      </w:pPr>
      <w:r w:rsidRPr="00693359">
        <w:rPr>
          <w:rFonts w:ascii="Arial" w:hAnsi="Arial" w:cs="Arial"/>
        </w:rPr>
        <w:t>Отмечаем, что комплексные кадастровые работы выполнялись с 11 о</w:t>
      </w:r>
      <w:r w:rsidR="00517A3B">
        <w:rPr>
          <w:rFonts w:ascii="Arial" w:hAnsi="Arial" w:cs="Arial"/>
        </w:rPr>
        <w:t>ктября 2021 года и проводились за счет</w:t>
      </w:r>
      <w:r w:rsidRPr="00693359">
        <w:rPr>
          <w:rFonts w:ascii="Arial" w:hAnsi="Arial" w:cs="Arial"/>
        </w:rPr>
        <w:t xml:space="preserve"> внебюджетных </w:t>
      </w:r>
      <w:r w:rsidR="00517A3B">
        <w:rPr>
          <w:rFonts w:ascii="Arial" w:hAnsi="Arial" w:cs="Arial"/>
        </w:rPr>
        <w:t>средств</w:t>
      </w:r>
      <w:r w:rsidRPr="00693359">
        <w:rPr>
          <w:rFonts w:ascii="Arial" w:hAnsi="Arial" w:cs="Arial"/>
        </w:rPr>
        <w:t>.</w:t>
      </w:r>
    </w:p>
    <w:p w:rsidR="009C213D" w:rsidRDefault="00693359" w:rsidP="00CD47A6">
      <w:pPr>
        <w:spacing w:after="120" w:line="240" w:lineRule="auto"/>
        <w:rPr>
          <w:rFonts w:ascii="Arial" w:hAnsi="Arial" w:cs="Arial"/>
        </w:rPr>
      </w:pPr>
      <w:r w:rsidRPr="00693359">
        <w:rPr>
          <w:rFonts w:ascii="Arial" w:hAnsi="Arial" w:cs="Arial"/>
        </w:rPr>
        <w:t>По итогам проведения комплексных кадастровых работ на данной территории обеспечено исправление реестровых ошибок в сведениях о местоположении границ 353 земельных участков и 194 границ зданий, сооружений и объектов незавершенного строительства.</w:t>
      </w:r>
    </w:p>
    <w:p w:rsidR="00517A3B" w:rsidRDefault="00685536" w:rsidP="00CD47A6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Заместитель руководителя Управления </w:t>
      </w:r>
      <w:proofErr w:type="spellStart"/>
      <w:r>
        <w:rPr>
          <w:rFonts w:ascii="Arial" w:hAnsi="Arial" w:cs="Arial"/>
        </w:rPr>
        <w:t>Росреестра</w:t>
      </w:r>
      <w:proofErr w:type="spellEnd"/>
      <w:r>
        <w:rPr>
          <w:rFonts w:ascii="Arial" w:hAnsi="Arial" w:cs="Arial"/>
        </w:rPr>
        <w:t xml:space="preserve"> по Иркутской области Лариса Михайловна Варфоломеева отметила, что в Иркутской области это был первый опыт проведения СНТ комплексных кадастровых работ за счет собственных средств. Однако эти</w:t>
      </w:r>
      <w:r w:rsidR="00CB152C">
        <w:rPr>
          <w:rFonts w:ascii="Arial" w:hAnsi="Arial" w:cs="Arial"/>
        </w:rPr>
        <w:t>м</w:t>
      </w:r>
      <w:r>
        <w:rPr>
          <w:rFonts w:ascii="Arial" w:hAnsi="Arial" w:cs="Arial"/>
        </w:rPr>
        <w:t xml:space="preserve"> опытом может воспользоваться любое садоводство, желающее одномоментно уточнить все границы участков и территорий общего пользования, что позволит устранить имеющиеся ошибки и неточности</w:t>
      </w:r>
      <w:r w:rsidR="00CD47A6">
        <w:rPr>
          <w:rFonts w:ascii="Arial" w:hAnsi="Arial" w:cs="Arial"/>
        </w:rPr>
        <w:t>, а также прекратить споры между членами садоводства.</w:t>
      </w:r>
    </w:p>
    <w:p w:rsidR="00CD47A6" w:rsidRDefault="00CD47A6" w:rsidP="00693359">
      <w:pPr>
        <w:spacing w:after="0" w:line="240" w:lineRule="auto"/>
        <w:rPr>
          <w:rFonts w:ascii="Arial" w:eastAsia="Times New Roman" w:hAnsi="Arial" w:cs="Arial"/>
          <w:i/>
          <w:iCs/>
          <w:color w:val="292C2F"/>
          <w:lang w:eastAsia="ru-RU"/>
        </w:rPr>
      </w:pPr>
    </w:p>
    <w:p w:rsidR="005975C0" w:rsidRDefault="005975C0" w:rsidP="00994747">
      <w:pPr>
        <w:spacing w:after="0" w:line="240" w:lineRule="auto"/>
        <w:rPr>
          <w:rFonts w:ascii="Arial" w:eastAsia="Times New Roman" w:hAnsi="Arial" w:cs="Arial"/>
          <w:i/>
          <w:iCs/>
          <w:color w:val="292C2F"/>
          <w:lang w:eastAsia="ru-RU"/>
        </w:rPr>
      </w:pPr>
    </w:p>
    <w:p w:rsidR="00994747" w:rsidRDefault="00994747" w:rsidP="00994747">
      <w:pPr>
        <w:spacing w:after="0" w:line="240" w:lineRule="auto"/>
        <w:rPr>
          <w:rFonts w:ascii="Arial" w:eastAsia="Times New Roman" w:hAnsi="Arial" w:cs="Arial"/>
          <w:i/>
          <w:iCs/>
          <w:color w:val="292C2F"/>
          <w:lang w:eastAsia="ru-RU"/>
        </w:rPr>
      </w:pPr>
      <w:r w:rsidRPr="001F3C87">
        <w:rPr>
          <w:rFonts w:ascii="Arial" w:eastAsia="Times New Roman" w:hAnsi="Arial" w:cs="Arial"/>
          <w:i/>
          <w:iCs/>
          <w:color w:val="292C2F"/>
          <w:lang w:eastAsia="ru-RU"/>
        </w:rPr>
        <w:t xml:space="preserve">Пресс-служба Управления </w:t>
      </w:r>
      <w:proofErr w:type="spellStart"/>
      <w:r w:rsidRPr="001F3C87">
        <w:rPr>
          <w:rFonts w:ascii="Arial" w:eastAsia="Times New Roman" w:hAnsi="Arial" w:cs="Arial"/>
          <w:i/>
          <w:iCs/>
          <w:color w:val="292C2F"/>
          <w:lang w:eastAsia="ru-RU"/>
        </w:rPr>
        <w:t>Росреестра</w:t>
      </w:r>
      <w:proofErr w:type="spellEnd"/>
      <w:r w:rsidRPr="001F3C87">
        <w:rPr>
          <w:rFonts w:ascii="Arial" w:eastAsia="Times New Roman" w:hAnsi="Arial" w:cs="Arial"/>
          <w:i/>
          <w:iCs/>
          <w:color w:val="292C2F"/>
          <w:lang w:eastAsia="ru-RU"/>
        </w:rPr>
        <w:t xml:space="preserve"> по Иркутской области</w:t>
      </w:r>
    </w:p>
    <w:p w:rsidR="005751B1" w:rsidRDefault="005751B1" w:rsidP="00994747">
      <w:pPr>
        <w:spacing w:after="0" w:line="240" w:lineRule="auto"/>
        <w:rPr>
          <w:rFonts w:ascii="Arial" w:eastAsia="Times New Roman" w:hAnsi="Arial" w:cs="Arial"/>
          <w:i/>
          <w:iCs/>
          <w:color w:val="292C2F"/>
          <w:lang w:eastAsia="ru-RU"/>
        </w:rPr>
      </w:pPr>
    </w:p>
    <w:p w:rsidR="002F7F73" w:rsidRDefault="002F7F73" w:rsidP="00994747">
      <w:pPr>
        <w:spacing w:after="0" w:line="240" w:lineRule="auto"/>
        <w:rPr>
          <w:rFonts w:ascii="Arial" w:eastAsia="Times New Roman" w:hAnsi="Arial" w:cs="Arial"/>
          <w:i/>
          <w:iCs/>
          <w:color w:val="292C2F"/>
          <w:lang w:eastAsia="ru-RU"/>
        </w:rPr>
      </w:pPr>
    </w:p>
    <w:p w:rsidR="002F7F73" w:rsidRDefault="002F7F73" w:rsidP="00994747">
      <w:pPr>
        <w:spacing w:after="0" w:line="240" w:lineRule="auto"/>
        <w:rPr>
          <w:rFonts w:ascii="Arial" w:eastAsia="Times New Roman" w:hAnsi="Arial" w:cs="Arial"/>
          <w:i/>
          <w:iCs/>
          <w:color w:val="292C2F"/>
          <w:lang w:eastAsia="ru-RU"/>
        </w:rPr>
      </w:pPr>
    </w:p>
    <w:sectPr w:rsidR="002F7F73" w:rsidSect="0070394E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255"/>
    <w:rsid w:val="00044684"/>
    <w:rsid w:val="00057F54"/>
    <w:rsid w:val="00165513"/>
    <w:rsid w:val="002013A4"/>
    <w:rsid w:val="0023755E"/>
    <w:rsid w:val="0029103C"/>
    <w:rsid w:val="0029474B"/>
    <w:rsid w:val="002B1576"/>
    <w:rsid w:val="002D0107"/>
    <w:rsid w:val="002F7F73"/>
    <w:rsid w:val="003442E7"/>
    <w:rsid w:val="00381677"/>
    <w:rsid w:val="003A113A"/>
    <w:rsid w:val="003A5425"/>
    <w:rsid w:val="00421B24"/>
    <w:rsid w:val="004543DC"/>
    <w:rsid w:val="00514176"/>
    <w:rsid w:val="00517A3B"/>
    <w:rsid w:val="00522C9A"/>
    <w:rsid w:val="005751B1"/>
    <w:rsid w:val="005975C0"/>
    <w:rsid w:val="005B3BA9"/>
    <w:rsid w:val="005D1C54"/>
    <w:rsid w:val="005F225D"/>
    <w:rsid w:val="005F3396"/>
    <w:rsid w:val="00621C52"/>
    <w:rsid w:val="00623AC3"/>
    <w:rsid w:val="00631FE1"/>
    <w:rsid w:val="00685536"/>
    <w:rsid w:val="00693359"/>
    <w:rsid w:val="006E3726"/>
    <w:rsid w:val="0070394E"/>
    <w:rsid w:val="00746C50"/>
    <w:rsid w:val="007B0AAB"/>
    <w:rsid w:val="007D7E5A"/>
    <w:rsid w:val="007E2807"/>
    <w:rsid w:val="007E4635"/>
    <w:rsid w:val="008C0203"/>
    <w:rsid w:val="008D4D5C"/>
    <w:rsid w:val="00914BD3"/>
    <w:rsid w:val="00920A40"/>
    <w:rsid w:val="0094069B"/>
    <w:rsid w:val="00952952"/>
    <w:rsid w:val="00976386"/>
    <w:rsid w:val="00994747"/>
    <w:rsid w:val="009C213D"/>
    <w:rsid w:val="009D4139"/>
    <w:rsid w:val="009D439E"/>
    <w:rsid w:val="009D737E"/>
    <w:rsid w:val="00A121CD"/>
    <w:rsid w:val="00AB101E"/>
    <w:rsid w:val="00AC121E"/>
    <w:rsid w:val="00B12343"/>
    <w:rsid w:val="00B93D06"/>
    <w:rsid w:val="00C67837"/>
    <w:rsid w:val="00CA3820"/>
    <w:rsid w:val="00CB152C"/>
    <w:rsid w:val="00CC7651"/>
    <w:rsid w:val="00CD47A6"/>
    <w:rsid w:val="00DA773D"/>
    <w:rsid w:val="00E14022"/>
    <w:rsid w:val="00E4292B"/>
    <w:rsid w:val="00E6464E"/>
    <w:rsid w:val="00ED7BF0"/>
    <w:rsid w:val="00EF7A5B"/>
    <w:rsid w:val="00F038FF"/>
    <w:rsid w:val="00F272AA"/>
    <w:rsid w:val="00F27708"/>
    <w:rsid w:val="00FA1255"/>
    <w:rsid w:val="00FB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65F31"/>
  <w15:chartTrackingRefBased/>
  <w15:docId w15:val="{B0083DA8-8B01-4836-BB01-5D3B48359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167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816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1677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2D0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link w:val="40"/>
    <w:uiPriority w:val="99"/>
    <w:locked/>
    <w:rsid w:val="007E4635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7E4635"/>
    <w:pPr>
      <w:widowControl w:val="0"/>
      <w:shd w:val="clear" w:color="auto" w:fill="FFFFFF"/>
      <w:spacing w:before="120" w:after="240" w:line="240" w:lineRule="atLeast"/>
      <w:ind w:firstLine="520"/>
      <w:jc w:val="both"/>
    </w:pPr>
    <w:rPr>
      <w:rFonts w:ascii="Times New Roman" w:hAnsi="Times New Roman" w:cs="Times New Roman"/>
      <w:b/>
      <w:bCs/>
    </w:rPr>
  </w:style>
  <w:style w:type="character" w:customStyle="1" w:styleId="link">
    <w:name w:val="link"/>
    <w:basedOn w:val="a0"/>
    <w:rsid w:val="007E46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Гоманенко Галина Васильевна</dc:creator>
  <cp:keywords/>
  <dc:description/>
  <cp:lastModifiedBy>Жиляев Михаил Семенович</cp:lastModifiedBy>
  <cp:revision>5</cp:revision>
  <cp:lastPrinted>2024-10-16T02:47:00Z</cp:lastPrinted>
  <dcterms:created xsi:type="dcterms:W3CDTF">2024-10-16T02:43:00Z</dcterms:created>
  <dcterms:modified xsi:type="dcterms:W3CDTF">2024-10-23T01:16:00Z</dcterms:modified>
</cp:coreProperties>
</file>