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00" w:rsidRPr="00000AE8" w:rsidRDefault="00CD7800" w:rsidP="00CD7800">
      <w:pPr>
        <w:tabs>
          <w:tab w:val="left" w:pos="1700"/>
        </w:tabs>
        <w:overflowPunct w:val="0"/>
        <w:autoSpaceDE w:val="0"/>
        <w:autoSpaceDN w:val="0"/>
        <w:adjustRightInd w:val="0"/>
        <w:spacing w:after="0" w:line="240" w:lineRule="auto"/>
        <w:ind w:right="-113"/>
        <w:jc w:val="right"/>
        <w:rPr>
          <w:rFonts w:ascii="Times New Roman" w:hAnsi="Times New Roman"/>
          <w:sz w:val="32"/>
          <w:szCs w:val="20"/>
        </w:rPr>
      </w:pPr>
      <w:r>
        <w:rPr>
          <w:rFonts w:ascii="Times New Roman" w:hAnsi="Times New Roman"/>
          <w:sz w:val="32"/>
          <w:szCs w:val="20"/>
        </w:rPr>
        <w:t>ПРОЕКТ</w:t>
      </w:r>
    </w:p>
    <w:p w:rsidR="00CD7800" w:rsidRPr="00000AE8" w:rsidRDefault="00CD7800" w:rsidP="00CD7800">
      <w:pPr>
        <w:overflowPunct w:val="0"/>
        <w:autoSpaceDE w:val="0"/>
        <w:autoSpaceDN w:val="0"/>
        <w:adjustRightInd w:val="0"/>
        <w:spacing w:after="0" w:line="240" w:lineRule="auto"/>
        <w:ind w:left="-170" w:right="-113" w:firstLine="995"/>
        <w:rPr>
          <w:rFonts w:ascii="Times New Roman" w:hAnsi="Times New Roman"/>
          <w:b/>
          <w:spacing w:val="20"/>
          <w:sz w:val="28"/>
          <w:szCs w:val="20"/>
        </w:rPr>
      </w:pPr>
      <w:r>
        <w:rPr>
          <w:rFonts w:ascii="Times New Roman" w:hAnsi="Times New Roman"/>
          <w:b/>
          <w:spacing w:val="20"/>
          <w:sz w:val="28"/>
          <w:szCs w:val="20"/>
        </w:rPr>
        <w:t xml:space="preserve">                      </w:t>
      </w:r>
      <w:r w:rsidRPr="00000AE8">
        <w:rPr>
          <w:rFonts w:ascii="Times New Roman" w:hAnsi="Times New Roman"/>
          <w:b/>
          <w:spacing w:val="20"/>
          <w:sz w:val="28"/>
          <w:szCs w:val="20"/>
        </w:rPr>
        <w:t>ИРКУТСКАЯ  ОБЛАСТЬ</w:t>
      </w:r>
    </w:p>
    <w:p w:rsidR="00CD7800" w:rsidRPr="00000AE8" w:rsidRDefault="00CD7800" w:rsidP="00CD7800">
      <w:pPr>
        <w:overflowPunct w:val="0"/>
        <w:autoSpaceDE w:val="0"/>
        <w:autoSpaceDN w:val="0"/>
        <w:adjustRightInd w:val="0"/>
        <w:spacing w:after="0" w:line="240" w:lineRule="auto"/>
        <w:ind w:left="-170" w:right="-113" w:firstLine="995"/>
        <w:rPr>
          <w:rFonts w:ascii="Times New Roman" w:hAnsi="Times New Roman"/>
          <w:b/>
          <w:spacing w:val="20"/>
          <w:sz w:val="28"/>
          <w:szCs w:val="20"/>
        </w:rPr>
      </w:pPr>
      <w:r>
        <w:rPr>
          <w:rFonts w:ascii="Times New Roman" w:hAnsi="Times New Roman"/>
          <w:b/>
          <w:spacing w:val="20"/>
          <w:sz w:val="28"/>
          <w:szCs w:val="20"/>
        </w:rPr>
        <w:t xml:space="preserve">                            </w:t>
      </w:r>
      <w:r w:rsidRPr="00000AE8">
        <w:rPr>
          <w:rFonts w:ascii="Times New Roman" w:hAnsi="Times New Roman"/>
          <w:b/>
          <w:spacing w:val="20"/>
          <w:sz w:val="28"/>
          <w:szCs w:val="20"/>
        </w:rPr>
        <w:t>Тулунский район</w:t>
      </w:r>
    </w:p>
    <w:p w:rsidR="00CD7800" w:rsidRPr="00000AE8" w:rsidRDefault="00CD7800" w:rsidP="00CD7800">
      <w:pPr>
        <w:overflowPunct w:val="0"/>
        <w:autoSpaceDE w:val="0"/>
        <w:autoSpaceDN w:val="0"/>
        <w:adjustRightInd w:val="0"/>
        <w:spacing w:after="0" w:line="240" w:lineRule="auto"/>
        <w:ind w:right="-113"/>
        <w:rPr>
          <w:rFonts w:ascii="Times New Roman" w:hAnsi="Times New Roman"/>
          <w:b/>
          <w:spacing w:val="20"/>
          <w:sz w:val="28"/>
          <w:szCs w:val="20"/>
        </w:rPr>
      </w:pPr>
      <w:r>
        <w:rPr>
          <w:rFonts w:ascii="Times New Roman" w:hAnsi="Times New Roman"/>
          <w:b/>
          <w:spacing w:val="20"/>
          <w:sz w:val="28"/>
          <w:szCs w:val="20"/>
        </w:rPr>
        <w:t xml:space="preserve">                                      </w:t>
      </w:r>
      <w:r w:rsidRPr="00000AE8">
        <w:rPr>
          <w:rFonts w:ascii="Times New Roman" w:hAnsi="Times New Roman"/>
          <w:b/>
          <w:spacing w:val="20"/>
          <w:sz w:val="28"/>
          <w:szCs w:val="20"/>
        </w:rPr>
        <w:t>Администрация</w:t>
      </w:r>
    </w:p>
    <w:p w:rsidR="00CD7800" w:rsidRPr="00000AE8" w:rsidRDefault="00CD7800" w:rsidP="00CD7800">
      <w:pPr>
        <w:pStyle w:val="af3"/>
        <w:ind w:left="-170" w:right="-113"/>
        <w:jc w:val="center"/>
        <w:rPr>
          <w:rFonts w:ascii="Times New Roman" w:hAnsi="Times New Roman"/>
          <w:spacing w:val="20"/>
          <w:sz w:val="28"/>
        </w:rPr>
      </w:pPr>
      <w:r w:rsidRPr="00000AE8">
        <w:rPr>
          <w:rFonts w:ascii="Times New Roman" w:hAnsi="Times New Roman"/>
          <w:b/>
          <w:spacing w:val="20"/>
          <w:sz w:val="28"/>
        </w:rPr>
        <w:t>Перфиловского сельского поселения</w:t>
      </w:r>
    </w:p>
    <w:p w:rsidR="00CD7800" w:rsidRPr="00835ED9" w:rsidRDefault="00CD7800" w:rsidP="00CD7800">
      <w:pPr>
        <w:overflowPunct w:val="0"/>
        <w:autoSpaceDE w:val="0"/>
        <w:autoSpaceDN w:val="0"/>
        <w:adjustRightInd w:val="0"/>
        <w:spacing w:after="0" w:line="240" w:lineRule="auto"/>
        <w:ind w:left="-170" w:right="-113"/>
        <w:jc w:val="center"/>
        <w:rPr>
          <w:rFonts w:ascii="Times New Roman" w:hAnsi="Times New Roman"/>
          <w:spacing w:val="20"/>
          <w:sz w:val="28"/>
          <w:szCs w:val="20"/>
        </w:rPr>
      </w:pPr>
    </w:p>
    <w:p w:rsidR="00CD7800" w:rsidRPr="00000AE8" w:rsidRDefault="00CD7800" w:rsidP="00CD7800">
      <w:pPr>
        <w:overflowPunct w:val="0"/>
        <w:autoSpaceDE w:val="0"/>
        <w:autoSpaceDN w:val="0"/>
        <w:adjustRightInd w:val="0"/>
        <w:spacing w:after="0" w:line="240" w:lineRule="auto"/>
        <w:ind w:left="-170" w:right="-113"/>
        <w:jc w:val="center"/>
        <w:rPr>
          <w:rFonts w:ascii="Times New Roman" w:hAnsi="Times New Roman"/>
          <w:b/>
          <w:spacing w:val="20"/>
          <w:sz w:val="36"/>
          <w:szCs w:val="20"/>
        </w:rPr>
      </w:pPr>
      <w:r w:rsidRPr="00000AE8">
        <w:rPr>
          <w:rFonts w:ascii="Times New Roman" w:hAnsi="Times New Roman"/>
          <w:b/>
          <w:spacing w:val="20"/>
          <w:sz w:val="36"/>
          <w:szCs w:val="20"/>
        </w:rPr>
        <w:t>П О С Т А Н О В Л Е Н И Е</w:t>
      </w:r>
    </w:p>
    <w:p w:rsidR="00CD7800" w:rsidRPr="00000AE8" w:rsidRDefault="00CD7800" w:rsidP="00CD7800">
      <w:pPr>
        <w:overflowPunct w:val="0"/>
        <w:autoSpaceDE w:val="0"/>
        <w:autoSpaceDN w:val="0"/>
        <w:adjustRightInd w:val="0"/>
        <w:spacing w:after="0" w:line="240" w:lineRule="auto"/>
        <w:ind w:right="-113"/>
        <w:jc w:val="center"/>
        <w:rPr>
          <w:rFonts w:ascii="Times New Roman" w:hAnsi="Times New Roman"/>
          <w:b/>
          <w:spacing w:val="20"/>
          <w:sz w:val="36"/>
          <w:szCs w:val="20"/>
        </w:rPr>
      </w:pPr>
    </w:p>
    <w:p w:rsidR="00CD7800" w:rsidRPr="00000AE8" w:rsidRDefault="00CD7800" w:rsidP="00CD7800">
      <w:pPr>
        <w:overflowPunct w:val="0"/>
        <w:autoSpaceDE w:val="0"/>
        <w:autoSpaceDN w:val="0"/>
        <w:adjustRightInd w:val="0"/>
        <w:spacing w:after="0" w:line="240" w:lineRule="auto"/>
        <w:ind w:right="-113"/>
        <w:jc w:val="center"/>
        <w:rPr>
          <w:rFonts w:ascii="Times New Roman" w:hAnsi="Times New Roman"/>
          <w:b/>
          <w:spacing w:val="20"/>
          <w:sz w:val="28"/>
          <w:szCs w:val="20"/>
        </w:rPr>
      </w:pPr>
      <w:r>
        <w:rPr>
          <w:rFonts w:ascii="Times New Roman" w:hAnsi="Times New Roman"/>
          <w:b/>
          <w:spacing w:val="20"/>
          <w:sz w:val="28"/>
          <w:szCs w:val="20"/>
        </w:rPr>
        <w:t>«____» ________ 2022</w:t>
      </w:r>
      <w:r w:rsidRPr="00000AE8">
        <w:rPr>
          <w:rFonts w:ascii="Times New Roman" w:hAnsi="Times New Roman"/>
          <w:b/>
          <w:spacing w:val="20"/>
          <w:sz w:val="28"/>
          <w:szCs w:val="20"/>
        </w:rPr>
        <w:t xml:space="preserve"> г.       </w:t>
      </w:r>
      <w:r>
        <w:rPr>
          <w:rFonts w:ascii="Times New Roman" w:hAnsi="Times New Roman"/>
          <w:b/>
          <w:spacing w:val="20"/>
          <w:sz w:val="28"/>
          <w:szCs w:val="20"/>
        </w:rPr>
        <w:t xml:space="preserve">                               </w:t>
      </w:r>
      <w:r w:rsidRPr="00000AE8">
        <w:rPr>
          <w:rFonts w:ascii="Times New Roman" w:hAnsi="Times New Roman"/>
          <w:b/>
          <w:spacing w:val="20"/>
          <w:sz w:val="28"/>
          <w:szCs w:val="20"/>
        </w:rPr>
        <w:t xml:space="preserve"> </w:t>
      </w:r>
      <w:r>
        <w:rPr>
          <w:rFonts w:ascii="Times New Roman" w:hAnsi="Times New Roman"/>
          <w:b/>
          <w:spacing w:val="20"/>
          <w:sz w:val="28"/>
          <w:szCs w:val="20"/>
        </w:rPr>
        <w:t>№ ________</w:t>
      </w:r>
    </w:p>
    <w:p w:rsidR="00CD7800" w:rsidRPr="00000AE8" w:rsidRDefault="00CD7800" w:rsidP="00CD7800">
      <w:pPr>
        <w:overflowPunct w:val="0"/>
        <w:autoSpaceDE w:val="0"/>
        <w:autoSpaceDN w:val="0"/>
        <w:adjustRightInd w:val="0"/>
        <w:spacing w:after="0" w:line="240" w:lineRule="auto"/>
        <w:ind w:left="-170" w:right="-113"/>
        <w:jc w:val="center"/>
        <w:rPr>
          <w:rFonts w:ascii="Times New Roman" w:hAnsi="Times New Roman"/>
          <w:b/>
          <w:spacing w:val="20"/>
          <w:sz w:val="28"/>
          <w:szCs w:val="20"/>
        </w:rPr>
      </w:pPr>
    </w:p>
    <w:p w:rsidR="00CD7800" w:rsidRPr="00000AE8" w:rsidRDefault="00CD7800" w:rsidP="00CD7800">
      <w:pPr>
        <w:overflowPunct w:val="0"/>
        <w:autoSpaceDE w:val="0"/>
        <w:autoSpaceDN w:val="0"/>
        <w:adjustRightInd w:val="0"/>
        <w:spacing w:after="0" w:line="240" w:lineRule="auto"/>
        <w:ind w:left="-170" w:right="-113"/>
        <w:jc w:val="center"/>
        <w:rPr>
          <w:rFonts w:ascii="Times New Roman" w:hAnsi="Times New Roman"/>
          <w:b/>
          <w:spacing w:val="20"/>
          <w:sz w:val="28"/>
          <w:szCs w:val="20"/>
        </w:rPr>
      </w:pPr>
    </w:p>
    <w:p w:rsidR="00CD7800" w:rsidRDefault="00CD7800" w:rsidP="00CD7800">
      <w:pPr>
        <w:pStyle w:val="af3"/>
        <w:ind w:left="-170" w:right="-113"/>
        <w:jc w:val="center"/>
        <w:rPr>
          <w:rFonts w:ascii="Times New Roman" w:hAnsi="Times New Roman"/>
          <w:b/>
          <w:spacing w:val="20"/>
          <w:sz w:val="28"/>
        </w:rPr>
      </w:pPr>
      <w:r>
        <w:rPr>
          <w:rFonts w:ascii="Times New Roman" w:hAnsi="Times New Roman"/>
          <w:b/>
          <w:spacing w:val="20"/>
          <w:sz w:val="28"/>
        </w:rPr>
        <w:t>с. Перфилово</w:t>
      </w:r>
    </w:p>
    <w:p w:rsidR="00CD7800" w:rsidRPr="00000AE8" w:rsidRDefault="00CD7800" w:rsidP="00CD7800">
      <w:pPr>
        <w:pStyle w:val="af3"/>
        <w:ind w:left="-170" w:right="-113"/>
        <w:jc w:val="center"/>
        <w:rPr>
          <w:rFonts w:ascii="Times New Roman" w:hAnsi="Times New Roman"/>
          <w:b/>
          <w:spacing w:val="20"/>
          <w:sz w:val="28"/>
        </w:rPr>
      </w:pPr>
    </w:p>
    <w:p w:rsidR="00CD7800" w:rsidRPr="00000AE8" w:rsidRDefault="00CD7800" w:rsidP="00CD7800">
      <w:pPr>
        <w:spacing w:after="0" w:line="240" w:lineRule="auto"/>
        <w:ind w:right="3118"/>
        <w:rPr>
          <w:rFonts w:ascii="Times New Roman" w:eastAsia="Calibri" w:hAnsi="Times New Roman"/>
        </w:rPr>
      </w:pPr>
      <w:r w:rsidRPr="00000AE8">
        <w:rPr>
          <w:rFonts w:ascii="Times New Roman" w:eastAsia="Calibri" w:hAnsi="Times New Roman"/>
          <w:b/>
          <w:i/>
          <w:sz w:val="28"/>
          <w:szCs w:val="28"/>
        </w:rPr>
        <w:t>Об утверждении Положения об оплате труда работников муниципального казенного учреждения культуры «Культурно-досуговый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w:t>
      </w:r>
    </w:p>
    <w:p w:rsidR="00CD7800" w:rsidRPr="00000AE8" w:rsidRDefault="00CD7800" w:rsidP="00CD7800">
      <w:pPr>
        <w:jc w:val="both"/>
        <w:rPr>
          <w:rFonts w:ascii="Times New Roman" w:eastAsia="Calibri" w:hAnsi="Times New Roman"/>
          <w:sz w:val="28"/>
          <w:szCs w:val="28"/>
        </w:rPr>
      </w:pPr>
    </w:p>
    <w:p w:rsidR="00CD7800" w:rsidRPr="00835ED9" w:rsidRDefault="00CD7800" w:rsidP="00CD7800">
      <w:pPr>
        <w:ind w:firstLine="567"/>
        <w:jc w:val="both"/>
        <w:rPr>
          <w:b/>
          <w:sz w:val="28"/>
          <w:szCs w:val="28"/>
        </w:rPr>
      </w:pPr>
      <w:r>
        <w:rPr>
          <w:rFonts w:ascii="Times New Roman" w:eastAsia="Calibri" w:hAnsi="Times New Roman"/>
          <w:sz w:val="28"/>
          <w:szCs w:val="28"/>
        </w:rPr>
        <w:t xml:space="preserve">В целях обеспечения индексации заработной платы работников муниципального казенного учреждения культуры «Культурно-досуговый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 в соответствии со статьей 134  Трудового кодекса Российской Федерации, во исполнение  решения </w:t>
      </w:r>
      <w:r w:rsidRPr="00000AE8">
        <w:rPr>
          <w:rFonts w:ascii="Times New Roman" w:eastAsia="Calibri" w:hAnsi="Times New Roman"/>
          <w:sz w:val="28"/>
          <w:szCs w:val="28"/>
        </w:rPr>
        <w:t xml:space="preserve"> трехсторонней комиссии</w:t>
      </w:r>
      <w:r>
        <w:rPr>
          <w:rFonts w:ascii="Times New Roman" w:eastAsia="Calibri" w:hAnsi="Times New Roman"/>
          <w:sz w:val="28"/>
          <w:szCs w:val="28"/>
        </w:rPr>
        <w:t xml:space="preserve"> Иркутской области</w:t>
      </w:r>
      <w:r w:rsidRPr="00000AE8">
        <w:rPr>
          <w:rFonts w:ascii="Times New Roman" w:eastAsia="Calibri" w:hAnsi="Times New Roman"/>
          <w:sz w:val="28"/>
          <w:szCs w:val="28"/>
        </w:rPr>
        <w:t xml:space="preserve"> по регулированию со</w:t>
      </w:r>
      <w:r>
        <w:rPr>
          <w:rFonts w:ascii="Times New Roman" w:eastAsia="Calibri" w:hAnsi="Times New Roman"/>
          <w:sz w:val="28"/>
          <w:szCs w:val="28"/>
        </w:rPr>
        <w:t xml:space="preserve">циально-трудовых отношений от 26 ноября 2021 </w:t>
      </w:r>
      <w:r w:rsidRPr="00000AE8">
        <w:rPr>
          <w:rFonts w:ascii="Times New Roman" w:eastAsia="Calibri" w:hAnsi="Times New Roman"/>
          <w:sz w:val="28"/>
          <w:szCs w:val="28"/>
        </w:rPr>
        <w:t>г., протокол №</w:t>
      </w:r>
      <w:r>
        <w:rPr>
          <w:rFonts w:ascii="Times New Roman" w:eastAsia="Calibri" w:hAnsi="Times New Roman"/>
          <w:sz w:val="28"/>
          <w:szCs w:val="28"/>
        </w:rPr>
        <w:t xml:space="preserve"> 65</w:t>
      </w:r>
      <w:r w:rsidRPr="00000AE8">
        <w:rPr>
          <w:rFonts w:ascii="Times New Roman" w:eastAsia="Calibri" w:hAnsi="Times New Roman"/>
          <w:sz w:val="28"/>
          <w:szCs w:val="28"/>
        </w:rPr>
        <w:t>, руков</w:t>
      </w:r>
      <w:r>
        <w:rPr>
          <w:rFonts w:ascii="Times New Roman" w:eastAsia="Calibri" w:hAnsi="Times New Roman"/>
          <w:sz w:val="28"/>
          <w:szCs w:val="28"/>
        </w:rPr>
        <w:t xml:space="preserve">одствуясь статьей 24 Устава </w:t>
      </w:r>
      <w:r w:rsidRPr="00000AE8">
        <w:rPr>
          <w:rFonts w:ascii="Times New Roman" w:hAnsi="Times New Roman"/>
          <w:sz w:val="28"/>
          <w:szCs w:val="28"/>
        </w:rPr>
        <w:t>Перфиловского сельского поселения</w:t>
      </w:r>
    </w:p>
    <w:p w:rsidR="00CD7800" w:rsidRPr="00000AE8" w:rsidRDefault="00CD7800" w:rsidP="00CD7800">
      <w:pPr>
        <w:jc w:val="center"/>
        <w:rPr>
          <w:rFonts w:ascii="Times New Roman" w:eastAsia="Calibri" w:hAnsi="Times New Roman"/>
          <w:b/>
          <w:sz w:val="28"/>
          <w:szCs w:val="28"/>
        </w:rPr>
      </w:pPr>
      <w:r w:rsidRPr="00000AE8">
        <w:rPr>
          <w:rFonts w:ascii="Times New Roman" w:eastAsia="Calibri" w:hAnsi="Times New Roman"/>
          <w:b/>
          <w:sz w:val="28"/>
          <w:szCs w:val="28"/>
        </w:rPr>
        <w:t>ПОСТАНОВЛЯЮ:</w:t>
      </w:r>
    </w:p>
    <w:p w:rsidR="00CD7800" w:rsidRDefault="00CD7800" w:rsidP="00CD7800">
      <w:pPr>
        <w:pStyle w:val="af4"/>
        <w:tabs>
          <w:tab w:val="left" w:pos="284"/>
        </w:tabs>
        <w:spacing w:line="276" w:lineRule="auto"/>
        <w:jc w:val="both"/>
        <w:rPr>
          <w:sz w:val="28"/>
          <w:szCs w:val="28"/>
        </w:rPr>
      </w:pPr>
      <w:r w:rsidRPr="00000AE8">
        <w:rPr>
          <w:rFonts w:ascii="Calibri" w:hAnsi="Calibri"/>
          <w:sz w:val="28"/>
          <w:szCs w:val="28"/>
        </w:rPr>
        <w:t xml:space="preserve">     1. </w:t>
      </w:r>
      <w:r>
        <w:rPr>
          <w:sz w:val="28"/>
          <w:szCs w:val="28"/>
        </w:rPr>
        <w:t xml:space="preserve">Утвердить с 01.04.2022 года </w:t>
      </w:r>
      <w:r w:rsidRPr="00D67EB4">
        <w:rPr>
          <w:sz w:val="28"/>
          <w:szCs w:val="28"/>
        </w:rPr>
        <w:t>Положение об оплате труда работников муниципаль</w:t>
      </w:r>
      <w:r>
        <w:rPr>
          <w:sz w:val="28"/>
          <w:szCs w:val="28"/>
        </w:rPr>
        <w:t xml:space="preserve">ного казенного учреждения культуры «Культурно-досуговый центр Перфиловского муниципального образования», </w:t>
      </w:r>
      <w:r w:rsidRPr="00D67EB4">
        <w:rPr>
          <w:sz w:val="28"/>
          <w:szCs w:val="28"/>
        </w:rPr>
        <w:t xml:space="preserve">в отношении которых функции и полномочия учредителя осуществляются </w:t>
      </w:r>
      <w:r>
        <w:rPr>
          <w:sz w:val="28"/>
          <w:szCs w:val="28"/>
        </w:rPr>
        <w:t>администрацией Перфиловского сельского поселения (прилагается).</w:t>
      </w:r>
    </w:p>
    <w:p w:rsidR="00CD7800" w:rsidRPr="00000AE8" w:rsidRDefault="00CD7800" w:rsidP="00CD7800">
      <w:pPr>
        <w:tabs>
          <w:tab w:val="left" w:pos="284"/>
        </w:tabs>
        <w:spacing w:after="0"/>
        <w:jc w:val="both"/>
        <w:rPr>
          <w:rFonts w:ascii="Times New Roman" w:eastAsia="Calibri" w:hAnsi="Times New Roman"/>
          <w:sz w:val="28"/>
          <w:szCs w:val="28"/>
        </w:rPr>
      </w:pPr>
    </w:p>
    <w:p w:rsidR="00CD7800" w:rsidRPr="00000AE8" w:rsidRDefault="00CD7800" w:rsidP="00CD780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2. Признать не действующим с 01.04.2022</w:t>
      </w:r>
    </w:p>
    <w:p w:rsidR="00CD7800" w:rsidRDefault="00CD7800" w:rsidP="00CD7800">
      <w:pPr>
        <w:contextualSpacing/>
        <w:jc w:val="both"/>
        <w:rPr>
          <w:rFonts w:ascii="Times New Roman" w:eastAsia="Calibri" w:hAnsi="Times New Roman"/>
          <w:sz w:val="28"/>
          <w:szCs w:val="28"/>
        </w:rPr>
      </w:pPr>
      <w:r w:rsidRPr="00000AE8">
        <w:rPr>
          <w:rFonts w:ascii="Times New Roman" w:eastAsia="Calibri" w:hAnsi="Times New Roman"/>
          <w:sz w:val="28"/>
          <w:szCs w:val="28"/>
        </w:rPr>
        <w:t xml:space="preserve">- Положение об оплате труда работников муниципального казенного учреждения культуры «Культурно-досуговый центр Перфиловского муниципального образования», в отношении которых функции и полномочия </w:t>
      </w:r>
      <w:r w:rsidRPr="00000AE8">
        <w:rPr>
          <w:rFonts w:ascii="Times New Roman" w:eastAsia="Calibri" w:hAnsi="Times New Roman"/>
          <w:sz w:val="28"/>
          <w:szCs w:val="28"/>
        </w:rPr>
        <w:lastRenderedPageBreak/>
        <w:t>учредителя осуществляются администрацией Перфиловского сельского поселения утвержденного постановлением администрации Перфиловского сельского поселения от</w:t>
      </w:r>
      <w:r>
        <w:rPr>
          <w:rFonts w:ascii="Times New Roman" w:eastAsia="Calibri" w:hAnsi="Times New Roman"/>
          <w:sz w:val="28"/>
          <w:szCs w:val="28"/>
        </w:rPr>
        <w:t xml:space="preserve"> 30.12.2021 г. № 38-па «Об утверждении Положения об оплате труда </w:t>
      </w:r>
      <w:r w:rsidRPr="00252934">
        <w:rPr>
          <w:rFonts w:ascii="Times New Roman" w:eastAsia="Calibri" w:hAnsi="Times New Roman"/>
          <w:sz w:val="28"/>
          <w:szCs w:val="28"/>
        </w:rPr>
        <w:t>работников муниципального казенного учреждения культуры «Культурно-досуговый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w:t>
      </w:r>
      <w:r>
        <w:rPr>
          <w:rFonts w:ascii="Times New Roman" w:eastAsia="Calibri" w:hAnsi="Times New Roman"/>
          <w:sz w:val="28"/>
          <w:szCs w:val="28"/>
        </w:rPr>
        <w:t>»</w:t>
      </w:r>
    </w:p>
    <w:p w:rsidR="00CD7800" w:rsidRPr="00000AE8" w:rsidRDefault="00CD7800" w:rsidP="00CD7800">
      <w:pPr>
        <w:contextualSpacing/>
        <w:jc w:val="both"/>
        <w:rPr>
          <w:rFonts w:ascii="Times New Roman" w:eastAsia="Calibri" w:hAnsi="Times New Roman"/>
          <w:sz w:val="28"/>
          <w:szCs w:val="28"/>
        </w:rPr>
      </w:pPr>
    </w:p>
    <w:p w:rsidR="00CD7800" w:rsidRPr="00252934" w:rsidRDefault="00CD7800" w:rsidP="00CD7800">
      <w:pPr>
        <w:jc w:val="both"/>
        <w:rPr>
          <w:rFonts w:ascii="Times New Roman" w:eastAsia="Calibri" w:hAnsi="Times New Roman"/>
          <w:sz w:val="28"/>
          <w:szCs w:val="28"/>
        </w:rPr>
      </w:pPr>
      <w:r>
        <w:rPr>
          <w:rFonts w:ascii="Times New Roman" w:eastAsia="Calibri" w:hAnsi="Times New Roman"/>
          <w:sz w:val="28"/>
          <w:szCs w:val="28"/>
        </w:rPr>
        <w:t xml:space="preserve">3. </w:t>
      </w:r>
      <w:r w:rsidRPr="00252934">
        <w:rPr>
          <w:rFonts w:ascii="Times New Roman" w:eastAsia="Calibri" w:hAnsi="Times New Roman"/>
          <w:sz w:val="28"/>
          <w:szCs w:val="28"/>
        </w:rPr>
        <w:t>Опубликовать настоящее постановление в информационном бюллетене «Перфиловский вестник» и разместить на официальном сайте администрации Перфиловского сельского поселения в информационно-телекоммуникационной сети «Интернет».</w:t>
      </w:r>
    </w:p>
    <w:p w:rsidR="00CD7800" w:rsidRPr="00000AE8" w:rsidRDefault="00CD7800" w:rsidP="00CD7800">
      <w:pPr>
        <w:jc w:val="both"/>
        <w:rPr>
          <w:rFonts w:ascii="Times New Roman" w:eastAsia="Calibri" w:hAnsi="Times New Roman"/>
          <w:sz w:val="28"/>
          <w:szCs w:val="28"/>
        </w:rPr>
      </w:pPr>
      <w:r>
        <w:rPr>
          <w:rFonts w:ascii="Times New Roman" w:eastAsia="Calibri" w:hAnsi="Times New Roman"/>
          <w:sz w:val="28"/>
          <w:szCs w:val="28"/>
        </w:rPr>
        <w:t xml:space="preserve">  4. </w:t>
      </w:r>
      <w:r w:rsidRPr="00252934">
        <w:rPr>
          <w:rFonts w:ascii="Times New Roman" w:eastAsia="Calibri" w:hAnsi="Times New Roman"/>
          <w:sz w:val="28"/>
          <w:szCs w:val="28"/>
        </w:rPr>
        <w:t xml:space="preserve"> Контроль над  исполнением настоящего постановления оставляю</w:t>
      </w:r>
    </w:p>
    <w:p w:rsidR="00CD7800" w:rsidRPr="00000AE8" w:rsidRDefault="00CD7800" w:rsidP="00CD7800">
      <w:pPr>
        <w:jc w:val="both"/>
        <w:rPr>
          <w:rFonts w:ascii="Times New Roman" w:eastAsia="Calibri" w:hAnsi="Times New Roman"/>
          <w:sz w:val="28"/>
          <w:szCs w:val="28"/>
        </w:rPr>
      </w:pPr>
    </w:p>
    <w:p w:rsidR="00CD7800" w:rsidRDefault="00CD7800" w:rsidP="00CD7800">
      <w:pPr>
        <w:spacing w:after="0" w:line="240" w:lineRule="auto"/>
        <w:rPr>
          <w:rFonts w:ascii="Times New Roman" w:eastAsia="Calibri" w:hAnsi="Times New Roman"/>
          <w:sz w:val="28"/>
          <w:szCs w:val="28"/>
        </w:rPr>
      </w:pPr>
      <w:r>
        <w:rPr>
          <w:rFonts w:ascii="Times New Roman" w:eastAsia="Calibri" w:hAnsi="Times New Roman"/>
          <w:sz w:val="28"/>
          <w:szCs w:val="28"/>
        </w:rPr>
        <w:t>Глава Перфиловского</w:t>
      </w:r>
    </w:p>
    <w:p w:rsidR="00CD7800" w:rsidRPr="00000AE8" w:rsidRDefault="00CD7800" w:rsidP="00CD7800">
      <w:pPr>
        <w:spacing w:after="0" w:line="240" w:lineRule="auto"/>
        <w:rPr>
          <w:rFonts w:ascii="Times New Roman" w:eastAsia="Calibri" w:hAnsi="Times New Roman"/>
          <w:sz w:val="28"/>
          <w:szCs w:val="28"/>
        </w:rPr>
      </w:pPr>
      <w:r>
        <w:rPr>
          <w:rFonts w:ascii="Times New Roman" w:eastAsia="Calibri" w:hAnsi="Times New Roman"/>
          <w:sz w:val="28"/>
          <w:szCs w:val="28"/>
        </w:rPr>
        <w:t xml:space="preserve">Сельского поселения             </w:t>
      </w:r>
      <w:r w:rsidRPr="00000AE8">
        <w:rPr>
          <w:rFonts w:ascii="Times New Roman" w:eastAsia="Calibri" w:hAnsi="Times New Roman"/>
          <w:sz w:val="28"/>
          <w:szCs w:val="28"/>
        </w:rPr>
        <w:t xml:space="preserve">              _________________  </w:t>
      </w:r>
      <w:r>
        <w:rPr>
          <w:rFonts w:ascii="Times New Roman" w:eastAsia="Calibri" w:hAnsi="Times New Roman"/>
          <w:sz w:val="28"/>
          <w:szCs w:val="28"/>
        </w:rPr>
        <w:t xml:space="preserve">   С.Н. Риттер</w:t>
      </w:r>
    </w:p>
    <w:p w:rsidR="00CD7800" w:rsidRPr="00000AE8" w:rsidRDefault="00CD7800" w:rsidP="00CD7800">
      <w:pPr>
        <w:spacing w:after="0"/>
        <w:rPr>
          <w:rFonts w:ascii="Times New Roman" w:eastAsia="Calibri" w:hAnsi="Times New Roman"/>
          <w:sz w:val="28"/>
          <w:szCs w:val="28"/>
        </w:rPr>
      </w:pPr>
    </w:p>
    <w:p w:rsidR="00CD7800" w:rsidRPr="00000AE8" w:rsidRDefault="00CD7800" w:rsidP="00CD7800">
      <w:pPr>
        <w:rPr>
          <w:rFonts w:ascii="Times New Roman" w:eastAsia="Calibri" w:hAnsi="Times New Roman"/>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CD7800" w:rsidRDefault="00CD7800" w:rsidP="00552ECE">
      <w:pPr>
        <w:autoSpaceDE w:val="0"/>
        <w:autoSpaceDN w:val="0"/>
        <w:adjustRightInd w:val="0"/>
        <w:spacing w:after="0" w:line="240" w:lineRule="auto"/>
        <w:outlineLvl w:val="0"/>
        <w:rPr>
          <w:rFonts w:ascii="Times New Roman" w:hAnsi="Times New Roman"/>
          <w:color w:val="000000"/>
          <w:sz w:val="28"/>
          <w:szCs w:val="28"/>
        </w:rPr>
      </w:pPr>
    </w:p>
    <w:p w:rsidR="0092038D" w:rsidRPr="00FA583E" w:rsidRDefault="00DF00A3" w:rsidP="00CD7800">
      <w:pPr>
        <w:autoSpaceDE w:val="0"/>
        <w:autoSpaceDN w:val="0"/>
        <w:adjustRightInd w:val="0"/>
        <w:spacing w:after="0" w:line="240" w:lineRule="auto"/>
        <w:jc w:val="right"/>
        <w:outlineLvl w:val="0"/>
        <w:rPr>
          <w:rFonts w:ascii="Times New Roman" w:hAnsi="Times New Roman"/>
          <w:color w:val="000000"/>
          <w:sz w:val="28"/>
          <w:szCs w:val="28"/>
        </w:rPr>
      </w:pPr>
      <w:r w:rsidRPr="00FA583E">
        <w:rPr>
          <w:rFonts w:ascii="Times New Roman" w:hAnsi="Times New Roman"/>
          <w:color w:val="000000"/>
          <w:sz w:val="28"/>
          <w:szCs w:val="28"/>
        </w:rPr>
        <w:lastRenderedPageBreak/>
        <w:t xml:space="preserve">                                                   </w:t>
      </w:r>
      <w:r w:rsidR="0092038D" w:rsidRPr="00FA583E">
        <w:rPr>
          <w:rFonts w:ascii="Times New Roman" w:hAnsi="Times New Roman"/>
          <w:color w:val="000000"/>
          <w:sz w:val="28"/>
          <w:szCs w:val="28"/>
        </w:rPr>
        <w:t>Утверждено:</w:t>
      </w:r>
      <w:bookmarkStart w:id="0" w:name="_GoBack"/>
      <w:bookmarkEnd w:id="0"/>
      <w:r w:rsidR="0092038D" w:rsidRPr="00FA583E">
        <w:rPr>
          <w:rFonts w:ascii="Times New Roman" w:hAnsi="Times New Roman"/>
          <w:color w:val="000000"/>
          <w:sz w:val="28"/>
          <w:szCs w:val="28"/>
        </w:rPr>
        <w:t xml:space="preserve">                                                                         </w:t>
      </w:r>
    </w:p>
    <w:p w:rsidR="0092038D" w:rsidRPr="00FA583E" w:rsidRDefault="00DF00A3" w:rsidP="00CD7800">
      <w:pPr>
        <w:autoSpaceDE w:val="0"/>
        <w:autoSpaceDN w:val="0"/>
        <w:adjustRightInd w:val="0"/>
        <w:spacing w:after="0" w:line="240" w:lineRule="auto"/>
        <w:jc w:val="right"/>
        <w:outlineLvl w:val="0"/>
        <w:rPr>
          <w:rFonts w:ascii="Times New Roman" w:hAnsi="Times New Roman"/>
          <w:color w:val="000000"/>
          <w:sz w:val="28"/>
          <w:szCs w:val="28"/>
        </w:rPr>
      </w:pPr>
      <w:r w:rsidRPr="00FA583E">
        <w:rPr>
          <w:rFonts w:ascii="Times New Roman" w:hAnsi="Times New Roman"/>
          <w:color w:val="000000"/>
          <w:sz w:val="28"/>
          <w:szCs w:val="28"/>
        </w:rPr>
        <w:t xml:space="preserve">                                                   </w:t>
      </w:r>
      <w:r w:rsidR="0092038D" w:rsidRPr="00FA583E">
        <w:rPr>
          <w:rFonts w:ascii="Times New Roman" w:hAnsi="Times New Roman"/>
          <w:color w:val="000000"/>
          <w:sz w:val="28"/>
          <w:szCs w:val="28"/>
        </w:rPr>
        <w:t xml:space="preserve">Постановлением администрации </w:t>
      </w:r>
    </w:p>
    <w:p w:rsidR="0092038D" w:rsidRPr="00FA583E" w:rsidRDefault="00285341" w:rsidP="00CD7800">
      <w:pPr>
        <w:autoSpaceDE w:val="0"/>
        <w:autoSpaceDN w:val="0"/>
        <w:adjustRightInd w:val="0"/>
        <w:spacing w:after="0" w:line="240" w:lineRule="auto"/>
        <w:ind w:left="3540"/>
        <w:jc w:val="right"/>
        <w:rPr>
          <w:rFonts w:ascii="Times New Roman" w:hAnsi="Times New Roman"/>
          <w:color w:val="000000"/>
          <w:sz w:val="28"/>
          <w:szCs w:val="28"/>
        </w:rPr>
      </w:pPr>
      <w:r w:rsidRPr="00FA583E">
        <w:rPr>
          <w:rFonts w:ascii="Times New Roman" w:hAnsi="Times New Roman"/>
          <w:color w:val="000000"/>
          <w:sz w:val="28"/>
          <w:szCs w:val="28"/>
        </w:rPr>
        <w:t>Перфиловского сельского поселения</w:t>
      </w:r>
      <w:r w:rsidR="0092038D" w:rsidRPr="00FA583E">
        <w:rPr>
          <w:rFonts w:ascii="Times New Roman" w:hAnsi="Times New Roman"/>
          <w:color w:val="000000"/>
          <w:sz w:val="28"/>
          <w:szCs w:val="28"/>
        </w:rPr>
        <w:t xml:space="preserve">  </w:t>
      </w:r>
      <w:r w:rsidR="00304EA8" w:rsidRPr="00FA583E">
        <w:rPr>
          <w:rFonts w:ascii="Times New Roman" w:hAnsi="Times New Roman"/>
          <w:color w:val="000000"/>
          <w:sz w:val="28"/>
          <w:szCs w:val="28"/>
        </w:rPr>
        <w:t xml:space="preserve">                      </w:t>
      </w:r>
      <w:r w:rsidR="0092038D" w:rsidRPr="00FA583E">
        <w:rPr>
          <w:rFonts w:ascii="Times New Roman" w:hAnsi="Times New Roman"/>
          <w:color w:val="000000"/>
          <w:sz w:val="28"/>
          <w:szCs w:val="28"/>
        </w:rPr>
        <w:t xml:space="preserve">от  </w:t>
      </w:r>
      <w:r w:rsidR="008A20BD">
        <w:rPr>
          <w:rFonts w:ascii="Times New Roman" w:hAnsi="Times New Roman"/>
          <w:color w:val="000000"/>
          <w:sz w:val="28"/>
          <w:szCs w:val="28"/>
        </w:rPr>
        <w:t>_____________ 2022</w:t>
      </w:r>
      <w:r w:rsidR="00B97A28" w:rsidRPr="00FA583E">
        <w:rPr>
          <w:rFonts w:ascii="Times New Roman" w:hAnsi="Times New Roman"/>
          <w:color w:val="000000"/>
          <w:sz w:val="28"/>
          <w:szCs w:val="28"/>
        </w:rPr>
        <w:t xml:space="preserve"> г</w:t>
      </w:r>
      <w:r w:rsidR="0092038D" w:rsidRPr="00FA583E">
        <w:rPr>
          <w:rFonts w:ascii="Times New Roman" w:hAnsi="Times New Roman"/>
          <w:color w:val="000000"/>
          <w:sz w:val="28"/>
          <w:szCs w:val="28"/>
        </w:rPr>
        <w:t>.</w:t>
      </w:r>
      <w:r w:rsidR="00DF00A3" w:rsidRPr="00FA583E">
        <w:rPr>
          <w:rFonts w:ascii="Times New Roman" w:hAnsi="Times New Roman"/>
          <w:color w:val="000000"/>
          <w:sz w:val="28"/>
          <w:szCs w:val="28"/>
        </w:rPr>
        <w:t xml:space="preserve"> </w:t>
      </w:r>
      <w:r w:rsidR="0092038D" w:rsidRPr="00FA583E">
        <w:rPr>
          <w:rFonts w:ascii="Times New Roman" w:hAnsi="Times New Roman"/>
          <w:color w:val="000000"/>
          <w:sz w:val="28"/>
          <w:szCs w:val="28"/>
        </w:rPr>
        <w:t>№</w:t>
      </w:r>
      <w:r w:rsidR="00DF00A3" w:rsidRPr="00FA583E">
        <w:rPr>
          <w:rFonts w:ascii="Times New Roman" w:hAnsi="Times New Roman"/>
          <w:color w:val="000000"/>
          <w:sz w:val="28"/>
          <w:szCs w:val="28"/>
        </w:rPr>
        <w:t xml:space="preserve"> </w:t>
      </w:r>
      <w:r w:rsidR="008A20BD">
        <w:rPr>
          <w:rFonts w:ascii="Times New Roman" w:hAnsi="Times New Roman"/>
          <w:color w:val="000000"/>
          <w:sz w:val="28"/>
          <w:szCs w:val="28"/>
        </w:rPr>
        <w:t>_________</w:t>
      </w:r>
    </w:p>
    <w:p w:rsidR="0092038D" w:rsidRPr="00FA583E" w:rsidRDefault="0092038D" w:rsidP="00CD7800">
      <w:pPr>
        <w:autoSpaceDE w:val="0"/>
        <w:autoSpaceDN w:val="0"/>
        <w:adjustRightInd w:val="0"/>
        <w:spacing w:after="0" w:line="240" w:lineRule="auto"/>
        <w:ind w:left="3540"/>
        <w:jc w:val="right"/>
        <w:rPr>
          <w:rFonts w:ascii="Times New Roman" w:hAnsi="Times New Roman"/>
          <w:color w:val="000000"/>
          <w:sz w:val="28"/>
          <w:szCs w:val="28"/>
        </w:rPr>
      </w:pPr>
    </w:p>
    <w:p w:rsidR="0092038D" w:rsidRPr="00FA583E" w:rsidRDefault="0092038D" w:rsidP="00552ECE">
      <w:pPr>
        <w:autoSpaceDE w:val="0"/>
        <w:autoSpaceDN w:val="0"/>
        <w:adjustRightInd w:val="0"/>
        <w:spacing w:after="0" w:line="240" w:lineRule="auto"/>
        <w:ind w:left="3540"/>
        <w:rPr>
          <w:rFonts w:ascii="Times New Roman" w:hAnsi="Times New Roman"/>
          <w:color w:val="000000"/>
          <w:sz w:val="28"/>
          <w:szCs w:val="28"/>
        </w:rPr>
      </w:pPr>
    </w:p>
    <w:p w:rsidR="0092038D" w:rsidRPr="00FA583E" w:rsidRDefault="0092038D" w:rsidP="00A92AF4">
      <w:pPr>
        <w:pStyle w:val="ConsPlusTitle"/>
        <w:widowControl/>
        <w:spacing w:line="360" w:lineRule="auto"/>
        <w:jc w:val="center"/>
        <w:rPr>
          <w:rFonts w:ascii="Times New Roman" w:hAnsi="Times New Roman" w:cs="Times New Roman"/>
          <w:color w:val="000000"/>
          <w:sz w:val="20"/>
          <w:szCs w:val="20"/>
        </w:rPr>
      </w:pPr>
      <w:r w:rsidRPr="00FA583E">
        <w:rPr>
          <w:rFonts w:ascii="Times New Roman" w:hAnsi="Times New Roman" w:cs="Times New Roman"/>
          <w:color w:val="000000"/>
          <w:sz w:val="20"/>
          <w:szCs w:val="20"/>
        </w:rPr>
        <w:t>ПРИМЕРНОЕ ПОЛОЖЕНИЕ</w:t>
      </w:r>
    </w:p>
    <w:p w:rsidR="0092038D" w:rsidRPr="00FA583E" w:rsidRDefault="0092038D" w:rsidP="008838CF">
      <w:pPr>
        <w:pStyle w:val="ConsPlusTitle"/>
        <w:widowControl/>
        <w:spacing w:line="360" w:lineRule="auto"/>
        <w:jc w:val="center"/>
        <w:rPr>
          <w:rFonts w:ascii="Times New Roman" w:hAnsi="Times New Roman" w:cs="Times New Roman"/>
          <w:color w:val="000000"/>
          <w:sz w:val="24"/>
          <w:szCs w:val="24"/>
        </w:rPr>
      </w:pPr>
      <w:r w:rsidRPr="00FA583E">
        <w:rPr>
          <w:rFonts w:ascii="Times New Roman" w:hAnsi="Times New Roman" w:cs="Times New Roman"/>
          <w:color w:val="000000"/>
          <w:sz w:val="20"/>
          <w:szCs w:val="20"/>
        </w:rPr>
        <w:t>ОБ ОПЛАТЕ ТРУДА РАБОТНИКОВ МУНИ</w:t>
      </w:r>
      <w:r w:rsidR="00285341" w:rsidRPr="00FA583E">
        <w:rPr>
          <w:rFonts w:ascii="Times New Roman" w:hAnsi="Times New Roman" w:cs="Times New Roman"/>
          <w:color w:val="000000"/>
          <w:sz w:val="20"/>
          <w:szCs w:val="20"/>
        </w:rPr>
        <w:t>ЦИПАЛЬНОГО КАЗЁННОГО  УЧРЕЖДЕНИЯ</w:t>
      </w:r>
      <w:r w:rsidR="009604EC" w:rsidRPr="00FA583E">
        <w:rPr>
          <w:rFonts w:ascii="Times New Roman" w:hAnsi="Times New Roman" w:cs="Times New Roman"/>
          <w:color w:val="000000"/>
          <w:sz w:val="20"/>
          <w:szCs w:val="20"/>
        </w:rPr>
        <w:t xml:space="preserve"> КУЛЬТУРЫ</w:t>
      </w:r>
      <w:r w:rsidR="00285341" w:rsidRPr="00FA583E">
        <w:rPr>
          <w:rFonts w:ascii="Times New Roman" w:hAnsi="Times New Roman" w:cs="Times New Roman"/>
          <w:color w:val="000000"/>
          <w:sz w:val="20"/>
          <w:szCs w:val="20"/>
        </w:rPr>
        <w:t xml:space="preserve"> «КУЛЬТУРНО-ДОСУГОВЫЙ ЦЕНТР ПЕРФИЛОВСКОГО МУНИЦИПАЛЬНОГО ОБРАЗОВАНИЯ»</w:t>
      </w:r>
      <w:r w:rsidR="009357B8" w:rsidRPr="00FA583E">
        <w:rPr>
          <w:rFonts w:ascii="Times New Roman" w:hAnsi="Times New Roman" w:cs="Times New Roman"/>
          <w:color w:val="000000"/>
          <w:sz w:val="20"/>
          <w:szCs w:val="20"/>
        </w:rPr>
        <w:t>,</w:t>
      </w:r>
      <w:r w:rsidR="00BF51CC" w:rsidRPr="00FA583E">
        <w:rPr>
          <w:rFonts w:ascii="Times New Roman" w:hAnsi="Times New Roman" w:cs="Times New Roman"/>
          <w:color w:val="000000"/>
          <w:sz w:val="20"/>
          <w:szCs w:val="20"/>
        </w:rPr>
        <w:t xml:space="preserve"> </w:t>
      </w:r>
      <w:r w:rsidRPr="00FA583E">
        <w:rPr>
          <w:rFonts w:ascii="Times New Roman" w:hAnsi="Times New Roman" w:cs="Times New Roman"/>
          <w:color w:val="000000"/>
          <w:sz w:val="20"/>
          <w:szCs w:val="20"/>
        </w:rPr>
        <w:t xml:space="preserve"> В ОТНОШЕНИИ КОТОРЫХ ФУНКЦИИ И ПОЛНОМОЧИЯ УЧРЕДИТЕЛЯ ОСУЩЕСТВЛЯЮТСЯ </w:t>
      </w:r>
      <w:r w:rsidR="00285341" w:rsidRPr="00FA583E">
        <w:rPr>
          <w:rFonts w:ascii="Times New Roman" w:hAnsi="Times New Roman" w:cs="Times New Roman"/>
          <w:color w:val="000000"/>
          <w:sz w:val="20"/>
          <w:szCs w:val="20"/>
        </w:rPr>
        <w:t xml:space="preserve">АДМИНИСТРАЦИЕЙ ПЕРФИЛОВСКОГО СЕЛЬСКОГО ПОСЕЛЕНИЯ </w:t>
      </w:r>
    </w:p>
    <w:p w:rsidR="00285341" w:rsidRPr="00FA583E" w:rsidRDefault="00285341" w:rsidP="0094495A">
      <w:pPr>
        <w:pStyle w:val="a3"/>
        <w:shd w:val="clear" w:color="auto" w:fill="auto"/>
        <w:spacing w:line="360" w:lineRule="auto"/>
        <w:ind w:left="2760"/>
        <w:jc w:val="left"/>
        <w:rPr>
          <w:color w:val="000000"/>
          <w:sz w:val="28"/>
          <w:szCs w:val="28"/>
        </w:rPr>
      </w:pPr>
    </w:p>
    <w:p w:rsidR="0092038D" w:rsidRPr="00FA583E" w:rsidRDefault="0092038D" w:rsidP="0094495A">
      <w:pPr>
        <w:pStyle w:val="a3"/>
        <w:shd w:val="clear" w:color="auto" w:fill="auto"/>
        <w:spacing w:line="360" w:lineRule="auto"/>
        <w:ind w:left="2760"/>
        <w:jc w:val="left"/>
        <w:rPr>
          <w:color w:val="000000"/>
          <w:sz w:val="28"/>
          <w:szCs w:val="28"/>
        </w:rPr>
      </w:pPr>
      <w:r w:rsidRPr="00FA583E">
        <w:rPr>
          <w:color w:val="000000"/>
          <w:sz w:val="28"/>
          <w:szCs w:val="28"/>
        </w:rPr>
        <w:t>Глава 1. ОБЩИЕ ПОЛОЖЕНИЯ</w:t>
      </w:r>
    </w:p>
    <w:p w:rsidR="0092038D" w:rsidRPr="00FA583E" w:rsidRDefault="0092038D" w:rsidP="00A92AF4">
      <w:pPr>
        <w:pStyle w:val="a3"/>
        <w:numPr>
          <w:ilvl w:val="0"/>
          <w:numId w:val="1"/>
        </w:numPr>
        <w:shd w:val="clear" w:color="auto" w:fill="auto"/>
        <w:tabs>
          <w:tab w:val="left" w:pos="994"/>
        </w:tabs>
        <w:spacing w:line="360" w:lineRule="auto"/>
        <w:ind w:left="20" w:right="40" w:firstLine="540"/>
        <w:jc w:val="both"/>
        <w:rPr>
          <w:color w:val="000000"/>
          <w:sz w:val="28"/>
          <w:szCs w:val="28"/>
        </w:rPr>
      </w:pPr>
      <w:r w:rsidRPr="00FA583E">
        <w:rPr>
          <w:color w:val="000000"/>
          <w:sz w:val="28"/>
          <w:szCs w:val="28"/>
        </w:rPr>
        <w:t>Настоящее Примерное положение об оплате труда работников мун</w:t>
      </w:r>
      <w:r w:rsidR="00285341" w:rsidRPr="00FA583E">
        <w:rPr>
          <w:color w:val="000000"/>
          <w:sz w:val="28"/>
          <w:szCs w:val="28"/>
        </w:rPr>
        <w:t>иципального казённого учреждения</w:t>
      </w:r>
      <w:r w:rsidR="009604EC" w:rsidRPr="00FA583E">
        <w:rPr>
          <w:color w:val="000000"/>
          <w:sz w:val="28"/>
          <w:szCs w:val="28"/>
        </w:rPr>
        <w:t xml:space="preserve"> культуры</w:t>
      </w:r>
      <w:r w:rsidR="00285341" w:rsidRPr="00FA583E">
        <w:rPr>
          <w:color w:val="000000"/>
          <w:sz w:val="28"/>
          <w:szCs w:val="28"/>
        </w:rPr>
        <w:t xml:space="preserve"> «Культурно-досуговый центр Перфиловского муниципального образования»</w:t>
      </w:r>
      <w:r w:rsidR="009604EC" w:rsidRPr="00FA583E">
        <w:rPr>
          <w:color w:val="000000"/>
          <w:sz w:val="28"/>
          <w:szCs w:val="28"/>
        </w:rPr>
        <w:t xml:space="preserve">, </w:t>
      </w:r>
      <w:r w:rsidR="009357B8" w:rsidRPr="00FA583E">
        <w:rPr>
          <w:color w:val="000000"/>
          <w:sz w:val="28"/>
          <w:szCs w:val="28"/>
        </w:rPr>
        <w:t xml:space="preserve"> </w:t>
      </w:r>
      <w:r w:rsidRPr="00FA583E">
        <w:rPr>
          <w:color w:val="000000"/>
          <w:sz w:val="28"/>
          <w:szCs w:val="28"/>
        </w:rPr>
        <w:t>в отношении которых функции и полномочия учредителя</w:t>
      </w:r>
      <w:r w:rsidR="00403BD9" w:rsidRPr="00FA583E">
        <w:rPr>
          <w:color w:val="000000"/>
          <w:sz w:val="28"/>
          <w:szCs w:val="28"/>
        </w:rPr>
        <w:t xml:space="preserve"> </w:t>
      </w:r>
      <w:r w:rsidRPr="00FA583E">
        <w:rPr>
          <w:color w:val="000000"/>
          <w:sz w:val="28"/>
          <w:szCs w:val="28"/>
        </w:rPr>
        <w:t xml:space="preserve"> осуществляются </w:t>
      </w:r>
      <w:r w:rsidR="00861486" w:rsidRPr="00FA583E">
        <w:rPr>
          <w:color w:val="000000"/>
          <w:sz w:val="28"/>
          <w:szCs w:val="28"/>
        </w:rPr>
        <w:t xml:space="preserve"> </w:t>
      </w:r>
      <w:r w:rsidR="00285341" w:rsidRPr="00FA583E">
        <w:rPr>
          <w:color w:val="000000"/>
          <w:sz w:val="28"/>
          <w:szCs w:val="28"/>
        </w:rPr>
        <w:t xml:space="preserve">Администрацией Перфиловского сельского поселения </w:t>
      </w:r>
      <w:r w:rsidRPr="00FA583E">
        <w:rPr>
          <w:color w:val="000000"/>
          <w:sz w:val="28"/>
          <w:szCs w:val="28"/>
        </w:rPr>
        <w:t xml:space="preserve">(далее - Положение) </w:t>
      </w:r>
      <w:r w:rsidR="00DF00A3" w:rsidRPr="00FA583E">
        <w:rPr>
          <w:color w:val="000000"/>
          <w:sz w:val="28"/>
          <w:szCs w:val="28"/>
        </w:rPr>
        <w:t xml:space="preserve"> </w:t>
      </w:r>
      <w:r w:rsidRPr="00FA583E">
        <w:rPr>
          <w:color w:val="000000"/>
          <w:sz w:val="28"/>
          <w:szCs w:val="28"/>
        </w:rPr>
        <w:t xml:space="preserve">разработано в соответствии со статьей 135, 144 Трудового кодекса Российской Федерации, на основании  Единых рекомендаций по установлению на федеральном, региональном и местном уровнях систем оплаты труда работников государственных </w:t>
      </w:r>
      <w:r w:rsidR="00912CDB" w:rsidRPr="00FA583E">
        <w:rPr>
          <w:color w:val="000000"/>
          <w:sz w:val="28"/>
          <w:szCs w:val="28"/>
        </w:rPr>
        <w:t xml:space="preserve"> </w:t>
      </w:r>
      <w:r w:rsidRPr="00FA583E">
        <w:rPr>
          <w:color w:val="000000"/>
          <w:sz w:val="28"/>
          <w:szCs w:val="28"/>
        </w:rPr>
        <w:t xml:space="preserve">и </w:t>
      </w:r>
      <w:r w:rsidR="002B3FDA" w:rsidRPr="00FA583E">
        <w:rPr>
          <w:color w:val="000000"/>
          <w:sz w:val="28"/>
          <w:szCs w:val="28"/>
        </w:rPr>
        <w:t xml:space="preserve">муниципальных учреждений на 2021 </w:t>
      </w:r>
      <w:r w:rsidRPr="00FA583E">
        <w:rPr>
          <w:color w:val="000000"/>
          <w:sz w:val="28"/>
          <w:szCs w:val="28"/>
        </w:rPr>
        <w:t>год,  утвержденных решением Российской трехсторонней комиссии по регулированию со</w:t>
      </w:r>
      <w:r w:rsidR="002B3FDA" w:rsidRPr="00FA583E">
        <w:rPr>
          <w:color w:val="000000"/>
          <w:sz w:val="28"/>
          <w:szCs w:val="28"/>
        </w:rPr>
        <w:t>циально-трудовых отношений от 29 декабря 2020</w:t>
      </w:r>
      <w:r w:rsidR="00285341" w:rsidRPr="00FA583E">
        <w:rPr>
          <w:color w:val="000000"/>
          <w:sz w:val="28"/>
          <w:szCs w:val="28"/>
        </w:rPr>
        <w:t xml:space="preserve"> </w:t>
      </w:r>
      <w:r w:rsidR="002B3FDA" w:rsidRPr="00FA583E">
        <w:rPr>
          <w:color w:val="000000"/>
          <w:sz w:val="28"/>
          <w:szCs w:val="28"/>
        </w:rPr>
        <w:t xml:space="preserve">г., протокол </w:t>
      </w:r>
      <w:r w:rsidR="00403BD9" w:rsidRPr="00FA583E">
        <w:rPr>
          <w:color w:val="000000"/>
          <w:sz w:val="28"/>
          <w:szCs w:val="28"/>
        </w:rPr>
        <w:t xml:space="preserve"> </w:t>
      </w:r>
      <w:r w:rsidR="002B3FDA" w:rsidRPr="00FA583E">
        <w:rPr>
          <w:color w:val="000000"/>
          <w:sz w:val="28"/>
          <w:szCs w:val="28"/>
        </w:rPr>
        <w:t>№</w:t>
      </w:r>
      <w:r w:rsidR="00285341" w:rsidRPr="00FA583E">
        <w:rPr>
          <w:color w:val="000000"/>
          <w:sz w:val="28"/>
          <w:szCs w:val="28"/>
        </w:rPr>
        <w:t xml:space="preserve"> </w:t>
      </w:r>
      <w:r w:rsidR="002B3FDA" w:rsidRPr="00FA583E">
        <w:rPr>
          <w:color w:val="000000"/>
          <w:sz w:val="28"/>
          <w:szCs w:val="28"/>
        </w:rPr>
        <w:t>13</w:t>
      </w:r>
      <w:r w:rsidRPr="00FA583E">
        <w:rPr>
          <w:color w:val="000000"/>
          <w:sz w:val="28"/>
          <w:szCs w:val="28"/>
        </w:rPr>
        <w:t xml:space="preserve"> и определяет систему оплаты труда, устанавливает условия оплат</w:t>
      </w:r>
      <w:r w:rsidR="0008495B" w:rsidRPr="00FA583E">
        <w:rPr>
          <w:color w:val="000000"/>
          <w:sz w:val="28"/>
          <w:szCs w:val="28"/>
        </w:rPr>
        <w:t>ы труда работников муниципального казенного учреждения</w:t>
      </w:r>
      <w:r w:rsidRPr="00FA583E">
        <w:rPr>
          <w:color w:val="000000"/>
          <w:sz w:val="28"/>
          <w:szCs w:val="28"/>
        </w:rPr>
        <w:t xml:space="preserve"> культуры</w:t>
      </w:r>
      <w:r w:rsidR="0008495B" w:rsidRPr="00FA583E">
        <w:rPr>
          <w:color w:val="000000"/>
          <w:sz w:val="28"/>
          <w:szCs w:val="28"/>
        </w:rPr>
        <w:t xml:space="preserve"> «Культурно-досуговый центр Перфиловского муниципального образования»</w:t>
      </w:r>
      <w:r w:rsidRPr="00FA583E">
        <w:rPr>
          <w:color w:val="000000"/>
          <w:sz w:val="28"/>
          <w:szCs w:val="28"/>
        </w:rPr>
        <w:t xml:space="preserve">, в отношении которых функции и полномочия учредителя осуществляются </w:t>
      </w:r>
      <w:r w:rsidR="0008495B" w:rsidRPr="00FA583E">
        <w:rPr>
          <w:color w:val="000000"/>
          <w:sz w:val="28"/>
          <w:szCs w:val="28"/>
        </w:rPr>
        <w:t>Администрацией Перфиловского сельского поселения</w:t>
      </w:r>
      <w:r w:rsidR="00E06E18" w:rsidRPr="00FA583E">
        <w:rPr>
          <w:color w:val="000000"/>
          <w:sz w:val="28"/>
          <w:szCs w:val="28"/>
        </w:rPr>
        <w:t xml:space="preserve">  (далее – учреждения культуры</w:t>
      </w:r>
      <w:r w:rsidRPr="00FA583E">
        <w:rPr>
          <w:color w:val="000000"/>
          <w:sz w:val="28"/>
          <w:szCs w:val="28"/>
        </w:rPr>
        <w:t>). Перечень учреждений приведен в Приложении 1 к данному Положению.</w:t>
      </w:r>
    </w:p>
    <w:p w:rsidR="0092038D" w:rsidRPr="00FA583E" w:rsidRDefault="0092038D" w:rsidP="00A92AF4">
      <w:pPr>
        <w:pStyle w:val="a3"/>
        <w:numPr>
          <w:ilvl w:val="0"/>
          <w:numId w:val="1"/>
        </w:numPr>
        <w:shd w:val="clear" w:color="auto" w:fill="auto"/>
        <w:tabs>
          <w:tab w:val="left" w:pos="836"/>
        </w:tabs>
        <w:spacing w:line="360" w:lineRule="auto"/>
        <w:ind w:left="20" w:right="40" w:firstLine="540"/>
        <w:jc w:val="both"/>
        <w:rPr>
          <w:color w:val="000000"/>
          <w:sz w:val="28"/>
          <w:szCs w:val="28"/>
        </w:rPr>
      </w:pPr>
      <w:r w:rsidRPr="00FA583E">
        <w:rPr>
          <w:color w:val="000000"/>
          <w:sz w:val="28"/>
          <w:szCs w:val="28"/>
        </w:rPr>
        <w:t>В целях применения настоящего Положения используются следующие термины:</w:t>
      </w:r>
    </w:p>
    <w:p w:rsidR="0092038D" w:rsidRPr="00FA583E" w:rsidRDefault="0092038D" w:rsidP="008C7287">
      <w:pPr>
        <w:pStyle w:val="a3"/>
        <w:shd w:val="clear" w:color="auto" w:fill="auto"/>
        <w:spacing w:line="360" w:lineRule="auto"/>
        <w:ind w:left="20" w:right="40"/>
        <w:jc w:val="both"/>
        <w:rPr>
          <w:color w:val="000000"/>
          <w:sz w:val="28"/>
          <w:szCs w:val="28"/>
        </w:rPr>
      </w:pPr>
      <w:r w:rsidRPr="00FA583E">
        <w:rPr>
          <w:color w:val="000000"/>
          <w:sz w:val="28"/>
          <w:szCs w:val="28"/>
        </w:rPr>
        <w:t>- локальные акты об оплате труда - локальные нормативные акты, устанавливающие систему оплаты труда работников учреждения;</w:t>
      </w:r>
    </w:p>
    <w:p w:rsidR="00DF00A3" w:rsidRPr="00FA583E" w:rsidRDefault="0092038D" w:rsidP="00983C0C">
      <w:pPr>
        <w:pStyle w:val="a3"/>
        <w:shd w:val="clear" w:color="auto" w:fill="auto"/>
        <w:spacing w:line="360" w:lineRule="auto"/>
        <w:ind w:right="40"/>
        <w:jc w:val="left"/>
        <w:rPr>
          <w:color w:val="000000"/>
          <w:sz w:val="28"/>
          <w:szCs w:val="28"/>
        </w:rPr>
      </w:pPr>
      <w:r w:rsidRPr="00FA583E">
        <w:rPr>
          <w:color w:val="000000"/>
          <w:sz w:val="28"/>
          <w:szCs w:val="28"/>
        </w:rPr>
        <w:lastRenderedPageBreak/>
        <w:t>- административно - управленческий персонал</w:t>
      </w:r>
      <w:r w:rsidR="00DF00A3" w:rsidRPr="00FA583E">
        <w:rPr>
          <w:color w:val="000000"/>
          <w:sz w:val="28"/>
          <w:szCs w:val="28"/>
        </w:rPr>
        <w:t xml:space="preserve"> </w:t>
      </w:r>
      <w:r w:rsidRPr="00FA583E">
        <w:rPr>
          <w:color w:val="000000"/>
          <w:sz w:val="28"/>
          <w:szCs w:val="28"/>
        </w:rPr>
        <w:t>- руководитель учреждения, заместители руководителя учреждения;</w:t>
      </w:r>
    </w:p>
    <w:p w:rsidR="0092038D" w:rsidRPr="00FA583E" w:rsidRDefault="0092038D" w:rsidP="00983C0C">
      <w:pPr>
        <w:pStyle w:val="a3"/>
        <w:shd w:val="clear" w:color="auto" w:fill="auto"/>
        <w:spacing w:line="360" w:lineRule="auto"/>
        <w:ind w:right="40"/>
        <w:jc w:val="left"/>
        <w:rPr>
          <w:color w:val="000000"/>
          <w:sz w:val="28"/>
          <w:szCs w:val="28"/>
        </w:rPr>
      </w:pPr>
      <w:r w:rsidRPr="00FA583E">
        <w:rPr>
          <w:color w:val="000000"/>
          <w:sz w:val="28"/>
          <w:szCs w:val="28"/>
        </w:rPr>
        <w:t>- работники учреждения - физические лица, с которыми руководитель учреждения заключил трудовой договор</w:t>
      </w:r>
      <w:r w:rsidR="00DF00A3" w:rsidRPr="00FA583E">
        <w:rPr>
          <w:color w:val="000000"/>
          <w:sz w:val="28"/>
          <w:szCs w:val="28"/>
        </w:rPr>
        <w:t xml:space="preserve">  </w:t>
      </w:r>
      <w:r w:rsidRPr="00FA583E">
        <w:rPr>
          <w:color w:val="000000"/>
          <w:sz w:val="28"/>
          <w:szCs w:val="28"/>
        </w:rPr>
        <w:t>и руководитель учреждения.</w:t>
      </w:r>
    </w:p>
    <w:p w:rsidR="0092038D" w:rsidRPr="00FA583E" w:rsidRDefault="0092038D" w:rsidP="00A92AF4">
      <w:pPr>
        <w:pStyle w:val="a3"/>
        <w:shd w:val="clear" w:color="auto" w:fill="auto"/>
        <w:spacing w:line="360" w:lineRule="auto"/>
        <w:ind w:left="20" w:right="40" w:firstLine="540"/>
        <w:jc w:val="both"/>
        <w:rPr>
          <w:color w:val="000000"/>
          <w:sz w:val="28"/>
          <w:szCs w:val="28"/>
        </w:rPr>
      </w:pPr>
      <w:r w:rsidRPr="00FA583E">
        <w:rPr>
          <w:color w:val="000000"/>
          <w:sz w:val="28"/>
          <w:szCs w:val="28"/>
        </w:rPr>
        <w:t>На основании настоящего Положения учреждения принимают локальные акты об оплате труда,  с учетом мнения Учредителя.</w:t>
      </w:r>
    </w:p>
    <w:p w:rsidR="0092038D" w:rsidRPr="00FA583E" w:rsidRDefault="0092038D" w:rsidP="009C3BD2">
      <w:pPr>
        <w:pStyle w:val="a3"/>
        <w:shd w:val="clear" w:color="auto" w:fill="auto"/>
        <w:tabs>
          <w:tab w:val="left" w:pos="961"/>
        </w:tabs>
        <w:spacing w:line="360" w:lineRule="auto"/>
        <w:ind w:right="40"/>
        <w:jc w:val="both"/>
        <w:rPr>
          <w:color w:val="000000"/>
          <w:sz w:val="28"/>
          <w:szCs w:val="28"/>
        </w:rPr>
      </w:pPr>
      <w:r w:rsidRPr="00FA583E">
        <w:rPr>
          <w:color w:val="000000"/>
          <w:sz w:val="28"/>
          <w:szCs w:val="28"/>
        </w:rPr>
        <w:t xml:space="preserve">       3. Система оплаты труда работников учреждений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92038D" w:rsidRPr="00FA583E" w:rsidRDefault="00DF00A3" w:rsidP="009C3BD2">
      <w:pPr>
        <w:pStyle w:val="a3"/>
        <w:shd w:val="clear" w:color="auto" w:fill="auto"/>
        <w:tabs>
          <w:tab w:val="left" w:pos="961"/>
        </w:tabs>
        <w:spacing w:line="360" w:lineRule="auto"/>
        <w:ind w:right="40"/>
        <w:jc w:val="both"/>
        <w:rPr>
          <w:color w:val="000000"/>
          <w:sz w:val="28"/>
          <w:szCs w:val="28"/>
        </w:rPr>
      </w:pPr>
      <w:r w:rsidRPr="00FA583E">
        <w:rPr>
          <w:color w:val="000000"/>
          <w:sz w:val="28"/>
          <w:szCs w:val="28"/>
        </w:rPr>
        <w:t xml:space="preserve">        </w:t>
      </w:r>
      <w:r w:rsidR="0092038D" w:rsidRPr="00FA583E">
        <w:rPr>
          <w:color w:val="000000"/>
          <w:sz w:val="28"/>
          <w:szCs w:val="28"/>
        </w:rPr>
        <w:t>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r w:rsidR="009602FB" w:rsidRPr="00FA583E">
        <w:rPr>
          <w:color w:val="000000"/>
          <w:sz w:val="28"/>
          <w:szCs w:val="28"/>
        </w:rPr>
        <w:t xml:space="preserve"> </w:t>
      </w:r>
      <w:r w:rsidR="0092038D" w:rsidRPr="00FA583E">
        <w:rPr>
          <w:color w:val="000000"/>
          <w:sz w:val="28"/>
          <w:szCs w:val="28"/>
        </w:rPr>
        <w:t xml:space="preserve"> и </w:t>
      </w:r>
      <w:r w:rsidR="009602FB" w:rsidRPr="00FA583E">
        <w:rPr>
          <w:color w:val="000000"/>
          <w:sz w:val="28"/>
          <w:szCs w:val="28"/>
        </w:rPr>
        <w:t xml:space="preserve">территориальной трехсторонней комиссии </w:t>
      </w:r>
      <w:r w:rsidR="0092038D" w:rsidRPr="00FA583E">
        <w:rPr>
          <w:color w:val="000000"/>
          <w:sz w:val="28"/>
          <w:szCs w:val="28"/>
        </w:rPr>
        <w:t xml:space="preserve"> по регулированию социально-трудовых отношений в Тулунском муниципальном районе.</w:t>
      </w:r>
    </w:p>
    <w:p w:rsidR="0092038D" w:rsidRPr="00FA583E" w:rsidRDefault="0092038D" w:rsidP="00A92AF4">
      <w:pPr>
        <w:pStyle w:val="a3"/>
        <w:shd w:val="clear" w:color="auto" w:fill="auto"/>
        <w:spacing w:line="360" w:lineRule="auto"/>
        <w:ind w:left="40" w:right="40" w:firstLine="560"/>
        <w:jc w:val="both"/>
        <w:rPr>
          <w:color w:val="000000"/>
          <w:sz w:val="28"/>
          <w:szCs w:val="28"/>
        </w:rPr>
      </w:pPr>
      <w:r w:rsidRPr="00FA583E">
        <w:rPr>
          <w:color w:val="000000"/>
          <w:sz w:val="28"/>
          <w:szCs w:val="28"/>
        </w:rPr>
        <w:t>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профессиональными стандартами.</w:t>
      </w:r>
    </w:p>
    <w:p w:rsidR="0092038D" w:rsidRPr="00FA583E" w:rsidRDefault="0092038D" w:rsidP="00A92AF4">
      <w:pPr>
        <w:pStyle w:val="a3"/>
        <w:shd w:val="clear" w:color="auto" w:fill="auto"/>
        <w:spacing w:line="360" w:lineRule="auto"/>
        <w:ind w:left="40" w:right="40" w:firstLine="560"/>
        <w:jc w:val="both"/>
        <w:rPr>
          <w:color w:val="000000"/>
          <w:sz w:val="28"/>
          <w:szCs w:val="28"/>
        </w:rPr>
      </w:pPr>
      <w:r w:rsidRPr="00FA583E">
        <w:rPr>
          <w:color w:val="000000"/>
          <w:sz w:val="28"/>
          <w:szCs w:val="28"/>
        </w:rPr>
        <w:t xml:space="preserve">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w:t>
      </w:r>
      <w:r w:rsidR="00DF00A3" w:rsidRPr="00FA583E">
        <w:rPr>
          <w:color w:val="000000"/>
          <w:sz w:val="28"/>
          <w:szCs w:val="28"/>
        </w:rPr>
        <w:t xml:space="preserve"> </w:t>
      </w:r>
      <w:r w:rsidRPr="00FA583E">
        <w:rPr>
          <w:color w:val="000000"/>
          <w:sz w:val="28"/>
          <w:szCs w:val="28"/>
        </w:rPr>
        <w:t xml:space="preserve">в том числе за работу в условиях, отклоняющихся от </w:t>
      </w:r>
      <w:r w:rsidRPr="00FA583E">
        <w:rPr>
          <w:color w:val="000000"/>
          <w:sz w:val="28"/>
          <w:szCs w:val="28"/>
        </w:rPr>
        <w:lastRenderedPageBreak/>
        <w:t>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2038D" w:rsidRPr="00FA583E" w:rsidRDefault="0092038D" w:rsidP="00C07DB4">
      <w:pPr>
        <w:pStyle w:val="a3"/>
        <w:numPr>
          <w:ilvl w:val="0"/>
          <w:numId w:val="7"/>
        </w:numPr>
        <w:shd w:val="clear" w:color="auto" w:fill="auto"/>
        <w:spacing w:line="360" w:lineRule="auto"/>
        <w:ind w:left="0" w:right="40" w:firstLine="426"/>
        <w:jc w:val="both"/>
        <w:rPr>
          <w:color w:val="000000"/>
          <w:sz w:val="28"/>
          <w:szCs w:val="28"/>
        </w:rPr>
      </w:pPr>
      <w:r w:rsidRPr="00FA583E">
        <w:rPr>
          <w:color w:val="000000"/>
          <w:sz w:val="28"/>
          <w:szCs w:val="28"/>
        </w:rPr>
        <w:t>Минимальные размеры окладов (должностных окладов), ставок заработной платы работников учреждений устанавливаются в соответствии с Приложением 2 к настоящему Положению.</w:t>
      </w:r>
    </w:p>
    <w:p w:rsidR="00537CD6" w:rsidRPr="00FA583E" w:rsidRDefault="0092038D" w:rsidP="00537CD6">
      <w:pPr>
        <w:pStyle w:val="a3"/>
        <w:shd w:val="clear" w:color="auto" w:fill="auto"/>
        <w:spacing w:line="360" w:lineRule="auto"/>
        <w:ind w:right="40" w:firstLine="567"/>
        <w:jc w:val="both"/>
        <w:rPr>
          <w:color w:val="000000"/>
          <w:sz w:val="28"/>
          <w:szCs w:val="28"/>
        </w:rPr>
      </w:pPr>
      <w:r w:rsidRPr="00FA583E">
        <w:rPr>
          <w:color w:val="000000"/>
          <w:sz w:val="28"/>
          <w:szCs w:val="28"/>
        </w:rPr>
        <w:t xml:space="preserve">Размеры окладов (должностных окладов), ставок заработной платы работников учреждения, </w:t>
      </w:r>
      <w:r w:rsidR="00DF00A3" w:rsidRPr="00FA583E">
        <w:rPr>
          <w:color w:val="000000"/>
          <w:sz w:val="28"/>
          <w:szCs w:val="28"/>
        </w:rPr>
        <w:t xml:space="preserve"> з</w:t>
      </w:r>
      <w:r w:rsidRPr="00FA583E">
        <w:rPr>
          <w:color w:val="000000"/>
          <w:sz w:val="28"/>
          <w:szCs w:val="28"/>
        </w:rPr>
        <w:t xml:space="preserve">а </w:t>
      </w:r>
      <w:r w:rsidR="0018404F" w:rsidRPr="00FA583E">
        <w:rPr>
          <w:color w:val="000000"/>
          <w:sz w:val="28"/>
          <w:szCs w:val="28"/>
        </w:rPr>
        <w:t>исключением руководителя учреждения</w:t>
      </w:r>
      <w:r w:rsidRPr="00FA583E">
        <w:rPr>
          <w:color w:val="000000"/>
          <w:sz w:val="28"/>
          <w:szCs w:val="28"/>
        </w:rPr>
        <w:t>,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w:t>
      </w:r>
      <w:r w:rsidR="0018404F" w:rsidRPr="00FA583E">
        <w:rPr>
          <w:color w:val="000000"/>
          <w:sz w:val="28"/>
          <w:szCs w:val="28"/>
        </w:rPr>
        <w:t>ением должностей руководителя учреждения</w:t>
      </w:r>
      <w:r w:rsidRPr="00FA583E">
        <w:rPr>
          <w:color w:val="000000"/>
          <w:sz w:val="28"/>
          <w:szCs w:val="28"/>
        </w:rPr>
        <w:t>,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
    <w:p w:rsidR="00756A7C" w:rsidRPr="008A20BD" w:rsidRDefault="0092038D" w:rsidP="00756A7C">
      <w:pPr>
        <w:pStyle w:val="a3"/>
        <w:numPr>
          <w:ilvl w:val="0"/>
          <w:numId w:val="7"/>
        </w:numPr>
        <w:shd w:val="clear" w:color="auto" w:fill="auto"/>
        <w:spacing w:line="360" w:lineRule="auto"/>
        <w:ind w:left="0" w:right="40" w:firstLine="0"/>
        <w:jc w:val="both"/>
        <w:rPr>
          <w:sz w:val="28"/>
          <w:szCs w:val="28"/>
        </w:rPr>
      </w:pPr>
      <w:r w:rsidRPr="008A20BD">
        <w:rPr>
          <w:sz w:val="28"/>
          <w:szCs w:val="28"/>
        </w:rPr>
        <w:t>Трудовые договоры с работникам</w:t>
      </w:r>
      <w:r w:rsidR="00756A7C" w:rsidRPr="008A20BD">
        <w:rPr>
          <w:sz w:val="28"/>
          <w:szCs w:val="28"/>
        </w:rPr>
        <w:t>и учреждений, за исключением руководителя учреждения</w:t>
      </w:r>
      <w:r w:rsidRPr="008A20BD">
        <w:rPr>
          <w:sz w:val="28"/>
          <w:szCs w:val="28"/>
        </w:rPr>
        <w:t xml:space="preserve">, заключаются </w:t>
      </w:r>
      <w:r w:rsidR="00537CD6" w:rsidRPr="008A20BD">
        <w:rPr>
          <w:sz w:val="28"/>
          <w:szCs w:val="28"/>
        </w:rPr>
        <w:t xml:space="preserve">в соответствии с </w:t>
      </w:r>
      <w:r w:rsidR="00E06E18" w:rsidRPr="008A20BD">
        <w:rPr>
          <w:sz w:val="28"/>
          <w:szCs w:val="28"/>
        </w:rPr>
        <w:t xml:space="preserve">примерной </w:t>
      </w:r>
      <w:r w:rsidRPr="008A20BD">
        <w:rPr>
          <w:sz w:val="28"/>
          <w:szCs w:val="28"/>
        </w:rPr>
        <w:t xml:space="preserve"> </w:t>
      </w:r>
      <w:r w:rsidR="00ED43FC" w:rsidRPr="008A20BD">
        <w:rPr>
          <w:sz w:val="28"/>
          <w:szCs w:val="28"/>
        </w:rPr>
        <w:t xml:space="preserve">формой трудового договора с работником государственного (муниципального) учреждения, предусмотренной приложением  3 </w:t>
      </w:r>
      <w:r w:rsidR="00756A7C" w:rsidRPr="008A20BD">
        <w:rPr>
          <w:sz w:val="28"/>
          <w:szCs w:val="28"/>
        </w:rPr>
        <w:t>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 года (с изменениями и дополнениями от 14.09.2015 года).</w:t>
      </w:r>
    </w:p>
    <w:p w:rsidR="0092038D" w:rsidRPr="00FA583E" w:rsidRDefault="0092038D" w:rsidP="00A92AF4">
      <w:pPr>
        <w:pStyle w:val="a3"/>
        <w:shd w:val="clear" w:color="auto" w:fill="auto"/>
        <w:spacing w:line="360" w:lineRule="auto"/>
        <w:ind w:left="40" w:right="40" w:firstLine="560"/>
        <w:jc w:val="both"/>
        <w:rPr>
          <w:color w:val="000000"/>
          <w:sz w:val="28"/>
          <w:szCs w:val="28"/>
        </w:rPr>
      </w:pPr>
      <w:r w:rsidRPr="00FA583E">
        <w:rPr>
          <w:color w:val="000000"/>
          <w:sz w:val="28"/>
          <w:szCs w:val="28"/>
        </w:rPr>
        <w:t>Трудовые договоры с руководителями учреждений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w:t>
      </w:r>
      <w:r w:rsidR="009B2CF2" w:rsidRPr="00FA583E">
        <w:rPr>
          <w:color w:val="000000"/>
          <w:sz w:val="28"/>
          <w:szCs w:val="28"/>
        </w:rPr>
        <w:t xml:space="preserve"> </w:t>
      </w:r>
      <w:r w:rsidRPr="00FA583E">
        <w:rPr>
          <w:color w:val="000000"/>
          <w:sz w:val="28"/>
          <w:szCs w:val="28"/>
        </w:rPr>
        <w:t>года № 329.</w:t>
      </w:r>
    </w:p>
    <w:p w:rsidR="0092038D" w:rsidRPr="00FA583E" w:rsidRDefault="0092038D" w:rsidP="00C07DB4">
      <w:pPr>
        <w:pStyle w:val="a3"/>
        <w:numPr>
          <w:ilvl w:val="0"/>
          <w:numId w:val="8"/>
        </w:numPr>
        <w:shd w:val="clear" w:color="auto" w:fill="auto"/>
        <w:tabs>
          <w:tab w:val="left" w:pos="895"/>
        </w:tabs>
        <w:spacing w:line="360" w:lineRule="auto"/>
        <w:ind w:left="0" w:right="60" w:firstLine="567"/>
        <w:jc w:val="both"/>
        <w:rPr>
          <w:color w:val="000000"/>
          <w:sz w:val="28"/>
          <w:szCs w:val="28"/>
        </w:rPr>
      </w:pPr>
      <w:r w:rsidRPr="00FA583E">
        <w:rPr>
          <w:color w:val="000000"/>
          <w:sz w:val="28"/>
          <w:szCs w:val="28"/>
        </w:rPr>
        <w:t xml:space="preserve">Виды компенсационных выплат работникам учреждений и условия их установления, размеры или порядок определения размеров </w:t>
      </w:r>
      <w:r w:rsidRPr="00FA583E">
        <w:rPr>
          <w:color w:val="000000"/>
          <w:sz w:val="28"/>
          <w:szCs w:val="28"/>
        </w:rPr>
        <w:lastRenderedPageBreak/>
        <w:t>компенсационных выплат определяются настоящим Положением в соответствии с требованиями законодательства.</w:t>
      </w:r>
    </w:p>
    <w:p w:rsidR="0092038D" w:rsidRPr="00FA583E" w:rsidRDefault="0092038D"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Условия и размеры выплат компенсационного характера работникам учреждения, за исключением руководителей  учреждений,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нормативными правовыми актами</w:t>
      </w:r>
      <w:r w:rsidR="00DF00A3" w:rsidRPr="00FA583E">
        <w:rPr>
          <w:color w:val="000000"/>
          <w:sz w:val="28"/>
          <w:szCs w:val="28"/>
        </w:rPr>
        <w:t xml:space="preserve"> </w:t>
      </w:r>
      <w:r w:rsidRPr="00FA583E">
        <w:rPr>
          <w:color w:val="000000"/>
          <w:sz w:val="28"/>
          <w:szCs w:val="28"/>
        </w:rPr>
        <w:t>Тулунского муниципального района.</w:t>
      </w:r>
    </w:p>
    <w:p w:rsidR="0092038D" w:rsidRPr="00FA583E" w:rsidRDefault="0092038D"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Размеры компенсационных выплат работникам учреждения определяются в процентах к окладам (должностным окладам), ставкам заработной платы</w:t>
      </w:r>
      <w:r w:rsidR="00FE51EF" w:rsidRPr="00FA583E">
        <w:rPr>
          <w:color w:val="000000"/>
          <w:sz w:val="28"/>
          <w:szCs w:val="28"/>
        </w:rPr>
        <w:t xml:space="preserve"> или в абсолютных размерах</w:t>
      </w:r>
      <w:r w:rsidRPr="00FA583E">
        <w:rPr>
          <w:color w:val="000000"/>
          <w:sz w:val="28"/>
          <w:szCs w:val="28"/>
        </w:rPr>
        <w:t>.</w:t>
      </w:r>
    </w:p>
    <w:p w:rsidR="0092038D" w:rsidRPr="00FA583E" w:rsidRDefault="0092038D" w:rsidP="00C07DB4">
      <w:pPr>
        <w:pStyle w:val="a3"/>
        <w:numPr>
          <w:ilvl w:val="0"/>
          <w:numId w:val="8"/>
        </w:numPr>
        <w:shd w:val="clear" w:color="auto" w:fill="auto"/>
        <w:spacing w:line="360" w:lineRule="auto"/>
        <w:ind w:left="0" w:right="60" w:firstLine="426"/>
        <w:jc w:val="both"/>
        <w:rPr>
          <w:color w:val="000000"/>
          <w:sz w:val="28"/>
          <w:szCs w:val="28"/>
        </w:rPr>
      </w:pPr>
      <w:r w:rsidRPr="00FA583E">
        <w:rPr>
          <w:color w:val="000000"/>
          <w:sz w:val="28"/>
          <w:szCs w:val="28"/>
        </w:rPr>
        <w:t>Виды, размеры (минимальные размеры), порядок и условия установления стимулирующих выплат работникам учреждений, за исключением</w:t>
      </w:r>
      <w:r w:rsidR="00DF00A3" w:rsidRPr="00FA583E">
        <w:rPr>
          <w:color w:val="000000"/>
          <w:sz w:val="28"/>
          <w:szCs w:val="28"/>
        </w:rPr>
        <w:t xml:space="preserve"> </w:t>
      </w:r>
      <w:r w:rsidR="00725E86" w:rsidRPr="00FA583E">
        <w:rPr>
          <w:color w:val="000000"/>
          <w:sz w:val="28"/>
          <w:szCs w:val="28"/>
        </w:rPr>
        <w:t xml:space="preserve">руководителя </w:t>
      </w:r>
      <w:r w:rsidRPr="00FA583E">
        <w:rPr>
          <w:color w:val="000000"/>
          <w:sz w:val="28"/>
          <w:szCs w:val="28"/>
        </w:rPr>
        <w:t xml:space="preserve"> учреждения,</w:t>
      </w:r>
      <w:r w:rsidR="00DF00A3" w:rsidRPr="00FA583E">
        <w:rPr>
          <w:color w:val="000000"/>
          <w:sz w:val="28"/>
          <w:szCs w:val="28"/>
        </w:rPr>
        <w:t xml:space="preserve"> </w:t>
      </w:r>
      <w:r w:rsidR="009602FB" w:rsidRPr="00FA583E">
        <w:rPr>
          <w:color w:val="000000"/>
          <w:sz w:val="28"/>
          <w:szCs w:val="28"/>
        </w:rPr>
        <w:t>определены в главе 3 настоящего  Положения</w:t>
      </w:r>
      <w:r w:rsidRPr="00FA583E">
        <w:rPr>
          <w:color w:val="000000"/>
          <w:sz w:val="28"/>
          <w:szCs w:val="28"/>
        </w:rPr>
        <w:t xml:space="preserve">. </w:t>
      </w:r>
    </w:p>
    <w:p w:rsidR="0092038D" w:rsidRPr="00FA583E" w:rsidRDefault="0092038D" w:rsidP="00C07DB4">
      <w:pPr>
        <w:pStyle w:val="a3"/>
        <w:numPr>
          <w:ilvl w:val="0"/>
          <w:numId w:val="8"/>
        </w:numPr>
        <w:shd w:val="clear" w:color="auto" w:fill="auto"/>
        <w:spacing w:line="360" w:lineRule="auto"/>
        <w:ind w:left="142" w:right="60" w:firstLine="284"/>
        <w:jc w:val="both"/>
        <w:rPr>
          <w:color w:val="000000"/>
          <w:sz w:val="28"/>
          <w:szCs w:val="28"/>
        </w:rPr>
      </w:pPr>
      <w:r w:rsidRPr="00FA583E">
        <w:rPr>
          <w:color w:val="000000"/>
          <w:sz w:val="28"/>
          <w:szCs w:val="28"/>
        </w:rPr>
        <w:t>Стимул</w:t>
      </w:r>
      <w:r w:rsidR="0018404F" w:rsidRPr="00FA583E">
        <w:rPr>
          <w:color w:val="000000"/>
          <w:sz w:val="28"/>
          <w:szCs w:val="28"/>
        </w:rPr>
        <w:t>ирующие выплаты руководителю учреждения</w:t>
      </w:r>
      <w:r w:rsidRPr="00FA583E">
        <w:rPr>
          <w:color w:val="000000"/>
          <w:sz w:val="28"/>
          <w:szCs w:val="28"/>
        </w:rPr>
        <w:t xml:space="preserve"> определены в главе 5 настоящего Положения.</w:t>
      </w:r>
    </w:p>
    <w:p w:rsidR="0092038D" w:rsidRPr="00FA583E" w:rsidRDefault="0092038D" w:rsidP="00861486">
      <w:pPr>
        <w:pStyle w:val="a3"/>
        <w:shd w:val="clear" w:color="auto" w:fill="auto"/>
        <w:spacing w:line="360" w:lineRule="auto"/>
        <w:ind w:left="142" w:right="60"/>
        <w:jc w:val="both"/>
        <w:rPr>
          <w:color w:val="000000"/>
          <w:sz w:val="28"/>
          <w:szCs w:val="28"/>
        </w:rPr>
      </w:pPr>
      <w:r w:rsidRPr="00FA583E">
        <w:rPr>
          <w:color w:val="000000"/>
          <w:sz w:val="28"/>
          <w:szCs w:val="28"/>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92038D" w:rsidRPr="00FA583E" w:rsidRDefault="0092038D"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Размеры, порядок и условия установления стимулирующих выплат</w:t>
      </w:r>
      <w:r w:rsidR="00FE51EF" w:rsidRPr="00FA583E">
        <w:rPr>
          <w:color w:val="000000"/>
          <w:sz w:val="28"/>
          <w:szCs w:val="28"/>
        </w:rPr>
        <w:t xml:space="preserve"> </w:t>
      </w:r>
      <w:r w:rsidRPr="00FA583E">
        <w:rPr>
          <w:color w:val="000000"/>
          <w:sz w:val="28"/>
          <w:szCs w:val="28"/>
        </w:rPr>
        <w:t>работникам учреждения, за исключением руководителя учреждения,</w:t>
      </w:r>
      <w:r w:rsidR="00FE51EF" w:rsidRPr="00FA583E">
        <w:rPr>
          <w:color w:val="000000"/>
          <w:sz w:val="28"/>
          <w:szCs w:val="28"/>
        </w:rPr>
        <w:t xml:space="preserve"> </w:t>
      </w:r>
      <w:r w:rsidRPr="00FA583E">
        <w:rPr>
          <w:color w:val="000000"/>
          <w:sz w:val="28"/>
          <w:szCs w:val="28"/>
        </w:rPr>
        <w:t>определяются локальными актами об оплате труда с учетом требований настоящего Положения.</w:t>
      </w:r>
    </w:p>
    <w:p w:rsidR="0092038D" w:rsidRPr="00FA583E" w:rsidRDefault="00A66BB4" w:rsidP="00C07DB4">
      <w:pPr>
        <w:pStyle w:val="a3"/>
        <w:numPr>
          <w:ilvl w:val="0"/>
          <w:numId w:val="8"/>
        </w:numPr>
        <w:shd w:val="clear" w:color="auto" w:fill="auto"/>
        <w:tabs>
          <w:tab w:val="left" w:pos="567"/>
        </w:tabs>
        <w:spacing w:line="360" w:lineRule="auto"/>
        <w:ind w:left="0" w:right="60" w:firstLine="284"/>
        <w:jc w:val="both"/>
        <w:rPr>
          <w:color w:val="000000"/>
          <w:sz w:val="28"/>
          <w:szCs w:val="28"/>
        </w:rPr>
      </w:pPr>
      <w:r w:rsidRPr="00FA583E">
        <w:rPr>
          <w:color w:val="000000"/>
          <w:sz w:val="28"/>
          <w:szCs w:val="28"/>
        </w:rPr>
        <w:t xml:space="preserve"> </w:t>
      </w:r>
      <w:r w:rsidR="0092038D" w:rsidRPr="00FA583E">
        <w:rPr>
          <w:color w:val="000000"/>
          <w:sz w:val="28"/>
          <w:szCs w:val="28"/>
        </w:rPr>
        <w:t>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92038D" w:rsidRPr="00FA583E" w:rsidRDefault="0092038D" w:rsidP="009C3BD2">
      <w:pPr>
        <w:pStyle w:val="a3"/>
        <w:shd w:val="clear" w:color="auto" w:fill="auto"/>
        <w:spacing w:line="360" w:lineRule="auto"/>
        <w:ind w:right="60" w:firstLine="567"/>
        <w:jc w:val="both"/>
        <w:rPr>
          <w:color w:val="000000"/>
          <w:sz w:val="28"/>
          <w:szCs w:val="28"/>
        </w:rPr>
      </w:pPr>
      <w:r w:rsidRPr="00FA583E">
        <w:rPr>
          <w:color w:val="000000"/>
          <w:sz w:val="28"/>
          <w:szCs w:val="28"/>
        </w:rPr>
        <w:t xml:space="preserve">Размеры, порядок и условия установления стимулирующих выплат руководителю учреждения определяются </w:t>
      </w:r>
      <w:r w:rsidR="00725E86" w:rsidRPr="00FA583E">
        <w:rPr>
          <w:color w:val="000000"/>
          <w:sz w:val="28"/>
          <w:szCs w:val="28"/>
        </w:rPr>
        <w:t>администрацией Перфиловского сельского поселения (далее Учредитель)</w:t>
      </w:r>
      <w:r w:rsidRPr="00FA583E">
        <w:rPr>
          <w:color w:val="000000"/>
          <w:sz w:val="28"/>
          <w:szCs w:val="28"/>
        </w:rPr>
        <w:t>, на основании утвержденных им показателей эффективности деятельности руководителя учреждения.</w:t>
      </w:r>
    </w:p>
    <w:p w:rsidR="0092038D" w:rsidRPr="00FA583E" w:rsidRDefault="0092038D" w:rsidP="00C07DB4">
      <w:pPr>
        <w:pStyle w:val="a3"/>
        <w:numPr>
          <w:ilvl w:val="0"/>
          <w:numId w:val="8"/>
        </w:numPr>
        <w:shd w:val="clear" w:color="auto" w:fill="auto"/>
        <w:tabs>
          <w:tab w:val="left" w:pos="1145"/>
        </w:tabs>
        <w:spacing w:line="360" w:lineRule="auto"/>
        <w:ind w:left="0" w:right="60" w:firstLine="567"/>
        <w:jc w:val="both"/>
        <w:rPr>
          <w:color w:val="000000"/>
          <w:sz w:val="28"/>
          <w:szCs w:val="28"/>
        </w:rPr>
      </w:pPr>
      <w:r w:rsidRPr="00FA583E">
        <w:rPr>
          <w:color w:val="000000"/>
          <w:sz w:val="28"/>
          <w:szCs w:val="28"/>
        </w:rPr>
        <w:lastRenderedPageBreak/>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765300" w:rsidRPr="00FA583E" w:rsidRDefault="00765300" w:rsidP="00C07DB4">
      <w:pPr>
        <w:pStyle w:val="a3"/>
        <w:numPr>
          <w:ilvl w:val="0"/>
          <w:numId w:val="8"/>
        </w:numPr>
        <w:shd w:val="clear" w:color="auto" w:fill="auto"/>
        <w:tabs>
          <w:tab w:val="left" w:pos="426"/>
        </w:tabs>
        <w:spacing w:line="360" w:lineRule="auto"/>
        <w:ind w:left="0" w:right="120" w:firstLine="567"/>
        <w:jc w:val="both"/>
        <w:rPr>
          <w:color w:val="000000"/>
          <w:sz w:val="28"/>
          <w:szCs w:val="28"/>
        </w:rPr>
      </w:pPr>
      <w:r w:rsidRPr="00FA583E">
        <w:rPr>
          <w:color w:val="000000"/>
          <w:sz w:val="28"/>
          <w:szCs w:val="28"/>
        </w:rPr>
        <w:t>Р</w:t>
      </w:r>
      <w:r w:rsidR="0092038D" w:rsidRPr="00FA583E">
        <w:rPr>
          <w:color w:val="000000"/>
          <w:sz w:val="28"/>
          <w:szCs w:val="28"/>
        </w:rPr>
        <w:t xml:space="preserve">азмер </w:t>
      </w:r>
      <w:r w:rsidRPr="00FA583E">
        <w:rPr>
          <w:color w:val="000000"/>
          <w:sz w:val="28"/>
          <w:szCs w:val="28"/>
        </w:rPr>
        <w:t xml:space="preserve"> месячной заработной платы  </w:t>
      </w:r>
      <w:r w:rsidR="0092038D" w:rsidRPr="00FA583E">
        <w:rPr>
          <w:color w:val="000000"/>
          <w:sz w:val="28"/>
          <w:szCs w:val="28"/>
        </w:rPr>
        <w:t>работников не может быть ниже минимального</w:t>
      </w:r>
      <w:r w:rsidR="00FE51EF" w:rsidRPr="00FA583E">
        <w:rPr>
          <w:color w:val="000000"/>
          <w:sz w:val="28"/>
          <w:szCs w:val="28"/>
        </w:rPr>
        <w:t xml:space="preserve"> </w:t>
      </w:r>
      <w:r w:rsidR="0092038D" w:rsidRPr="00FA583E">
        <w:rPr>
          <w:color w:val="000000"/>
          <w:sz w:val="28"/>
          <w:szCs w:val="28"/>
        </w:rPr>
        <w:t>размера оплаты труда,</w:t>
      </w:r>
      <w:r w:rsidRPr="00FA583E">
        <w:rPr>
          <w:color w:val="000000"/>
          <w:sz w:val="28"/>
          <w:szCs w:val="28"/>
        </w:rPr>
        <w:t xml:space="preserve"> </w:t>
      </w:r>
      <w:r w:rsidR="0092038D" w:rsidRPr="00FA583E">
        <w:rPr>
          <w:color w:val="000000"/>
          <w:sz w:val="28"/>
          <w:szCs w:val="28"/>
        </w:rPr>
        <w:t xml:space="preserve">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w:t>
      </w:r>
      <w:r w:rsidRPr="00FA583E">
        <w:rPr>
          <w:color w:val="000000"/>
          <w:sz w:val="28"/>
          <w:szCs w:val="28"/>
        </w:rPr>
        <w:t xml:space="preserve">  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92038D" w:rsidRPr="00FA583E" w:rsidRDefault="0092038D" w:rsidP="00C07DB4">
      <w:pPr>
        <w:pStyle w:val="a3"/>
        <w:numPr>
          <w:ilvl w:val="0"/>
          <w:numId w:val="8"/>
        </w:numPr>
        <w:shd w:val="clear" w:color="auto" w:fill="auto"/>
        <w:tabs>
          <w:tab w:val="left" w:pos="1200"/>
        </w:tabs>
        <w:spacing w:line="360" w:lineRule="auto"/>
        <w:ind w:left="0" w:right="120" w:firstLine="426"/>
        <w:jc w:val="both"/>
        <w:rPr>
          <w:color w:val="000000"/>
          <w:sz w:val="28"/>
          <w:szCs w:val="28"/>
        </w:rPr>
      </w:pPr>
      <w:r w:rsidRPr="00FA583E">
        <w:rPr>
          <w:color w:val="000000"/>
          <w:sz w:val="28"/>
          <w:szCs w:val="28"/>
        </w:rPr>
        <w:t>Оплата труда работников производится в пределах бюджетных ассигнований, предусмотренных в бюджете</w:t>
      </w:r>
      <w:r w:rsidR="00FE51EF" w:rsidRPr="00FA583E">
        <w:rPr>
          <w:color w:val="000000"/>
          <w:sz w:val="28"/>
          <w:szCs w:val="28"/>
        </w:rPr>
        <w:t xml:space="preserve"> </w:t>
      </w:r>
      <w:r w:rsidR="009B2CF2" w:rsidRPr="00FA583E">
        <w:rPr>
          <w:color w:val="000000"/>
          <w:sz w:val="28"/>
          <w:szCs w:val="28"/>
        </w:rPr>
        <w:t>Перфиловского сельского поселения</w:t>
      </w:r>
      <w:r w:rsidRPr="00FA583E">
        <w:rPr>
          <w:color w:val="000000"/>
          <w:sz w:val="28"/>
          <w:szCs w:val="28"/>
        </w:rPr>
        <w:t xml:space="preserve">  на соответствующий финансовый год.</w:t>
      </w:r>
    </w:p>
    <w:p w:rsidR="0092038D" w:rsidRPr="00FA583E" w:rsidRDefault="00403BD9" w:rsidP="00C07DB4">
      <w:pPr>
        <w:pStyle w:val="a3"/>
        <w:numPr>
          <w:ilvl w:val="0"/>
          <w:numId w:val="8"/>
        </w:numPr>
        <w:shd w:val="clear" w:color="auto" w:fill="auto"/>
        <w:spacing w:line="360" w:lineRule="auto"/>
        <w:ind w:left="0" w:right="120" w:firstLine="426"/>
        <w:jc w:val="both"/>
        <w:rPr>
          <w:color w:val="000000"/>
          <w:sz w:val="28"/>
          <w:szCs w:val="28"/>
        </w:rPr>
      </w:pPr>
      <w:r w:rsidRPr="00FA583E">
        <w:rPr>
          <w:color w:val="000000"/>
          <w:sz w:val="28"/>
          <w:szCs w:val="28"/>
        </w:rPr>
        <w:t xml:space="preserve">В учреждениях </w:t>
      </w:r>
      <w:r w:rsidR="0092038D" w:rsidRPr="00FA583E">
        <w:rPr>
          <w:color w:val="000000"/>
          <w:sz w:val="28"/>
          <w:szCs w:val="28"/>
        </w:rPr>
        <w:t xml:space="preserve"> культуры  устанавливаются следующие, обязательные для соблюдения учреждениями, уровни со</w:t>
      </w:r>
      <w:r w:rsidR="00725E86" w:rsidRPr="00FA583E">
        <w:rPr>
          <w:color w:val="000000"/>
          <w:sz w:val="28"/>
          <w:szCs w:val="28"/>
        </w:rPr>
        <w:t>отношения заработной платы работников учреждения</w:t>
      </w:r>
      <w:r w:rsidR="0018404F" w:rsidRPr="00FA583E">
        <w:rPr>
          <w:color w:val="000000"/>
          <w:sz w:val="28"/>
          <w:szCs w:val="28"/>
        </w:rPr>
        <w:t xml:space="preserve"> и руководителя учреждения</w:t>
      </w:r>
      <w:r w:rsidR="0092038D" w:rsidRPr="00FA583E">
        <w:rPr>
          <w:color w:val="000000"/>
          <w:sz w:val="28"/>
          <w:szCs w:val="28"/>
        </w:rPr>
        <w:t>:</w:t>
      </w:r>
    </w:p>
    <w:p w:rsidR="0092038D" w:rsidRPr="00FA583E" w:rsidRDefault="0092038D" w:rsidP="00A92AF4">
      <w:pPr>
        <w:pStyle w:val="a3"/>
        <w:shd w:val="clear" w:color="auto" w:fill="auto"/>
        <w:spacing w:line="360" w:lineRule="auto"/>
        <w:ind w:right="120" w:firstLine="567"/>
        <w:jc w:val="both"/>
        <w:rPr>
          <w:color w:val="000000"/>
          <w:sz w:val="28"/>
          <w:szCs w:val="28"/>
        </w:rPr>
      </w:pPr>
      <w:r w:rsidRPr="00FA583E">
        <w:rPr>
          <w:color w:val="000000"/>
          <w:sz w:val="28"/>
          <w:szCs w:val="28"/>
        </w:rPr>
        <w:t xml:space="preserve">1) размер предельного уровня  соотношения </w:t>
      </w:r>
      <w:r w:rsidR="008A0708" w:rsidRPr="00FA583E">
        <w:rPr>
          <w:color w:val="000000"/>
          <w:sz w:val="28"/>
          <w:szCs w:val="28"/>
        </w:rPr>
        <w:t xml:space="preserve">среднемесячной </w:t>
      </w:r>
      <w:r w:rsidR="00342606" w:rsidRPr="00FA583E">
        <w:rPr>
          <w:color w:val="000000"/>
          <w:sz w:val="28"/>
          <w:szCs w:val="28"/>
        </w:rPr>
        <w:t>заработной платы  руководителя учреждения</w:t>
      </w:r>
      <w:r w:rsidRPr="00FA583E">
        <w:rPr>
          <w:color w:val="000000"/>
          <w:sz w:val="28"/>
          <w:szCs w:val="28"/>
        </w:rPr>
        <w:t>,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w:t>
      </w:r>
      <w:r w:rsidR="00342606" w:rsidRPr="00FA583E">
        <w:rPr>
          <w:color w:val="000000"/>
          <w:sz w:val="28"/>
          <w:szCs w:val="28"/>
        </w:rPr>
        <w:t xml:space="preserve"> платы руководителя учреждения</w:t>
      </w:r>
      <w:r w:rsidRPr="00FA583E">
        <w:rPr>
          <w:color w:val="000000"/>
          <w:sz w:val="28"/>
          <w:szCs w:val="28"/>
        </w:rPr>
        <w:t>) устанавливается в кратности  6 к 1</w:t>
      </w:r>
      <w:r w:rsidR="00FE51EF" w:rsidRPr="00FA583E">
        <w:rPr>
          <w:color w:val="000000"/>
          <w:sz w:val="28"/>
          <w:szCs w:val="28"/>
        </w:rPr>
        <w:t>.</w:t>
      </w:r>
      <w:r w:rsidRPr="00FA583E">
        <w:rPr>
          <w:color w:val="000000"/>
          <w:sz w:val="28"/>
          <w:szCs w:val="28"/>
        </w:rPr>
        <w:t xml:space="preserve"> </w:t>
      </w:r>
    </w:p>
    <w:p w:rsidR="0092038D" w:rsidRPr="00FA583E" w:rsidRDefault="0092038D" w:rsidP="0018404F">
      <w:pPr>
        <w:pStyle w:val="a3"/>
        <w:spacing w:line="360" w:lineRule="auto"/>
        <w:ind w:right="120" w:firstLine="567"/>
        <w:jc w:val="both"/>
        <w:rPr>
          <w:b/>
          <w:color w:val="000000"/>
          <w:sz w:val="24"/>
          <w:szCs w:val="24"/>
        </w:rPr>
      </w:pPr>
      <w:r w:rsidRPr="00FA583E">
        <w:rPr>
          <w:color w:val="000000"/>
          <w:sz w:val="28"/>
          <w:szCs w:val="28"/>
        </w:rPr>
        <w:t>Ср</w:t>
      </w:r>
      <w:r w:rsidR="0018404F" w:rsidRPr="00FA583E">
        <w:rPr>
          <w:color w:val="000000"/>
          <w:sz w:val="28"/>
          <w:szCs w:val="28"/>
        </w:rPr>
        <w:t>едняя заработная плата руководителя учреждения</w:t>
      </w:r>
      <w:r w:rsidRPr="00FA583E">
        <w:rPr>
          <w:color w:val="000000"/>
          <w:sz w:val="28"/>
          <w:szCs w:val="28"/>
        </w:rPr>
        <w:t xml:space="preserve">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w:t>
      </w:r>
      <w:r w:rsidR="00895996" w:rsidRPr="00FA583E">
        <w:rPr>
          <w:color w:val="000000"/>
          <w:sz w:val="28"/>
          <w:szCs w:val="28"/>
        </w:rPr>
        <w:t xml:space="preserve">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Учредителю в порядке, установленным   </w:t>
      </w:r>
      <w:r w:rsidR="00895996" w:rsidRPr="00FA583E">
        <w:rPr>
          <w:b/>
          <w:color w:val="000000"/>
          <w:sz w:val="28"/>
          <w:szCs w:val="28"/>
        </w:rPr>
        <w:t>приложением  №4,</w:t>
      </w:r>
      <w:r w:rsidR="0018404F" w:rsidRPr="00FA583E">
        <w:rPr>
          <w:b/>
          <w:color w:val="000000"/>
          <w:sz w:val="24"/>
          <w:szCs w:val="24"/>
        </w:rPr>
        <w:t xml:space="preserve"> </w:t>
      </w:r>
      <w:r w:rsidRPr="00FA583E">
        <w:rPr>
          <w:color w:val="000000"/>
          <w:sz w:val="28"/>
          <w:szCs w:val="28"/>
        </w:rPr>
        <w:t xml:space="preserve">для </w:t>
      </w:r>
      <w:r w:rsidR="0018404F" w:rsidRPr="00FA583E">
        <w:rPr>
          <w:color w:val="000000"/>
          <w:sz w:val="28"/>
          <w:szCs w:val="28"/>
        </w:rPr>
        <w:t>расчета заработной платы руководителю учреждения</w:t>
      </w:r>
      <w:r w:rsidR="00FE51EF" w:rsidRPr="00FA583E">
        <w:rPr>
          <w:color w:val="000000"/>
          <w:sz w:val="28"/>
          <w:szCs w:val="28"/>
        </w:rPr>
        <w:t>;</w:t>
      </w:r>
      <w:r w:rsidRPr="00FA583E">
        <w:rPr>
          <w:color w:val="000000"/>
          <w:sz w:val="28"/>
          <w:szCs w:val="28"/>
        </w:rPr>
        <w:t xml:space="preserve"> </w:t>
      </w:r>
    </w:p>
    <w:p w:rsidR="0092038D" w:rsidRPr="00FA583E" w:rsidRDefault="0092038D" w:rsidP="00C07DB4">
      <w:pPr>
        <w:pStyle w:val="a3"/>
        <w:numPr>
          <w:ilvl w:val="0"/>
          <w:numId w:val="4"/>
        </w:numPr>
        <w:shd w:val="clear" w:color="auto" w:fill="auto"/>
        <w:tabs>
          <w:tab w:val="left" w:pos="997"/>
        </w:tabs>
        <w:spacing w:line="360" w:lineRule="auto"/>
        <w:ind w:left="0" w:right="60" w:firstLine="567"/>
        <w:jc w:val="both"/>
        <w:rPr>
          <w:color w:val="000000"/>
          <w:sz w:val="28"/>
          <w:szCs w:val="28"/>
        </w:rPr>
      </w:pPr>
      <w:r w:rsidRPr="00FA583E">
        <w:rPr>
          <w:color w:val="000000"/>
          <w:sz w:val="28"/>
          <w:szCs w:val="28"/>
        </w:rPr>
        <w:lastRenderedPageBreak/>
        <w:t>предельная доля расходов на опла</w:t>
      </w:r>
      <w:r w:rsidR="008A0708" w:rsidRPr="00FA583E">
        <w:rPr>
          <w:color w:val="000000"/>
          <w:sz w:val="28"/>
          <w:szCs w:val="28"/>
        </w:rPr>
        <w:t>ту труда</w:t>
      </w:r>
      <w:r w:rsidR="002E36B0" w:rsidRPr="00FA583E">
        <w:rPr>
          <w:color w:val="000000"/>
          <w:sz w:val="28"/>
          <w:szCs w:val="28"/>
        </w:rPr>
        <w:t xml:space="preserve"> </w:t>
      </w:r>
      <w:r w:rsidRPr="00FA583E">
        <w:rPr>
          <w:color w:val="000000"/>
          <w:sz w:val="28"/>
          <w:szCs w:val="28"/>
        </w:rPr>
        <w:t xml:space="preserve"> </w:t>
      </w:r>
      <w:r w:rsidR="008A0708" w:rsidRPr="00FA583E">
        <w:rPr>
          <w:color w:val="000000"/>
          <w:sz w:val="28"/>
          <w:szCs w:val="28"/>
        </w:rPr>
        <w:t>в фонде оплаты труда учреждения</w:t>
      </w:r>
      <w:r w:rsidR="001734F0" w:rsidRPr="00FA583E">
        <w:rPr>
          <w:color w:val="000000"/>
          <w:sz w:val="28"/>
          <w:szCs w:val="28"/>
        </w:rPr>
        <w:t xml:space="preserve"> руководителю учреждения</w:t>
      </w:r>
      <w:r w:rsidRPr="00FA583E">
        <w:rPr>
          <w:color w:val="000000"/>
          <w:sz w:val="28"/>
          <w:szCs w:val="28"/>
        </w:rPr>
        <w:t>, формируемого за счет всех источников финансового обеспечения - не более 40 процентов.</w:t>
      </w:r>
    </w:p>
    <w:p w:rsidR="0092038D" w:rsidRPr="00FA583E" w:rsidRDefault="0092038D" w:rsidP="00C07DB4">
      <w:pPr>
        <w:pStyle w:val="a3"/>
        <w:numPr>
          <w:ilvl w:val="0"/>
          <w:numId w:val="8"/>
        </w:numPr>
        <w:shd w:val="clear" w:color="auto" w:fill="auto"/>
        <w:tabs>
          <w:tab w:val="left" w:pos="1054"/>
        </w:tabs>
        <w:spacing w:line="360" w:lineRule="auto"/>
        <w:ind w:left="0" w:right="60" w:firstLine="567"/>
        <w:jc w:val="both"/>
        <w:rPr>
          <w:color w:val="000000"/>
          <w:sz w:val="28"/>
          <w:szCs w:val="28"/>
        </w:rPr>
      </w:pPr>
      <w:r w:rsidRPr="00FA583E">
        <w:rPr>
          <w:color w:val="000000"/>
          <w:sz w:val="28"/>
          <w:szCs w:val="28"/>
        </w:rPr>
        <w:t>Заработная плата работников учреждений (без учета стимулирующих выплат, за исключением стимулирующих выплат, установленных пунктами 30  и 32 настоящего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92038D" w:rsidRPr="00FA583E" w:rsidRDefault="0092038D" w:rsidP="00C07DB4">
      <w:pPr>
        <w:pStyle w:val="a3"/>
        <w:numPr>
          <w:ilvl w:val="0"/>
          <w:numId w:val="8"/>
        </w:numPr>
        <w:shd w:val="clear" w:color="auto" w:fill="auto"/>
        <w:tabs>
          <w:tab w:val="left" w:pos="1117"/>
        </w:tabs>
        <w:spacing w:line="360" w:lineRule="auto"/>
        <w:ind w:left="0" w:right="60" w:firstLine="567"/>
        <w:jc w:val="both"/>
        <w:rPr>
          <w:color w:val="000000"/>
          <w:sz w:val="28"/>
          <w:szCs w:val="28"/>
        </w:rPr>
      </w:pPr>
      <w:r w:rsidRPr="00FA583E">
        <w:rPr>
          <w:color w:val="000000"/>
          <w:sz w:val="28"/>
          <w:szCs w:val="28"/>
        </w:rPr>
        <w:t>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76D14" w:rsidRPr="00FA583E" w:rsidRDefault="00D30AE5" w:rsidP="00C07DB4">
      <w:pPr>
        <w:pStyle w:val="a3"/>
        <w:numPr>
          <w:ilvl w:val="0"/>
          <w:numId w:val="8"/>
        </w:numPr>
        <w:shd w:val="clear" w:color="auto" w:fill="auto"/>
        <w:spacing w:after="269" w:line="360" w:lineRule="auto"/>
        <w:ind w:left="0" w:firstLine="426"/>
        <w:jc w:val="both"/>
        <w:rPr>
          <w:color w:val="000000"/>
          <w:sz w:val="28"/>
          <w:szCs w:val="28"/>
        </w:rPr>
      </w:pPr>
      <w:r w:rsidRPr="00FA583E">
        <w:rPr>
          <w:color w:val="000000"/>
          <w:sz w:val="28"/>
          <w:szCs w:val="28"/>
        </w:rPr>
        <w:t xml:space="preserve">Индексация </w:t>
      </w:r>
      <w:r w:rsidR="0092038D" w:rsidRPr="00FA583E">
        <w:rPr>
          <w:color w:val="000000"/>
          <w:sz w:val="28"/>
          <w:szCs w:val="28"/>
        </w:rPr>
        <w:t xml:space="preserve"> заработной платы работников учреждений </w:t>
      </w:r>
      <w:r w:rsidRPr="00FA583E">
        <w:rPr>
          <w:color w:val="000000"/>
          <w:sz w:val="28"/>
          <w:szCs w:val="28"/>
        </w:rPr>
        <w:t>производится в порядке, установленным законодательством, в пределах бюджетных ассигнований, пред</w:t>
      </w:r>
      <w:r w:rsidR="00F948A7" w:rsidRPr="00FA583E">
        <w:rPr>
          <w:color w:val="000000"/>
          <w:sz w:val="28"/>
          <w:szCs w:val="28"/>
        </w:rPr>
        <w:t>усмотренных в бюджете Перфиловского сельского поселения</w:t>
      </w:r>
      <w:r w:rsidRPr="00FA583E">
        <w:rPr>
          <w:color w:val="000000"/>
          <w:sz w:val="28"/>
          <w:szCs w:val="28"/>
        </w:rPr>
        <w:t xml:space="preserve"> на соответствующий финансовый год и плановый период.</w:t>
      </w:r>
    </w:p>
    <w:p w:rsidR="0092038D" w:rsidRPr="00FA583E" w:rsidRDefault="0092038D" w:rsidP="00A92AF4">
      <w:pPr>
        <w:pStyle w:val="a3"/>
        <w:shd w:val="clear" w:color="auto" w:fill="auto"/>
        <w:spacing w:after="269" w:line="360" w:lineRule="auto"/>
        <w:rPr>
          <w:color w:val="000000"/>
          <w:sz w:val="28"/>
          <w:szCs w:val="28"/>
        </w:rPr>
      </w:pPr>
      <w:r w:rsidRPr="00FA583E">
        <w:rPr>
          <w:color w:val="000000"/>
          <w:sz w:val="28"/>
          <w:szCs w:val="28"/>
        </w:rPr>
        <w:t>Глава 2. КОМПЕНСАЦИОННЫЕ ВЫПЛАТЫ</w:t>
      </w:r>
    </w:p>
    <w:p w:rsidR="0092038D" w:rsidRPr="00FA583E" w:rsidRDefault="001734F0" w:rsidP="00F158FD">
      <w:pPr>
        <w:pStyle w:val="a3"/>
        <w:shd w:val="clear" w:color="auto" w:fill="auto"/>
        <w:tabs>
          <w:tab w:val="left" w:pos="1270"/>
        </w:tabs>
        <w:spacing w:line="360" w:lineRule="auto"/>
        <w:ind w:right="60"/>
        <w:jc w:val="both"/>
        <w:rPr>
          <w:color w:val="000000"/>
          <w:sz w:val="28"/>
          <w:szCs w:val="28"/>
        </w:rPr>
      </w:pPr>
      <w:r w:rsidRPr="00FA583E">
        <w:rPr>
          <w:color w:val="000000"/>
          <w:sz w:val="28"/>
          <w:szCs w:val="28"/>
        </w:rPr>
        <w:t xml:space="preserve">        17</w:t>
      </w:r>
      <w:r w:rsidR="0092038D" w:rsidRPr="00FA583E">
        <w:rPr>
          <w:color w:val="000000"/>
          <w:sz w:val="28"/>
          <w:szCs w:val="28"/>
        </w:rPr>
        <w:t>.</w:t>
      </w:r>
      <w:r w:rsidR="00F948A7" w:rsidRPr="00FA583E">
        <w:rPr>
          <w:color w:val="000000"/>
          <w:sz w:val="28"/>
          <w:szCs w:val="28"/>
        </w:rPr>
        <w:t xml:space="preserve"> </w:t>
      </w:r>
      <w:r w:rsidR="0092038D" w:rsidRPr="00FA583E">
        <w:rPr>
          <w:color w:val="000000"/>
          <w:sz w:val="28"/>
          <w:szCs w:val="28"/>
        </w:rPr>
        <w:t>Работникам учреждения устанавливаются следующие виды компенсационных выплат:</w:t>
      </w:r>
    </w:p>
    <w:p w:rsidR="0092038D" w:rsidRPr="00FA583E" w:rsidRDefault="0092038D" w:rsidP="00983C0C">
      <w:pPr>
        <w:pStyle w:val="a3"/>
        <w:shd w:val="clear" w:color="auto" w:fill="auto"/>
        <w:tabs>
          <w:tab w:val="left" w:pos="1078"/>
        </w:tabs>
        <w:spacing w:line="360" w:lineRule="auto"/>
        <w:ind w:right="60"/>
        <w:jc w:val="both"/>
        <w:rPr>
          <w:color w:val="000000"/>
          <w:sz w:val="28"/>
          <w:szCs w:val="28"/>
        </w:rPr>
      </w:pPr>
      <w:r w:rsidRPr="00FA583E">
        <w:rPr>
          <w:color w:val="000000"/>
          <w:sz w:val="28"/>
          <w:szCs w:val="28"/>
        </w:rPr>
        <w:t xml:space="preserve">         1) выплаты за работу в местностях с особыми климатическими условиями;</w:t>
      </w:r>
    </w:p>
    <w:p w:rsidR="0092038D" w:rsidRPr="00FA583E" w:rsidRDefault="0092038D" w:rsidP="00F158FD">
      <w:pPr>
        <w:pStyle w:val="a3"/>
        <w:shd w:val="clear" w:color="auto" w:fill="auto"/>
        <w:tabs>
          <w:tab w:val="left" w:pos="973"/>
        </w:tabs>
        <w:spacing w:line="360" w:lineRule="auto"/>
        <w:ind w:right="60"/>
        <w:jc w:val="both"/>
        <w:rPr>
          <w:color w:val="000000"/>
          <w:sz w:val="28"/>
          <w:szCs w:val="28"/>
        </w:rPr>
      </w:pPr>
      <w:r w:rsidRPr="00FA583E">
        <w:rPr>
          <w:color w:val="000000"/>
          <w:sz w:val="28"/>
          <w:szCs w:val="28"/>
        </w:rPr>
        <w:t xml:space="preserve">         2) выплаты за работу в условиях, отклоняющихся от нормальных (при сов</w:t>
      </w:r>
      <w:r w:rsidR="00342606" w:rsidRPr="00FA583E">
        <w:rPr>
          <w:color w:val="000000"/>
          <w:sz w:val="28"/>
          <w:szCs w:val="28"/>
        </w:rPr>
        <w:t>мещении профессий (должностей),</w:t>
      </w:r>
      <w:r w:rsidR="00FE51EF" w:rsidRPr="00FA583E">
        <w:rPr>
          <w:color w:val="000000"/>
          <w:sz w:val="28"/>
          <w:szCs w:val="28"/>
        </w:rPr>
        <w:t xml:space="preserve"> </w:t>
      </w:r>
      <w:r w:rsidRPr="00FA583E">
        <w:rPr>
          <w:color w:val="000000"/>
          <w:sz w:val="28"/>
          <w:szCs w:val="28"/>
        </w:rPr>
        <w:t>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2038D" w:rsidRPr="00FA583E" w:rsidRDefault="0092038D" w:rsidP="00A92AF4">
      <w:pPr>
        <w:pStyle w:val="a3"/>
        <w:shd w:val="clear" w:color="auto" w:fill="auto"/>
        <w:spacing w:line="360" w:lineRule="auto"/>
        <w:ind w:left="60" w:firstLine="540"/>
        <w:jc w:val="both"/>
        <w:rPr>
          <w:color w:val="000000"/>
          <w:sz w:val="28"/>
          <w:szCs w:val="28"/>
        </w:rPr>
      </w:pPr>
      <w:r w:rsidRPr="00FA583E">
        <w:rPr>
          <w:color w:val="000000"/>
          <w:sz w:val="28"/>
          <w:szCs w:val="28"/>
        </w:rPr>
        <w:t>3) надбавка за работу в сельской местности.</w:t>
      </w:r>
    </w:p>
    <w:p w:rsidR="0092038D" w:rsidRPr="00FA583E" w:rsidRDefault="001734F0" w:rsidP="00864C67">
      <w:pPr>
        <w:pStyle w:val="a3"/>
        <w:shd w:val="clear" w:color="auto" w:fill="auto"/>
        <w:tabs>
          <w:tab w:val="left" w:pos="1169"/>
        </w:tabs>
        <w:spacing w:line="360" w:lineRule="auto"/>
        <w:ind w:right="60" w:firstLine="550"/>
        <w:jc w:val="both"/>
        <w:rPr>
          <w:color w:val="000000"/>
          <w:sz w:val="28"/>
          <w:szCs w:val="28"/>
        </w:rPr>
      </w:pPr>
      <w:r w:rsidRPr="00FA583E">
        <w:rPr>
          <w:color w:val="000000"/>
          <w:sz w:val="28"/>
          <w:szCs w:val="28"/>
        </w:rPr>
        <w:lastRenderedPageBreak/>
        <w:t>18</w:t>
      </w:r>
      <w:r w:rsidR="0092038D" w:rsidRPr="00FA583E">
        <w:rPr>
          <w:color w:val="000000"/>
          <w:sz w:val="28"/>
          <w:szCs w:val="28"/>
        </w:rPr>
        <w:t>. 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92038D" w:rsidRPr="00FA583E" w:rsidRDefault="0092038D" w:rsidP="00A92AF4">
      <w:pPr>
        <w:pStyle w:val="a3"/>
        <w:numPr>
          <w:ilvl w:val="2"/>
          <w:numId w:val="2"/>
        </w:numPr>
        <w:shd w:val="clear" w:color="auto" w:fill="auto"/>
        <w:tabs>
          <w:tab w:val="left" w:pos="1068"/>
        </w:tabs>
        <w:spacing w:line="360" w:lineRule="auto"/>
        <w:ind w:left="60" w:right="60" w:firstLine="540"/>
        <w:jc w:val="both"/>
        <w:rPr>
          <w:color w:val="000000"/>
          <w:sz w:val="28"/>
          <w:szCs w:val="28"/>
        </w:rPr>
      </w:pPr>
      <w:r w:rsidRPr="00FA583E">
        <w:rPr>
          <w:color w:val="000000"/>
          <w:sz w:val="28"/>
          <w:szCs w:val="28"/>
        </w:rPr>
        <w:t>выплаты за работу в местностях с особыми климатическими условиями:</w:t>
      </w:r>
    </w:p>
    <w:p w:rsidR="0092038D" w:rsidRPr="00FA583E" w:rsidRDefault="0092038D"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92038D" w:rsidRPr="00FA583E" w:rsidRDefault="0092038D" w:rsidP="00A92AF4">
      <w:pPr>
        <w:pStyle w:val="a3"/>
        <w:numPr>
          <w:ilvl w:val="2"/>
          <w:numId w:val="2"/>
        </w:numPr>
        <w:shd w:val="clear" w:color="auto" w:fill="auto"/>
        <w:tabs>
          <w:tab w:val="left" w:pos="943"/>
        </w:tabs>
        <w:spacing w:line="360" w:lineRule="auto"/>
        <w:ind w:left="60" w:right="60" w:firstLine="540"/>
        <w:jc w:val="both"/>
        <w:rPr>
          <w:color w:val="000000"/>
          <w:sz w:val="28"/>
          <w:szCs w:val="28"/>
        </w:rPr>
      </w:pPr>
      <w:r w:rsidRPr="00FA583E">
        <w:rPr>
          <w:color w:val="000000"/>
          <w:sz w:val="28"/>
          <w:szCs w:val="28"/>
        </w:rPr>
        <w:t>выплаты за работу в условиях, отклоняющихся от нормальных (при совмещении профессий (должностей), сверхурочно</w:t>
      </w:r>
      <w:r w:rsidR="00BB520A" w:rsidRPr="00FA583E">
        <w:rPr>
          <w:color w:val="000000"/>
          <w:sz w:val="28"/>
          <w:szCs w:val="28"/>
        </w:rPr>
        <w:t xml:space="preserve">й работе, </w:t>
      </w:r>
      <w:r w:rsidRPr="00FA583E">
        <w:rPr>
          <w:color w:val="000000"/>
          <w:sz w:val="28"/>
          <w:szCs w:val="28"/>
        </w:rPr>
        <w:t xml:space="preserve"> выходные и нерабочие праздничные дни и при выполнении работ в других условиях, отклоняющихся от нормальных):</w:t>
      </w:r>
    </w:p>
    <w:p w:rsidR="0092038D" w:rsidRPr="00FA583E" w:rsidRDefault="008A0708"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 xml:space="preserve">доплата </w:t>
      </w:r>
      <w:r w:rsidR="0092038D" w:rsidRPr="00FA583E">
        <w:rPr>
          <w:color w:val="000000"/>
          <w:sz w:val="28"/>
          <w:szCs w:val="28"/>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основного места работы, определенной трудовым договором;</w:t>
      </w:r>
    </w:p>
    <w:p w:rsidR="0092038D" w:rsidRPr="00FA583E" w:rsidRDefault="008A0708" w:rsidP="00A92AF4">
      <w:pPr>
        <w:pStyle w:val="a3"/>
        <w:shd w:val="clear" w:color="auto" w:fill="auto"/>
        <w:spacing w:line="360" w:lineRule="auto"/>
        <w:ind w:left="60" w:firstLine="540"/>
        <w:jc w:val="both"/>
        <w:rPr>
          <w:color w:val="000000"/>
          <w:sz w:val="28"/>
          <w:szCs w:val="28"/>
        </w:rPr>
      </w:pPr>
      <w:r w:rsidRPr="00FA583E">
        <w:rPr>
          <w:color w:val="000000"/>
          <w:sz w:val="28"/>
          <w:szCs w:val="28"/>
        </w:rPr>
        <w:t xml:space="preserve">оплата </w:t>
      </w:r>
      <w:r w:rsidR="0092038D" w:rsidRPr="00FA583E">
        <w:rPr>
          <w:color w:val="000000"/>
          <w:sz w:val="28"/>
          <w:szCs w:val="28"/>
        </w:rPr>
        <w:t>за сверхурочную работу;</w:t>
      </w:r>
    </w:p>
    <w:p w:rsidR="0092038D" w:rsidRPr="00FA583E" w:rsidRDefault="008A0708" w:rsidP="00A92AF4">
      <w:pPr>
        <w:pStyle w:val="a3"/>
        <w:shd w:val="clear" w:color="auto" w:fill="auto"/>
        <w:spacing w:line="360" w:lineRule="auto"/>
        <w:ind w:left="60" w:firstLine="540"/>
        <w:jc w:val="both"/>
        <w:rPr>
          <w:color w:val="000000"/>
          <w:sz w:val="28"/>
          <w:szCs w:val="28"/>
        </w:rPr>
      </w:pPr>
      <w:r w:rsidRPr="00FA583E">
        <w:rPr>
          <w:color w:val="000000"/>
          <w:sz w:val="28"/>
          <w:szCs w:val="28"/>
        </w:rPr>
        <w:t xml:space="preserve">оплата </w:t>
      </w:r>
      <w:r w:rsidR="0092038D" w:rsidRPr="00FA583E">
        <w:rPr>
          <w:color w:val="000000"/>
          <w:sz w:val="28"/>
          <w:szCs w:val="28"/>
        </w:rPr>
        <w:t>за работу в выходные и нерабочие праздничные дни;</w:t>
      </w:r>
    </w:p>
    <w:p w:rsidR="0092038D" w:rsidRPr="00FA583E" w:rsidRDefault="0092038D"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при выполнении работ в других условиях, отклоняющихся от нормальных</w:t>
      </w:r>
    </w:p>
    <w:p w:rsidR="0092038D" w:rsidRPr="00FA583E" w:rsidRDefault="008A0708" w:rsidP="00A92AF4">
      <w:pPr>
        <w:pStyle w:val="a3"/>
        <w:numPr>
          <w:ilvl w:val="2"/>
          <w:numId w:val="2"/>
        </w:numPr>
        <w:shd w:val="clear" w:color="auto" w:fill="auto"/>
        <w:tabs>
          <w:tab w:val="left" w:pos="893"/>
        </w:tabs>
        <w:spacing w:line="360" w:lineRule="auto"/>
        <w:ind w:left="60" w:firstLine="540"/>
        <w:jc w:val="both"/>
        <w:rPr>
          <w:color w:val="000000"/>
          <w:sz w:val="28"/>
          <w:szCs w:val="28"/>
        </w:rPr>
      </w:pPr>
      <w:r w:rsidRPr="00FA583E">
        <w:rPr>
          <w:color w:val="000000"/>
          <w:sz w:val="28"/>
          <w:szCs w:val="28"/>
        </w:rPr>
        <w:t xml:space="preserve">надбавка </w:t>
      </w:r>
      <w:r w:rsidR="0092038D" w:rsidRPr="00FA583E">
        <w:rPr>
          <w:color w:val="000000"/>
          <w:sz w:val="28"/>
          <w:szCs w:val="28"/>
        </w:rPr>
        <w:t>за работу в сельской местности:</w:t>
      </w:r>
    </w:p>
    <w:p w:rsidR="0092038D" w:rsidRPr="00FA583E" w:rsidRDefault="008A0708" w:rsidP="00983C0C">
      <w:pPr>
        <w:pStyle w:val="a3"/>
        <w:shd w:val="clear" w:color="auto" w:fill="auto"/>
        <w:spacing w:line="360" w:lineRule="auto"/>
        <w:jc w:val="both"/>
        <w:rPr>
          <w:color w:val="000000"/>
          <w:sz w:val="28"/>
          <w:szCs w:val="28"/>
        </w:rPr>
      </w:pPr>
      <w:r w:rsidRPr="00FA583E">
        <w:rPr>
          <w:color w:val="000000"/>
          <w:sz w:val="28"/>
          <w:szCs w:val="28"/>
        </w:rPr>
        <w:t xml:space="preserve">надбавка </w:t>
      </w:r>
      <w:r w:rsidR="0092038D" w:rsidRPr="00FA583E">
        <w:rPr>
          <w:color w:val="000000"/>
          <w:sz w:val="28"/>
          <w:szCs w:val="28"/>
        </w:rPr>
        <w:t>за работу в учреждении, расположенном в сельском населенном пункте.</w:t>
      </w:r>
    </w:p>
    <w:p w:rsidR="0092038D" w:rsidRPr="00FA583E" w:rsidRDefault="001734F0" w:rsidP="00290A20">
      <w:pPr>
        <w:pStyle w:val="a3"/>
        <w:shd w:val="clear" w:color="auto" w:fill="auto"/>
        <w:tabs>
          <w:tab w:val="left" w:pos="1087"/>
        </w:tabs>
        <w:spacing w:line="360" w:lineRule="auto"/>
        <w:ind w:right="60"/>
        <w:jc w:val="both"/>
        <w:rPr>
          <w:color w:val="000000"/>
          <w:sz w:val="28"/>
          <w:szCs w:val="28"/>
        </w:rPr>
      </w:pPr>
      <w:r w:rsidRPr="00FA583E">
        <w:rPr>
          <w:color w:val="000000"/>
          <w:sz w:val="28"/>
          <w:szCs w:val="28"/>
        </w:rPr>
        <w:t xml:space="preserve">       19. </w:t>
      </w:r>
      <w:r w:rsidR="0092038D" w:rsidRPr="00FA583E">
        <w:rPr>
          <w:color w:val="000000"/>
          <w:sz w:val="28"/>
          <w:szCs w:val="28"/>
        </w:rPr>
        <w:t>Размеры компенсационных выплат работникам устанавливаются в процентах к окладам (должностным окладам), ставкам заработной платы</w:t>
      </w:r>
      <w:r w:rsidR="00FE51EF" w:rsidRPr="00FA583E">
        <w:rPr>
          <w:color w:val="000000"/>
          <w:sz w:val="28"/>
          <w:szCs w:val="28"/>
        </w:rPr>
        <w:t xml:space="preserve"> или в абсолютных размерах</w:t>
      </w:r>
      <w:r w:rsidR="0092038D" w:rsidRPr="00FA583E">
        <w:rPr>
          <w:color w:val="000000"/>
          <w:sz w:val="28"/>
          <w:szCs w:val="28"/>
        </w:rPr>
        <w:t>, за исключением выплат компенсационного характера, предусмотренных подпунктом 1 пункта 18 настоящего Положения.</w:t>
      </w:r>
    </w:p>
    <w:p w:rsidR="0092038D" w:rsidRPr="00FA583E" w:rsidRDefault="0092038D" w:rsidP="00290A20">
      <w:pPr>
        <w:pStyle w:val="a3"/>
        <w:shd w:val="clear" w:color="auto" w:fill="auto"/>
        <w:tabs>
          <w:tab w:val="left" w:pos="1025"/>
        </w:tabs>
        <w:spacing w:line="360" w:lineRule="auto"/>
        <w:ind w:right="80"/>
        <w:jc w:val="both"/>
        <w:rPr>
          <w:color w:val="000000"/>
          <w:sz w:val="28"/>
          <w:szCs w:val="28"/>
        </w:rPr>
      </w:pPr>
      <w:r w:rsidRPr="00FA583E">
        <w:rPr>
          <w:color w:val="000000"/>
          <w:sz w:val="28"/>
          <w:szCs w:val="28"/>
        </w:rPr>
        <w:lastRenderedPageBreak/>
        <w:t xml:space="preserve"> </w:t>
      </w:r>
      <w:r w:rsidR="00FE51EF" w:rsidRPr="00FA583E">
        <w:rPr>
          <w:color w:val="000000"/>
          <w:sz w:val="28"/>
          <w:szCs w:val="28"/>
        </w:rPr>
        <w:t xml:space="preserve">      </w:t>
      </w:r>
      <w:r w:rsidR="001734F0" w:rsidRPr="00FA583E">
        <w:rPr>
          <w:color w:val="000000"/>
          <w:sz w:val="28"/>
          <w:szCs w:val="28"/>
        </w:rPr>
        <w:t>20</w:t>
      </w:r>
      <w:r w:rsidRPr="00FA583E">
        <w:rPr>
          <w:color w:val="000000"/>
          <w:sz w:val="28"/>
          <w:szCs w:val="28"/>
        </w:rPr>
        <w:t>.</w:t>
      </w:r>
      <w:r w:rsidR="00FE51EF" w:rsidRPr="00FA583E">
        <w:rPr>
          <w:color w:val="000000"/>
          <w:sz w:val="28"/>
          <w:szCs w:val="28"/>
        </w:rPr>
        <w:t xml:space="preserve">  </w:t>
      </w:r>
      <w:r w:rsidRPr="00FA583E">
        <w:rPr>
          <w:color w:val="000000"/>
          <w:sz w:val="28"/>
          <w:szCs w:val="28"/>
        </w:rPr>
        <w:t>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92038D" w:rsidRPr="00FA583E" w:rsidRDefault="0092038D" w:rsidP="00290A20">
      <w:pPr>
        <w:pStyle w:val="a3"/>
        <w:shd w:val="clear" w:color="auto" w:fill="auto"/>
        <w:tabs>
          <w:tab w:val="left" w:pos="1039"/>
        </w:tabs>
        <w:spacing w:line="360" w:lineRule="auto"/>
        <w:ind w:right="80"/>
        <w:jc w:val="both"/>
        <w:rPr>
          <w:color w:val="000000"/>
          <w:sz w:val="28"/>
          <w:szCs w:val="28"/>
        </w:rPr>
      </w:pPr>
      <w:r w:rsidRPr="00FA583E">
        <w:rPr>
          <w:color w:val="000000"/>
          <w:sz w:val="28"/>
          <w:szCs w:val="28"/>
        </w:rPr>
        <w:t xml:space="preserve">  </w:t>
      </w:r>
      <w:r w:rsidR="00FE51EF" w:rsidRPr="00FA583E">
        <w:rPr>
          <w:color w:val="000000"/>
          <w:sz w:val="28"/>
          <w:szCs w:val="28"/>
        </w:rPr>
        <w:t xml:space="preserve">     </w:t>
      </w:r>
      <w:r w:rsidR="001734F0" w:rsidRPr="00FA583E">
        <w:rPr>
          <w:color w:val="000000"/>
          <w:sz w:val="28"/>
          <w:szCs w:val="28"/>
        </w:rPr>
        <w:t>21</w:t>
      </w:r>
      <w:r w:rsidRPr="00FA583E">
        <w:rPr>
          <w:color w:val="000000"/>
          <w:sz w:val="28"/>
          <w:szCs w:val="28"/>
        </w:rPr>
        <w:t>.</w:t>
      </w:r>
      <w:r w:rsidR="00FE51EF" w:rsidRPr="00FA583E">
        <w:rPr>
          <w:color w:val="000000"/>
          <w:sz w:val="28"/>
          <w:szCs w:val="28"/>
        </w:rPr>
        <w:t xml:space="preserve">  </w:t>
      </w:r>
      <w:r w:rsidRPr="00FA583E">
        <w:rPr>
          <w:color w:val="000000"/>
          <w:sz w:val="28"/>
          <w:szCs w:val="28"/>
        </w:rPr>
        <w:t>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92038D" w:rsidRPr="00FA583E" w:rsidRDefault="0092038D" w:rsidP="00A92AF4">
      <w:pPr>
        <w:pStyle w:val="a3"/>
        <w:shd w:val="clear" w:color="auto" w:fill="auto"/>
        <w:spacing w:line="360" w:lineRule="auto"/>
        <w:ind w:left="60" w:right="80" w:firstLine="520"/>
        <w:jc w:val="both"/>
        <w:rPr>
          <w:color w:val="000000"/>
          <w:sz w:val="28"/>
          <w:szCs w:val="28"/>
        </w:rPr>
      </w:pPr>
      <w:r w:rsidRPr="00FA583E">
        <w:rPr>
          <w:color w:val="000000"/>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92038D" w:rsidRPr="00FA583E" w:rsidRDefault="001734F0" w:rsidP="00290A20">
      <w:pPr>
        <w:pStyle w:val="a3"/>
        <w:shd w:val="clear" w:color="auto" w:fill="auto"/>
        <w:tabs>
          <w:tab w:val="left" w:pos="1126"/>
        </w:tabs>
        <w:spacing w:line="360" w:lineRule="auto"/>
        <w:ind w:right="80"/>
        <w:jc w:val="both"/>
        <w:rPr>
          <w:color w:val="000000"/>
          <w:sz w:val="28"/>
          <w:szCs w:val="28"/>
        </w:rPr>
      </w:pPr>
      <w:r w:rsidRPr="00FA583E">
        <w:rPr>
          <w:color w:val="000000"/>
          <w:sz w:val="28"/>
          <w:szCs w:val="28"/>
        </w:rPr>
        <w:t xml:space="preserve">       22</w:t>
      </w:r>
      <w:r w:rsidR="00342606" w:rsidRPr="00FA583E">
        <w:rPr>
          <w:color w:val="000000"/>
          <w:sz w:val="28"/>
          <w:szCs w:val="28"/>
        </w:rPr>
        <w:t>. Доплата</w:t>
      </w:r>
      <w:r w:rsidR="0092038D" w:rsidRPr="00FA583E">
        <w:rPr>
          <w:color w:val="000000"/>
          <w:sz w:val="28"/>
          <w:szCs w:val="28"/>
        </w:rPr>
        <w:t xml:space="preserve">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92038D" w:rsidRPr="00FA583E" w:rsidRDefault="0092038D" w:rsidP="00290A20">
      <w:pPr>
        <w:pStyle w:val="a3"/>
        <w:shd w:val="clear" w:color="auto" w:fill="auto"/>
        <w:tabs>
          <w:tab w:val="left" w:pos="1039"/>
        </w:tabs>
        <w:spacing w:line="360" w:lineRule="auto"/>
        <w:ind w:right="80"/>
        <w:jc w:val="both"/>
        <w:rPr>
          <w:color w:val="000000"/>
          <w:sz w:val="28"/>
          <w:szCs w:val="28"/>
        </w:rPr>
      </w:pPr>
      <w:r w:rsidRPr="00FA583E">
        <w:rPr>
          <w:color w:val="000000"/>
          <w:sz w:val="28"/>
          <w:szCs w:val="28"/>
        </w:rPr>
        <w:t xml:space="preserve">     </w:t>
      </w:r>
      <w:r w:rsidR="00FE51EF" w:rsidRPr="00FA583E">
        <w:rPr>
          <w:color w:val="000000"/>
          <w:sz w:val="28"/>
          <w:szCs w:val="28"/>
        </w:rPr>
        <w:t xml:space="preserve"> </w:t>
      </w:r>
      <w:r w:rsidR="001734F0" w:rsidRPr="00FA583E">
        <w:rPr>
          <w:color w:val="000000"/>
          <w:sz w:val="28"/>
          <w:szCs w:val="28"/>
        </w:rPr>
        <w:t xml:space="preserve"> 23</w:t>
      </w:r>
      <w:r w:rsidRPr="00FA583E">
        <w:rPr>
          <w:color w:val="000000"/>
          <w:sz w:val="28"/>
          <w:szCs w:val="28"/>
        </w:rPr>
        <w:t>.</w:t>
      </w:r>
      <w:r w:rsidR="00FE51EF" w:rsidRPr="00FA583E">
        <w:rPr>
          <w:color w:val="000000"/>
          <w:sz w:val="28"/>
          <w:szCs w:val="28"/>
        </w:rPr>
        <w:t xml:space="preserve">  </w:t>
      </w:r>
      <w:r w:rsidRPr="00FA583E">
        <w:rPr>
          <w:color w:val="000000"/>
          <w:sz w:val="28"/>
          <w:szCs w:val="28"/>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92038D" w:rsidRPr="00FA583E" w:rsidRDefault="001734F0" w:rsidP="00290A20">
      <w:pPr>
        <w:pStyle w:val="a3"/>
        <w:shd w:val="clear" w:color="auto" w:fill="auto"/>
        <w:tabs>
          <w:tab w:val="left" w:pos="1145"/>
        </w:tabs>
        <w:spacing w:line="360" w:lineRule="auto"/>
        <w:ind w:right="80"/>
        <w:jc w:val="both"/>
        <w:rPr>
          <w:color w:val="000000"/>
          <w:sz w:val="28"/>
          <w:szCs w:val="28"/>
        </w:rPr>
      </w:pPr>
      <w:r w:rsidRPr="00FA583E">
        <w:rPr>
          <w:color w:val="000000"/>
          <w:sz w:val="28"/>
          <w:szCs w:val="28"/>
        </w:rPr>
        <w:t xml:space="preserve">      24</w:t>
      </w:r>
      <w:r w:rsidR="0092038D" w:rsidRPr="00FA583E">
        <w:rPr>
          <w:color w:val="000000"/>
          <w:sz w:val="28"/>
          <w:szCs w:val="28"/>
        </w:rPr>
        <w:t>.</w:t>
      </w:r>
      <w:r w:rsidR="00F948A7" w:rsidRPr="00FA583E">
        <w:rPr>
          <w:color w:val="000000"/>
          <w:sz w:val="28"/>
          <w:szCs w:val="28"/>
        </w:rPr>
        <w:t xml:space="preserve"> </w:t>
      </w:r>
      <w:r w:rsidR="0092038D" w:rsidRPr="00FA583E">
        <w:rPr>
          <w:color w:val="000000"/>
          <w:sz w:val="28"/>
          <w:szCs w:val="28"/>
        </w:rPr>
        <w:t>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92038D" w:rsidRPr="00FA583E" w:rsidRDefault="001734F0" w:rsidP="00290A20">
      <w:pPr>
        <w:pStyle w:val="a3"/>
        <w:shd w:val="clear" w:color="auto" w:fill="auto"/>
        <w:tabs>
          <w:tab w:val="left" w:pos="1183"/>
        </w:tabs>
        <w:spacing w:after="341" w:line="360" w:lineRule="auto"/>
        <w:ind w:right="80"/>
        <w:jc w:val="both"/>
        <w:rPr>
          <w:color w:val="000000"/>
          <w:sz w:val="28"/>
          <w:szCs w:val="28"/>
        </w:rPr>
      </w:pPr>
      <w:r w:rsidRPr="00FA583E">
        <w:rPr>
          <w:color w:val="000000"/>
          <w:sz w:val="28"/>
          <w:szCs w:val="28"/>
        </w:rPr>
        <w:t xml:space="preserve">     25</w:t>
      </w:r>
      <w:r w:rsidR="0092038D" w:rsidRPr="00FA583E">
        <w:rPr>
          <w:color w:val="000000"/>
          <w:sz w:val="28"/>
          <w:szCs w:val="28"/>
        </w:rPr>
        <w:t>.</w:t>
      </w:r>
      <w:r w:rsidR="00FE51EF" w:rsidRPr="00FA583E">
        <w:rPr>
          <w:color w:val="000000"/>
          <w:sz w:val="28"/>
          <w:szCs w:val="28"/>
        </w:rPr>
        <w:t xml:space="preserve"> </w:t>
      </w:r>
      <w:r w:rsidR="0092038D" w:rsidRPr="00FA583E">
        <w:rPr>
          <w:color w:val="000000"/>
          <w:sz w:val="28"/>
          <w:szCs w:val="28"/>
        </w:rPr>
        <w:t>Компенсационная надбавка за работу в учреждениях расположенных в сельской местности, устанавливается в размере 25 процентов оклада (должностного оклада), ставки заработной платы.</w:t>
      </w:r>
    </w:p>
    <w:p w:rsidR="00A66BB4" w:rsidRPr="00FA583E" w:rsidRDefault="0092038D" w:rsidP="00A66BB4">
      <w:pPr>
        <w:pStyle w:val="a3"/>
        <w:shd w:val="clear" w:color="auto" w:fill="auto"/>
        <w:spacing w:after="301" w:line="360" w:lineRule="auto"/>
        <w:rPr>
          <w:color w:val="000000"/>
          <w:sz w:val="28"/>
          <w:szCs w:val="28"/>
        </w:rPr>
      </w:pPr>
      <w:r w:rsidRPr="00FA583E">
        <w:rPr>
          <w:color w:val="000000"/>
          <w:sz w:val="28"/>
          <w:szCs w:val="28"/>
        </w:rPr>
        <w:lastRenderedPageBreak/>
        <w:t>Глава 3. СТИМУЛИРУЮЩИЕ ВЫПЛАТЫ</w:t>
      </w:r>
    </w:p>
    <w:p w:rsidR="00A66BB4" w:rsidRPr="00FA583E" w:rsidRDefault="00A66BB4" w:rsidP="00A66BB4">
      <w:pPr>
        <w:pStyle w:val="a3"/>
        <w:shd w:val="clear" w:color="auto" w:fill="auto"/>
        <w:spacing w:after="301" w:line="360" w:lineRule="auto"/>
        <w:ind w:firstLine="142"/>
        <w:jc w:val="left"/>
        <w:rPr>
          <w:color w:val="000000"/>
          <w:sz w:val="28"/>
          <w:szCs w:val="28"/>
        </w:rPr>
      </w:pPr>
      <w:r w:rsidRPr="00FA583E">
        <w:rPr>
          <w:color w:val="000000"/>
          <w:sz w:val="28"/>
          <w:szCs w:val="28"/>
        </w:rPr>
        <w:t xml:space="preserve">  </w:t>
      </w:r>
      <w:r w:rsidR="001734F0" w:rsidRPr="00FA583E">
        <w:rPr>
          <w:color w:val="000000"/>
          <w:sz w:val="28"/>
          <w:szCs w:val="28"/>
        </w:rPr>
        <w:t xml:space="preserve"> 26</w:t>
      </w:r>
      <w:r w:rsidR="0092038D" w:rsidRPr="00FA583E">
        <w:rPr>
          <w:color w:val="000000"/>
          <w:sz w:val="28"/>
          <w:szCs w:val="28"/>
        </w:rPr>
        <w:t>. В соответствии с настоящей главой  локальными актами об оплате труда устанавливаются стимулирующие выплаты работникам учреждений,</w:t>
      </w:r>
      <w:r w:rsidR="00FE51EF" w:rsidRPr="00FA583E">
        <w:rPr>
          <w:color w:val="000000"/>
          <w:sz w:val="28"/>
          <w:szCs w:val="28"/>
        </w:rPr>
        <w:t xml:space="preserve"> </w:t>
      </w:r>
      <w:r w:rsidR="0092038D" w:rsidRPr="00FA583E">
        <w:rPr>
          <w:color w:val="000000"/>
          <w:sz w:val="28"/>
          <w:szCs w:val="28"/>
        </w:rPr>
        <w:t xml:space="preserve"> за исклю</w:t>
      </w:r>
      <w:r w:rsidR="001734F0" w:rsidRPr="00FA583E">
        <w:rPr>
          <w:color w:val="000000"/>
          <w:sz w:val="28"/>
          <w:szCs w:val="28"/>
        </w:rPr>
        <w:t>чением руководителя учреждения</w:t>
      </w:r>
      <w:r w:rsidRPr="00FA583E">
        <w:rPr>
          <w:color w:val="000000"/>
          <w:sz w:val="28"/>
          <w:szCs w:val="28"/>
        </w:rPr>
        <w:t xml:space="preserve">, если иное не </w:t>
      </w:r>
      <w:r w:rsidR="0092038D" w:rsidRPr="00FA583E">
        <w:rPr>
          <w:color w:val="000000"/>
          <w:sz w:val="28"/>
          <w:szCs w:val="28"/>
        </w:rPr>
        <w:t>установлено настоящим Положением.</w:t>
      </w:r>
      <w:r w:rsidRPr="00FA583E">
        <w:rPr>
          <w:color w:val="000000"/>
          <w:sz w:val="28"/>
          <w:szCs w:val="28"/>
        </w:rPr>
        <w:t xml:space="preserve">    </w:t>
      </w:r>
    </w:p>
    <w:p w:rsidR="00714A68" w:rsidRPr="00FA583E" w:rsidRDefault="00714A68" w:rsidP="00714A68">
      <w:pPr>
        <w:pStyle w:val="a3"/>
        <w:shd w:val="clear" w:color="auto" w:fill="auto"/>
        <w:spacing w:after="301" w:line="360" w:lineRule="auto"/>
        <w:jc w:val="left"/>
        <w:rPr>
          <w:color w:val="000000"/>
          <w:sz w:val="28"/>
          <w:szCs w:val="28"/>
        </w:rPr>
      </w:pPr>
      <w:r w:rsidRPr="00FA583E">
        <w:rPr>
          <w:color w:val="000000"/>
          <w:sz w:val="28"/>
          <w:szCs w:val="28"/>
        </w:rPr>
        <w:t xml:space="preserve">       </w:t>
      </w:r>
      <w:r w:rsidR="0092038D" w:rsidRPr="00FA583E">
        <w:rPr>
          <w:color w:val="000000"/>
          <w:sz w:val="28"/>
          <w:szCs w:val="28"/>
        </w:rPr>
        <w:t>Устанавливаются следующие виды стимулирующих выплат:</w:t>
      </w:r>
      <w:r w:rsidR="00A66BB4" w:rsidRPr="00FA583E">
        <w:rPr>
          <w:color w:val="000000"/>
          <w:sz w:val="28"/>
          <w:szCs w:val="28"/>
        </w:rPr>
        <w:t xml:space="preserve">                                             </w:t>
      </w:r>
      <w:r w:rsidR="0092038D" w:rsidRPr="00FA583E">
        <w:rPr>
          <w:color w:val="000000"/>
          <w:sz w:val="28"/>
          <w:szCs w:val="28"/>
        </w:rPr>
        <w:t xml:space="preserve">  </w:t>
      </w:r>
      <w:r w:rsidR="00A66BB4" w:rsidRPr="00FA583E">
        <w:rPr>
          <w:color w:val="000000"/>
          <w:sz w:val="28"/>
          <w:szCs w:val="28"/>
        </w:rPr>
        <w:t xml:space="preserve">   </w:t>
      </w:r>
      <w:r w:rsidR="0092038D" w:rsidRPr="00FA583E">
        <w:rPr>
          <w:color w:val="000000"/>
          <w:sz w:val="28"/>
          <w:szCs w:val="28"/>
        </w:rPr>
        <w:t>1) за интенсивность и высокие результаты работы;</w:t>
      </w:r>
      <w:r w:rsidR="00A66BB4" w:rsidRPr="00FA583E">
        <w:rPr>
          <w:color w:val="000000"/>
          <w:sz w:val="28"/>
          <w:szCs w:val="28"/>
        </w:rPr>
        <w:t xml:space="preserve">                                                              </w:t>
      </w:r>
      <w:r w:rsidR="0092038D" w:rsidRPr="00FA583E">
        <w:rPr>
          <w:color w:val="000000"/>
          <w:sz w:val="28"/>
          <w:szCs w:val="28"/>
        </w:rPr>
        <w:t>2) за стаж непрерывной  работы;                                                                                                                                 3) за качество выполняемых работ;</w:t>
      </w:r>
      <w:r w:rsidR="00A66BB4" w:rsidRPr="00FA583E">
        <w:rPr>
          <w:color w:val="000000"/>
          <w:sz w:val="28"/>
          <w:szCs w:val="28"/>
        </w:rPr>
        <w:t xml:space="preserve">                                                                                                      4)</w:t>
      </w:r>
      <w:r w:rsidR="0092038D" w:rsidRPr="00FA583E">
        <w:rPr>
          <w:color w:val="000000"/>
          <w:sz w:val="28"/>
          <w:szCs w:val="28"/>
        </w:rPr>
        <w:t>за профессиональное развитие, степень самостоятельности работника и важности выполняемых им работ;</w:t>
      </w:r>
      <w:r w:rsidR="00A66BB4" w:rsidRPr="00FA583E">
        <w:rPr>
          <w:color w:val="000000"/>
          <w:sz w:val="28"/>
          <w:szCs w:val="28"/>
        </w:rPr>
        <w:t xml:space="preserve">                                                                        5)</w:t>
      </w:r>
      <w:r w:rsidR="0092038D" w:rsidRPr="00FA583E">
        <w:rPr>
          <w:color w:val="000000"/>
          <w:sz w:val="28"/>
          <w:szCs w:val="28"/>
        </w:rPr>
        <w:t>премиальные выплаты по итогам работы.</w:t>
      </w:r>
      <w:r w:rsidR="00A66BB4" w:rsidRPr="00FA583E">
        <w:rPr>
          <w:color w:val="000000"/>
          <w:sz w:val="28"/>
          <w:szCs w:val="28"/>
        </w:rPr>
        <w:t xml:space="preserve">                                     </w:t>
      </w:r>
      <w:r w:rsidRPr="00FA583E">
        <w:rPr>
          <w:color w:val="000000"/>
          <w:sz w:val="28"/>
          <w:szCs w:val="28"/>
        </w:rPr>
        <w:t xml:space="preserve">                              </w:t>
      </w:r>
    </w:p>
    <w:p w:rsidR="000262F8" w:rsidRPr="00FA583E" w:rsidRDefault="00714A68" w:rsidP="000262F8">
      <w:pPr>
        <w:pStyle w:val="a3"/>
        <w:shd w:val="clear" w:color="auto" w:fill="auto"/>
        <w:spacing w:after="301" w:line="360" w:lineRule="auto"/>
        <w:jc w:val="left"/>
        <w:rPr>
          <w:color w:val="000000"/>
          <w:sz w:val="28"/>
          <w:szCs w:val="28"/>
        </w:rPr>
      </w:pPr>
      <w:r w:rsidRPr="00FA583E">
        <w:rPr>
          <w:color w:val="000000"/>
          <w:sz w:val="28"/>
          <w:szCs w:val="28"/>
        </w:rPr>
        <w:t xml:space="preserve">      </w:t>
      </w:r>
      <w:r w:rsidR="001734F0" w:rsidRPr="00FA583E">
        <w:rPr>
          <w:color w:val="000000"/>
          <w:sz w:val="28"/>
          <w:szCs w:val="28"/>
        </w:rPr>
        <w:t>27</w:t>
      </w:r>
      <w:r w:rsidR="0092038D" w:rsidRPr="00FA583E">
        <w:rPr>
          <w:color w:val="000000"/>
          <w:sz w:val="28"/>
          <w:szCs w:val="28"/>
        </w:rPr>
        <w:t>.</w:t>
      </w:r>
      <w:r w:rsidR="00FE51EF" w:rsidRPr="00FA583E">
        <w:rPr>
          <w:color w:val="000000"/>
          <w:sz w:val="28"/>
          <w:szCs w:val="28"/>
        </w:rPr>
        <w:t xml:space="preserve"> </w:t>
      </w:r>
      <w:r w:rsidR="0092038D" w:rsidRPr="00FA583E">
        <w:rPr>
          <w:color w:val="000000"/>
          <w:sz w:val="28"/>
          <w:szCs w:val="28"/>
        </w:rPr>
        <w:t>Стимулирующие выплаты устанавливаются работникам учреждения в процентах (в коэффициентах)  к окладам (должностным окладам)  ставкам заработной платы или в абсолютных размерах</w:t>
      </w:r>
      <w:r w:rsidR="00535748" w:rsidRPr="00FA583E">
        <w:rPr>
          <w:color w:val="000000"/>
          <w:sz w:val="28"/>
          <w:szCs w:val="28"/>
        </w:rPr>
        <w:t xml:space="preserve"> </w:t>
      </w:r>
      <w:r w:rsidR="0092038D" w:rsidRPr="00FA583E">
        <w:rPr>
          <w:color w:val="000000"/>
          <w:sz w:val="28"/>
          <w:szCs w:val="28"/>
        </w:rPr>
        <w:t>с учетом требований настоящего Положени</w:t>
      </w:r>
      <w:bookmarkStart w:id="1" w:name="bookmark5"/>
      <w:r w:rsidR="000262F8" w:rsidRPr="00FA583E">
        <w:rPr>
          <w:color w:val="000000"/>
          <w:sz w:val="28"/>
          <w:szCs w:val="28"/>
        </w:rPr>
        <w:t>я.</w:t>
      </w:r>
    </w:p>
    <w:p w:rsidR="0092038D" w:rsidRPr="00FA583E" w:rsidRDefault="000262F8" w:rsidP="000262F8">
      <w:pPr>
        <w:pStyle w:val="a3"/>
        <w:shd w:val="clear" w:color="auto" w:fill="auto"/>
        <w:spacing w:after="301" w:line="360" w:lineRule="auto"/>
        <w:jc w:val="left"/>
        <w:rPr>
          <w:b/>
          <w:color w:val="000000"/>
          <w:sz w:val="28"/>
          <w:szCs w:val="28"/>
        </w:rPr>
      </w:pPr>
      <w:r w:rsidRPr="00FA583E">
        <w:rPr>
          <w:b/>
          <w:color w:val="000000"/>
          <w:sz w:val="28"/>
          <w:szCs w:val="28"/>
        </w:rPr>
        <w:t xml:space="preserve">     </w:t>
      </w:r>
      <w:r w:rsidR="001734F0" w:rsidRPr="00FA583E">
        <w:rPr>
          <w:rStyle w:val="28"/>
          <w:b w:val="0"/>
          <w:color w:val="000000"/>
          <w:sz w:val="28"/>
          <w:szCs w:val="28"/>
        </w:rPr>
        <w:t xml:space="preserve"> 28</w:t>
      </w:r>
      <w:r w:rsidR="0092038D" w:rsidRPr="00FA583E">
        <w:rPr>
          <w:rStyle w:val="28"/>
          <w:b w:val="0"/>
          <w:color w:val="000000"/>
          <w:sz w:val="28"/>
          <w:szCs w:val="28"/>
        </w:rPr>
        <w:t>.</w:t>
      </w:r>
      <w:r w:rsidR="00535748" w:rsidRPr="00FA583E">
        <w:rPr>
          <w:rStyle w:val="28"/>
          <w:b w:val="0"/>
          <w:color w:val="000000"/>
          <w:sz w:val="28"/>
          <w:szCs w:val="28"/>
        </w:rPr>
        <w:t xml:space="preserve">  </w:t>
      </w:r>
      <w:r w:rsidR="0092038D" w:rsidRPr="00FA583E">
        <w:rPr>
          <w:rStyle w:val="28"/>
          <w:b w:val="0"/>
          <w:color w:val="000000"/>
          <w:sz w:val="28"/>
          <w:szCs w:val="28"/>
        </w:rPr>
        <w:t>К выплатам за интенсивность и высокие результаты работы</w:t>
      </w:r>
      <w:r w:rsidR="00535748" w:rsidRPr="00FA583E">
        <w:rPr>
          <w:rStyle w:val="28"/>
          <w:b w:val="0"/>
          <w:color w:val="000000"/>
          <w:sz w:val="28"/>
          <w:szCs w:val="28"/>
        </w:rPr>
        <w:t xml:space="preserve"> </w:t>
      </w:r>
      <w:r w:rsidR="0092038D" w:rsidRPr="00FA583E">
        <w:rPr>
          <w:rStyle w:val="28"/>
          <w:b w:val="0"/>
          <w:color w:val="000000"/>
          <w:sz w:val="28"/>
          <w:szCs w:val="28"/>
        </w:rPr>
        <w:t>относятся следующие категории выплат:</w:t>
      </w:r>
      <w:bookmarkEnd w:id="1"/>
    </w:p>
    <w:p w:rsidR="0092038D" w:rsidRPr="00FA583E" w:rsidRDefault="009357B8" w:rsidP="00C07DB4">
      <w:pPr>
        <w:pStyle w:val="a3"/>
        <w:numPr>
          <w:ilvl w:val="0"/>
          <w:numId w:val="6"/>
        </w:numPr>
        <w:shd w:val="clear" w:color="auto" w:fill="auto"/>
        <w:tabs>
          <w:tab w:val="left" w:pos="937"/>
        </w:tabs>
        <w:spacing w:line="360" w:lineRule="auto"/>
        <w:ind w:left="0" w:right="20" w:firstLine="567"/>
        <w:jc w:val="both"/>
        <w:rPr>
          <w:color w:val="000000"/>
          <w:sz w:val="28"/>
          <w:szCs w:val="28"/>
        </w:rPr>
      </w:pPr>
      <w:r w:rsidRPr="00FA583E">
        <w:rPr>
          <w:color w:val="000000"/>
          <w:sz w:val="28"/>
          <w:szCs w:val="28"/>
        </w:rPr>
        <w:t xml:space="preserve">    </w:t>
      </w:r>
      <w:r w:rsidR="008A0708" w:rsidRPr="00FA583E">
        <w:rPr>
          <w:color w:val="000000"/>
          <w:sz w:val="28"/>
          <w:szCs w:val="28"/>
        </w:rPr>
        <w:t xml:space="preserve">надбавка </w:t>
      </w:r>
      <w:r w:rsidR="0092038D" w:rsidRPr="00FA583E">
        <w:rPr>
          <w:color w:val="000000"/>
          <w:sz w:val="28"/>
          <w:szCs w:val="28"/>
        </w:rPr>
        <w:t>работникам учреждений, должности которых согласно приложению 3 к настоящему Положению включены в перечень должностей работников у</w:t>
      </w:r>
      <w:r w:rsidR="00304EA8" w:rsidRPr="00FA583E">
        <w:rPr>
          <w:color w:val="000000"/>
          <w:sz w:val="28"/>
          <w:szCs w:val="28"/>
        </w:rPr>
        <w:t>чреждений клубного типа, за репе</w:t>
      </w:r>
      <w:r w:rsidR="0092038D" w:rsidRPr="00FA583E">
        <w:rPr>
          <w:color w:val="000000"/>
          <w:sz w:val="28"/>
          <w:szCs w:val="28"/>
        </w:rPr>
        <w:t>тиционную нагрузку - в размере не менее 5  процентов;</w:t>
      </w:r>
    </w:p>
    <w:p w:rsidR="0092038D" w:rsidRPr="00FA583E" w:rsidRDefault="008A0708" w:rsidP="00C07DB4">
      <w:pPr>
        <w:pStyle w:val="a3"/>
        <w:numPr>
          <w:ilvl w:val="0"/>
          <w:numId w:val="6"/>
        </w:numPr>
        <w:shd w:val="clear" w:color="auto" w:fill="auto"/>
        <w:tabs>
          <w:tab w:val="left" w:pos="284"/>
        </w:tabs>
        <w:spacing w:line="360" w:lineRule="auto"/>
        <w:ind w:left="0" w:right="-142" w:firstLine="567"/>
        <w:jc w:val="left"/>
        <w:rPr>
          <w:color w:val="000000"/>
          <w:sz w:val="28"/>
          <w:szCs w:val="28"/>
        </w:rPr>
      </w:pPr>
      <w:r w:rsidRPr="00FA583E">
        <w:rPr>
          <w:color w:val="000000"/>
          <w:sz w:val="28"/>
          <w:szCs w:val="28"/>
        </w:rPr>
        <w:t xml:space="preserve">надбавка </w:t>
      </w:r>
      <w:r w:rsidR="0092038D" w:rsidRPr="00FA583E">
        <w:rPr>
          <w:color w:val="000000"/>
          <w:sz w:val="28"/>
          <w:szCs w:val="28"/>
        </w:rPr>
        <w:t>работникам учреждений, должности которых включены в Приложение 3 к настоящему Положе</w:t>
      </w:r>
      <w:r w:rsidR="00AC7FD8" w:rsidRPr="00FA583E">
        <w:rPr>
          <w:color w:val="000000"/>
          <w:sz w:val="28"/>
          <w:szCs w:val="28"/>
        </w:rPr>
        <w:t xml:space="preserve">нию, за выполнение больших объемов работ </w:t>
      </w:r>
      <w:r w:rsidR="0092038D" w:rsidRPr="00FA583E">
        <w:rPr>
          <w:color w:val="000000"/>
          <w:sz w:val="28"/>
          <w:szCs w:val="28"/>
        </w:rPr>
        <w:t xml:space="preserve">- </w:t>
      </w:r>
      <w:r w:rsidR="00AC7FD8" w:rsidRPr="00FA583E">
        <w:rPr>
          <w:color w:val="000000"/>
          <w:sz w:val="28"/>
          <w:szCs w:val="28"/>
        </w:rPr>
        <w:t>в размере не менее 10 процентов.</w:t>
      </w:r>
    </w:p>
    <w:p w:rsidR="00AC7FD8" w:rsidRPr="00FA583E" w:rsidRDefault="00AC7FD8" w:rsidP="00AC7FD8">
      <w:pPr>
        <w:pStyle w:val="a3"/>
        <w:shd w:val="clear" w:color="auto" w:fill="auto"/>
        <w:tabs>
          <w:tab w:val="left" w:pos="0"/>
        </w:tabs>
        <w:spacing w:line="360" w:lineRule="auto"/>
        <w:ind w:left="142" w:right="-142" w:firstLine="425"/>
        <w:jc w:val="left"/>
        <w:rPr>
          <w:color w:val="000000"/>
          <w:sz w:val="28"/>
          <w:szCs w:val="28"/>
        </w:rPr>
      </w:pPr>
      <w:r w:rsidRPr="00FA583E">
        <w:rPr>
          <w:color w:val="000000"/>
          <w:sz w:val="28"/>
          <w:szCs w:val="28"/>
        </w:rPr>
        <w:t>Объем работ определяется с учетом  показателей объема, установленных  годовым  планом  учреждения;</w:t>
      </w:r>
    </w:p>
    <w:p w:rsidR="0092038D" w:rsidRPr="00FA583E" w:rsidRDefault="008A0708" w:rsidP="00C07DB4">
      <w:pPr>
        <w:pStyle w:val="a7"/>
        <w:numPr>
          <w:ilvl w:val="0"/>
          <w:numId w:val="6"/>
        </w:numPr>
        <w:ind w:left="0" w:firstLine="567"/>
        <w:rPr>
          <w:rFonts w:ascii="Times New Roman" w:eastAsia="Arial Unicode MS" w:hAnsi="Times New Roman"/>
          <w:color w:val="000000"/>
          <w:sz w:val="28"/>
          <w:szCs w:val="28"/>
        </w:rPr>
      </w:pPr>
      <w:r w:rsidRPr="00FA583E">
        <w:rPr>
          <w:rFonts w:ascii="Times New Roman" w:eastAsia="Arial Unicode MS" w:hAnsi="Times New Roman"/>
          <w:color w:val="000000"/>
          <w:sz w:val="28"/>
          <w:szCs w:val="28"/>
        </w:rPr>
        <w:lastRenderedPageBreak/>
        <w:t xml:space="preserve">надбавка </w:t>
      </w:r>
      <w:r w:rsidR="0092038D" w:rsidRPr="00FA583E">
        <w:rPr>
          <w:rFonts w:ascii="Times New Roman" w:eastAsia="Arial Unicode MS" w:hAnsi="Times New Roman"/>
          <w:color w:val="000000"/>
          <w:sz w:val="28"/>
          <w:szCs w:val="28"/>
        </w:rPr>
        <w:t>за организацию и проведение мероприятий, включенных в федеральные, областные целевые программы - в размере не менее 10 процентов;</w:t>
      </w:r>
    </w:p>
    <w:p w:rsidR="0092038D" w:rsidRPr="00FA583E" w:rsidRDefault="008A0708" w:rsidP="00C07DB4">
      <w:pPr>
        <w:pStyle w:val="a3"/>
        <w:numPr>
          <w:ilvl w:val="0"/>
          <w:numId w:val="6"/>
        </w:numPr>
        <w:shd w:val="clear" w:color="auto" w:fill="auto"/>
        <w:tabs>
          <w:tab w:val="left" w:pos="1191"/>
        </w:tabs>
        <w:spacing w:line="360" w:lineRule="auto"/>
        <w:ind w:left="0" w:right="20" w:firstLine="567"/>
        <w:jc w:val="both"/>
        <w:rPr>
          <w:color w:val="000000"/>
          <w:sz w:val="28"/>
          <w:szCs w:val="28"/>
        </w:rPr>
      </w:pPr>
      <w:r w:rsidRPr="00FA583E">
        <w:rPr>
          <w:color w:val="000000"/>
          <w:sz w:val="28"/>
          <w:szCs w:val="28"/>
        </w:rPr>
        <w:t xml:space="preserve">надбавка </w:t>
      </w:r>
      <w:r w:rsidR="0092038D" w:rsidRPr="00FA583E">
        <w:rPr>
          <w:color w:val="000000"/>
          <w:sz w:val="28"/>
          <w:szCs w:val="28"/>
        </w:rPr>
        <w:t xml:space="preserve">за </w:t>
      </w:r>
      <w:r w:rsidRPr="00FA583E">
        <w:rPr>
          <w:color w:val="000000"/>
          <w:sz w:val="28"/>
          <w:szCs w:val="28"/>
        </w:rPr>
        <w:t xml:space="preserve">организацию </w:t>
      </w:r>
      <w:r w:rsidR="0092038D" w:rsidRPr="00FA583E">
        <w:rPr>
          <w:color w:val="000000"/>
          <w:sz w:val="28"/>
          <w:szCs w:val="28"/>
        </w:rPr>
        <w:t>проектов, не предусмотренных утвержденным годовым планом мероприятий учреждения: за работу по заключению и исполнению муниципальных контрактов, гражданско-правовых договоров, а также за оказание услуг (выполнение работ) сверх установленного плана мероприятий учреждения  - в размере не менее 10 процентов;</w:t>
      </w:r>
    </w:p>
    <w:p w:rsidR="0092038D" w:rsidRPr="00FA583E" w:rsidRDefault="008A0708" w:rsidP="00C07DB4">
      <w:pPr>
        <w:pStyle w:val="a3"/>
        <w:numPr>
          <w:ilvl w:val="0"/>
          <w:numId w:val="6"/>
        </w:numPr>
        <w:shd w:val="clear" w:color="auto" w:fill="auto"/>
        <w:tabs>
          <w:tab w:val="left" w:pos="1191"/>
        </w:tabs>
        <w:spacing w:line="360" w:lineRule="auto"/>
        <w:ind w:left="0" w:right="20" w:firstLine="567"/>
        <w:jc w:val="both"/>
        <w:rPr>
          <w:color w:val="000000"/>
          <w:sz w:val="28"/>
          <w:szCs w:val="28"/>
        </w:rPr>
      </w:pPr>
      <w:r w:rsidRPr="00FA583E">
        <w:rPr>
          <w:color w:val="000000"/>
          <w:sz w:val="28"/>
          <w:szCs w:val="28"/>
        </w:rPr>
        <w:t xml:space="preserve">надбавка </w:t>
      </w:r>
      <w:r w:rsidR="0092038D" w:rsidRPr="00FA583E">
        <w:rPr>
          <w:color w:val="000000"/>
          <w:sz w:val="28"/>
          <w:szCs w:val="28"/>
        </w:rPr>
        <w:t>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библиотечного имущества, оборудования, транспортных средств</w:t>
      </w:r>
      <w:r w:rsidR="00535748" w:rsidRPr="00FA583E">
        <w:rPr>
          <w:color w:val="000000"/>
          <w:sz w:val="28"/>
          <w:szCs w:val="28"/>
        </w:rPr>
        <w:t xml:space="preserve"> </w:t>
      </w:r>
      <w:r w:rsidR="0092038D" w:rsidRPr="00FA583E">
        <w:rPr>
          <w:color w:val="000000"/>
          <w:sz w:val="28"/>
          <w:szCs w:val="28"/>
        </w:rPr>
        <w:t>- в размере не менее 10 процентов;</w:t>
      </w:r>
    </w:p>
    <w:p w:rsidR="0092038D" w:rsidRPr="00FA583E" w:rsidRDefault="008A0708" w:rsidP="00C07DB4">
      <w:pPr>
        <w:pStyle w:val="a3"/>
        <w:numPr>
          <w:ilvl w:val="0"/>
          <w:numId w:val="6"/>
        </w:numPr>
        <w:shd w:val="clear" w:color="auto" w:fill="auto"/>
        <w:tabs>
          <w:tab w:val="left" w:pos="1066"/>
        </w:tabs>
        <w:spacing w:line="360" w:lineRule="auto"/>
        <w:ind w:left="0" w:right="20" w:firstLine="567"/>
        <w:jc w:val="both"/>
        <w:rPr>
          <w:color w:val="000000"/>
          <w:sz w:val="28"/>
          <w:szCs w:val="28"/>
        </w:rPr>
      </w:pPr>
      <w:r w:rsidRPr="00FA583E">
        <w:rPr>
          <w:color w:val="000000"/>
          <w:sz w:val="28"/>
          <w:szCs w:val="28"/>
        </w:rPr>
        <w:t xml:space="preserve">надбавка </w:t>
      </w:r>
      <w:r w:rsidR="0092038D" w:rsidRPr="00FA583E">
        <w:rPr>
          <w:color w:val="000000"/>
          <w:sz w:val="28"/>
          <w:szCs w:val="28"/>
        </w:rPr>
        <w:t>за создание условий для реализации национально</w:t>
      </w:r>
      <w:r w:rsidR="009357B8" w:rsidRPr="00FA583E">
        <w:rPr>
          <w:color w:val="000000"/>
          <w:sz w:val="28"/>
          <w:szCs w:val="28"/>
        </w:rPr>
        <w:t xml:space="preserve"> </w:t>
      </w:r>
      <w:r w:rsidR="0092038D" w:rsidRPr="00FA583E">
        <w:rPr>
          <w:color w:val="000000"/>
          <w:sz w:val="28"/>
          <w:szCs w:val="28"/>
        </w:rPr>
        <w:t>- культурных прав граждан Российской Федерации, проживающих на территории</w:t>
      </w:r>
      <w:r w:rsidR="00535748" w:rsidRPr="00FA583E">
        <w:rPr>
          <w:color w:val="000000"/>
          <w:sz w:val="28"/>
          <w:szCs w:val="28"/>
        </w:rPr>
        <w:t xml:space="preserve"> </w:t>
      </w:r>
      <w:r w:rsidR="0092038D" w:rsidRPr="00FA583E">
        <w:rPr>
          <w:color w:val="000000"/>
          <w:sz w:val="28"/>
          <w:szCs w:val="28"/>
        </w:rPr>
        <w:t>Тулунского муниципального района, относящих себя к определенным этническим общностям:</w:t>
      </w:r>
      <w:r w:rsidR="00535748" w:rsidRPr="00FA583E">
        <w:rPr>
          <w:color w:val="000000"/>
          <w:sz w:val="28"/>
          <w:szCs w:val="28"/>
        </w:rPr>
        <w:t xml:space="preserve"> </w:t>
      </w:r>
      <w:r w:rsidR="0092038D" w:rsidRPr="00FA583E">
        <w:rPr>
          <w:color w:val="000000"/>
          <w:sz w:val="28"/>
          <w:szCs w:val="28"/>
        </w:rPr>
        <w:t xml:space="preserve">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w:t>
      </w:r>
      <w:r w:rsidR="00535748" w:rsidRPr="00FA583E">
        <w:rPr>
          <w:color w:val="000000"/>
          <w:sz w:val="28"/>
          <w:szCs w:val="28"/>
        </w:rPr>
        <w:t xml:space="preserve"> </w:t>
      </w:r>
      <w:r w:rsidR="0092038D" w:rsidRPr="00FA583E">
        <w:rPr>
          <w:color w:val="000000"/>
          <w:sz w:val="28"/>
          <w:szCs w:val="28"/>
        </w:rPr>
        <w:t>- в размере не менее 10 процентов;</w:t>
      </w:r>
    </w:p>
    <w:p w:rsidR="00AC7FD8" w:rsidRPr="00FA583E" w:rsidRDefault="008A0708" w:rsidP="00C07DB4">
      <w:pPr>
        <w:pStyle w:val="a3"/>
        <w:numPr>
          <w:ilvl w:val="0"/>
          <w:numId w:val="6"/>
        </w:numPr>
        <w:shd w:val="clear" w:color="auto" w:fill="auto"/>
        <w:tabs>
          <w:tab w:val="left" w:pos="1183"/>
        </w:tabs>
        <w:spacing w:line="360" w:lineRule="auto"/>
        <w:ind w:left="0" w:right="60" w:firstLine="567"/>
        <w:jc w:val="both"/>
        <w:rPr>
          <w:color w:val="000000"/>
          <w:sz w:val="28"/>
          <w:szCs w:val="28"/>
        </w:rPr>
      </w:pPr>
      <w:r w:rsidRPr="00FA583E">
        <w:rPr>
          <w:color w:val="000000"/>
          <w:sz w:val="28"/>
          <w:szCs w:val="28"/>
        </w:rPr>
        <w:t xml:space="preserve">надбавка </w:t>
      </w:r>
      <w:r w:rsidR="0092038D" w:rsidRPr="00FA583E">
        <w:rPr>
          <w:color w:val="000000"/>
          <w:sz w:val="28"/>
          <w:szCs w:val="28"/>
        </w:rPr>
        <w:t xml:space="preserve">за </w:t>
      </w:r>
      <w:r w:rsidR="00AC7FD8" w:rsidRPr="00FA583E">
        <w:rPr>
          <w:color w:val="000000"/>
          <w:sz w:val="28"/>
          <w:szCs w:val="28"/>
        </w:rPr>
        <w:t xml:space="preserve">выполнение особо важных, сложных и срочных работ </w:t>
      </w:r>
      <w:r w:rsidR="0092038D" w:rsidRPr="00FA583E">
        <w:rPr>
          <w:color w:val="000000"/>
          <w:sz w:val="28"/>
          <w:szCs w:val="28"/>
        </w:rPr>
        <w:t xml:space="preserve"> </w:t>
      </w:r>
      <w:r w:rsidR="00AC7FD8" w:rsidRPr="00FA583E">
        <w:rPr>
          <w:color w:val="000000"/>
          <w:sz w:val="28"/>
          <w:szCs w:val="28"/>
        </w:rPr>
        <w:t>- в размере не менее 10 процентов.</w:t>
      </w:r>
    </w:p>
    <w:p w:rsidR="00F9642E" w:rsidRPr="00FA583E" w:rsidRDefault="00AC7FD8" w:rsidP="00F9642E">
      <w:pPr>
        <w:pStyle w:val="a3"/>
        <w:shd w:val="clear" w:color="auto" w:fill="auto"/>
        <w:tabs>
          <w:tab w:val="left" w:pos="1183"/>
        </w:tabs>
        <w:spacing w:line="360" w:lineRule="auto"/>
        <w:ind w:right="60" w:firstLine="567"/>
        <w:jc w:val="both"/>
        <w:rPr>
          <w:color w:val="000000"/>
          <w:sz w:val="28"/>
          <w:szCs w:val="28"/>
        </w:rPr>
      </w:pPr>
      <w:r w:rsidRPr="00FA583E">
        <w:rPr>
          <w:color w:val="000000"/>
          <w:sz w:val="28"/>
          <w:szCs w:val="28"/>
        </w:rPr>
        <w:t>При установлении указанной в настоящем подпункте надбавки учитываются:</w:t>
      </w:r>
    </w:p>
    <w:p w:rsidR="0092038D" w:rsidRPr="00FA583E" w:rsidRDefault="009357B8" w:rsidP="00F9642E">
      <w:pPr>
        <w:pStyle w:val="a3"/>
        <w:shd w:val="clear" w:color="auto" w:fill="auto"/>
        <w:tabs>
          <w:tab w:val="left" w:pos="1183"/>
        </w:tabs>
        <w:spacing w:line="360" w:lineRule="auto"/>
        <w:ind w:right="60"/>
        <w:jc w:val="both"/>
        <w:rPr>
          <w:color w:val="000000"/>
          <w:sz w:val="28"/>
          <w:szCs w:val="28"/>
        </w:rPr>
      </w:pPr>
      <w:r w:rsidRPr="00FA583E">
        <w:rPr>
          <w:color w:val="000000"/>
          <w:sz w:val="28"/>
          <w:szCs w:val="28"/>
        </w:rPr>
        <w:t xml:space="preserve">      с</w:t>
      </w:r>
      <w:r w:rsidR="00F9642E" w:rsidRPr="00FA583E">
        <w:rPr>
          <w:color w:val="000000"/>
          <w:sz w:val="28"/>
          <w:szCs w:val="28"/>
        </w:rPr>
        <w:t xml:space="preserve">ложность подготавливаемых </w:t>
      </w:r>
      <w:r w:rsidR="0092038D" w:rsidRPr="00FA583E">
        <w:rPr>
          <w:color w:val="000000"/>
          <w:sz w:val="28"/>
          <w:szCs w:val="28"/>
        </w:rPr>
        <w:t xml:space="preserve"> планово-отчетных документов</w:t>
      </w:r>
      <w:r w:rsidR="00F9642E" w:rsidRPr="00FA583E">
        <w:rPr>
          <w:color w:val="000000"/>
          <w:sz w:val="28"/>
          <w:szCs w:val="28"/>
        </w:rPr>
        <w:t xml:space="preserve">, документов </w:t>
      </w:r>
      <w:r w:rsidR="0092038D" w:rsidRPr="00FA583E">
        <w:rPr>
          <w:color w:val="000000"/>
          <w:sz w:val="28"/>
          <w:szCs w:val="28"/>
        </w:rPr>
        <w:t xml:space="preserve">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w:t>
      </w:r>
      <w:r w:rsidR="0092038D" w:rsidRPr="00FA583E">
        <w:rPr>
          <w:color w:val="000000"/>
          <w:sz w:val="28"/>
          <w:szCs w:val="28"/>
        </w:rPr>
        <w:lastRenderedPageBreak/>
        <w:t>использованием отчетных или аналитических показателей, проведением работ по поиску и к</w:t>
      </w:r>
      <w:r w:rsidR="00AC7FD8" w:rsidRPr="00FA583E">
        <w:rPr>
          <w:color w:val="000000"/>
          <w:sz w:val="28"/>
          <w:szCs w:val="28"/>
        </w:rPr>
        <w:t>опиров</w:t>
      </w:r>
      <w:r w:rsidR="00F9642E" w:rsidRPr="00FA583E">
        <w:rPr>
          <w:color w:val="000000"/>
          <w:sz w:val="28"/>
          <w:szCs w:val="28"/>
        </w:rPr>
        <w:t>анию архивных документов</w:t>
      </w:r>
      <w:r w:rsidR="0092038D" w:rsidRPr="00FA583E">
        <w:rPr>
          <w:color w:val="000000"/>
          <w:sz w:val="28"/>
          <w:szCs w:val="28"/>
        </w:rPr>
        <w:t>;</w:t>
      </w:r>
    </w:p>
    <w:p w:rsidR="0092038D" w:rsidRPr="00FA583E" w:rsidRDefault="0034511E" w:rsidP="0034511E">
      <w:pPr>
        <w:pStyle w:val="a3"/>
        <w:shd w:val="clear" w:color="auto" w:fill="auto"/>
        <w:tabs>
          <w:tab w:val="left" w:pos="991"/>
        </w:tabs>
        <w:spacing w:line="360" w:lineRule="auto"/>
        <w:ind w:right="60"/>
        <w:jc w:val="both"/>
        <w:rPr>
          <w:color w:val="000000"/>
          <w:sz w:val="28"/>
          <w:szCs w:val="28"/>
        </w:rPr>
      </w:pPr>
      <w:r w:rsidRPr="00FA583E">
        <w:rPr>
          <w:color w:val="000000"/>
          <w:sz w:val="28"/>
          <w:szCs w:val="28"/>
        </w:rPr>
        <w:t xml:space="preserve">       - </w:t>
      </w:r>
      <w:r w:rsidR="008A0708" w:rsidRPr="00FA583E">
        <w:rPr>
          <w:color w:val="000000"/>
          <w:sz w:val="28"/>
          <w:szCs w:val="28"/>
        </w:rPr>
        <w:t xml:space="preserve">работа </w:t>
      </w:r>
      <w:r w:rsidR="0092038D" w:rsidRPr="00FA583E">
        <w:rPr>
          <w:color w:val="000000"/>
          <w:sz w:val="28"/>
          <w:szCs w:val="28"/>
        </w:rPr>
        <w:t xml:space="preserve"> с муниципальными образованиями Тулунского муниципального района, в том числе при организации методической работы в</w:t>
      </w:r>
      <w:r w:rsidR="004279E5" w:rsidRPr="00FA583E">
        <w:rPr>
          <w:color w:val="000000"/>
          <w:sz w:val="28"/>
          <w:szCs w:val="28"/>
        </w:rPr>
        <w:t xml:space="preserve"> сфере библиотечного дела</w:t>
      </w:r>
      <w:r w:rsidR="0092038D" w:rsidRPr="00FA583E">
        <w:rPr>
          <w:color w:val="000000"/>
          <w:sz w:val="28"/>
          <w:szCs w:val="28"/>
        </w:rPr>
        <w:t>, проведении мероприятий</w:t>
      </w:r>
      <w:r w:rsidR="00F9642E" w:rsidRPr="00FA583E">
        <w:rPr>
          <w:color w:val="000000"/>
          <w:sz w:val="28"/>
          <w:szCs w:val="28"/>
        </w:rPr>
        <w:t xml:space="preserve"> </w:t>
      </w:r>
      <w:r w:rsidR="00BB520A" w:rsidRPr="00FA583E">
        <w:rPr>
          <w:color w:val="000000"/>
          <w:sz w:val="28"/>
          <w:szCs w:val="28"/>
        </w:rPr>
        <w:t xml:space="preserve">на </w:t>
      </w:r>
      <w:r w:rsidR="00F9642E" w:rsidRPr="00FA583E">
        <w:rPr>
          <w:color w:val="000000"/>
          <w:sz w:val="28"/>
          <w:szCs w:val="28"/>
        </w:rPr>
        <w:t xml:space="preserve">конкурсной </w:t>
      </w:r>
      <w:r w:rsidR="002F5D72" w:rsidRPr="00FA583E">
        <w:rPr>
          <w:color w:val="000000"/>
          <w:sz w:val="28"/>
          <w:szCs w:val="28"/>
        </w:rPr>
        <w:t xml:space="preserve">и </w:t>
      </w:r>
      <w:r w:rsidR="00F9642E" w:rsidRPr="00FA583E">
        <w:rPr>
          <w:color w:val="000000"/>
          <w:sz w:val="28"/>
          <w:szCs w:val="28"/>
        </w:rPr>
        <w:t>неконкурсной основе</w:t>
      </w:r>
      <w:r w:rsidR="0092038D" w:rsidRPr="00FA583E">
        <w:rPr>
          <w:color w:val="000000"/>
          <w:sz w:val="28"/>
          <w:szCs w:val="28"/>
        </w:rPr>
        <w:t xml:space="preserve"> </w:t>
      </w:r>
      <w:r w:rsidR="00F9642E" w:rsidRPr="00FA583E">
        <w:rPr>
          <w:color w:val="000000"/>
          <w:sz w:val="28"/>
          <w:szCs w:val="28"/>
        </w:rPr>
        <w:t>(</w:t>
      </w:r>
      <w:r w:rsidR="0092038D" w:rsidRPr="00FA583E">
        <w:rPr>
          <w:color w:val="000000"/>
          <w:sz w:val="28"/>
          <w:szCs w:val="28"/>
        </w:rPr>
        <w:t>гастролей,</w:t>
      </w:r>
      <w:r w:rsidR="00F9642E" w:rsidRPr="00FA583E">
        <w:rPr>
          <w:color w:val="000000"/>
          <w:sz w:val="28"/>
          <w:szCs w:val="28"/>
        </w:rPr>
        <w:t xml:space="preserve"> фестивалей, семинаров,</w:t>
      </w:r>
      <w:r w:rsidR="000262F8" w:rsidRPr="00FA583E">
        <w:rPr>
          <w:color w:val="000000"/>
          <w:sz w:val="28"/>
          <w:szCs w:val="28"/>
        </w:rPr>
        <w:t xml:space="preserve"> выставок, </w:t>
      </w:r>
      <w:r w:rsidR="0092038D" w:rsidRPr="00FA583E">
        <w:rPr>
          <w:color w:val="000000"/>
          <w:sz w:val="28"/>
          <w:szCs w:val="28"/>
        </w:rPr>
        <w:t xml:space="preserve"> участие во внестационарных мероприятиях</w:t>
      </w:r>
      <w:r w:rsidR="00F9642E" w:rsidRPr="00FA583E">
        <w:rPr>
          <w:color w:val="000000"/>
          <w:sz w:val="28"/>
          <w:szCs w:val="28"/>
        </w:rPr>
        <w:t xml:space="preserve">) </w:t>
      </w:r>
      <w:r w:rsidR="0092038D" w:rsidRPr="00FA583E">
        <w:rPr>
          <w:color w:val="000000"/>
          <w:sz w:val="28"/>
          <w:szCs w:val="28"/>
        </w:rPr>
        <w:t xml:space="preserve"> на территории Тулунского района,  Иркутской области  не менее трех раз в год</w:t>
      </w:r>
      <w:r w:rsidR="008A0708" w:rsidRPr="00FA583E">
        <w:rPr>
          <w:color w:val="000000"/>
          <w:sz w:val="28"/>
          <w:szCs w:val="28"/>
        </w:rPr>
        <w:t xml:space="preserve">; </w:t>
      </w:r>
      <w:r w:rsidR="00535748" w:rsidRPr="00FA583E">
        <w:rPr>
          <w:color w:val="000000"/>
          <w:sz w:val="28"/>
          <w:szCs w:val="28"/>
        </w:rPr>
        <w:t xml:space="preserve"> </w:t>
      </w:r>
    </w:p>
    <w:p w:rsidR="00F9642E" w:rsidRPr="00FA583E" w:rsidRDefault="0034511E" w:rsidP="0034511E">
      <w:pPr>
        <w:pStyle w:val="a3"/>
        <w:shd w:val="clear" w:color="auto" w:fill="auto"/>
        <w:tabs>
          <w:tab w:val="left" w:pos="1092"/>
        </w:tabs>
        <w:spacing w:line="360" w:lineRule="auto"/>
        <w:ind w:left="426" w:right="60"/>
        <w:jc w:val="both"/>
        <w:rPr>
          <w:color w:val="000000"/>
          <w:sz w:val="28"/>
          <w:szCs w:val="28"/>
        </w:rPr>
      </w:pPr>
      <w:r w:rsidRPr="00FA583E">
        <w:rPr>
          <w:color w:val="000000"/>
          <w:sz w:val="28"/>
          <w:szCs w:val="28"/>
        </w:rPr>
        <w:t>-  п</w:t>
      </w:r>
      <w:r w:rsidR="008A0708" w:rsidRPr="00FA583E">
        <w:rPr>
          <w:color w:val="000000"/>
          <w:sz w:val="28"/>
          <w:szCs w:val="28"/>
        </w:rPr>
        <w:t xml:space="preserve">одготовка </w:t>
      </w:r>
      <w:r w:rsidR="00F9642E" w:rsidRPr="00FA583E">
        <w:rPr>
          <w:color w:val="000000"/>
          <w:sz w:val="28"/>
          <w:szCs w:val="28"/>
        </w:rPr>
        <w:t xml:space="preserve"> документов по п</w:t>
      </w:r>
      <w:r w:rsidR="008A0708" w:rsidRPr="00FA583E">
        <w:rPr>
          <w:color w:val="000000"/>
          <w:sz w:val="28"/>
          <w:szCs w:val="28"/>
        </w:rPr>
        <w:t>роверкам  контролирующих органов</w:t>
      </w:r>
      <w:r w:rsidR="002E36B0" w:rsidRPr="00FA583E">
        <w:rPr>
          <w:color w:val="000000"/>
          <w:sz w:val="28"/>
          <w:szCs w:val="28"/>
        </w:rPr>
        <w:t>;</w:t>
      </w:r>
    </w:p>
    <w:p w:rsidR="0092038D" w:rsidRPr="00FA583E" w:rsidRDefault="002E36B0" w:rsidP="0034511E">
      <w:pPr>
        <w:pStyle w:val="a3"/>
        <w:shd w:val="clear" w:color="auto" w:fill="auto"/>
        <w:tabs>
          <w:tab w:val="left" w:pos="1092"/>
        </w:tabs>
        <w:spacing w:line="360" w:lineRule="auto"/>
        <w:ind w:right="60"/>
        <w:jc w:val="both"/>
        <w:rPr>
          <w:color w:val="000000"/>
          <w:sz w:val="28"/>
          <w:szCs w:val="28"/>
        </w:rPr>
      </w:pPr>
      <w:r w:rsidRPr="00FA583E">
        <w:rPr>
          <w:color w:val="000000"/>
          <w:sz w:val="28"/>
          <w:szCs w:val="28"/>
        </w:rPr>
        <w:t xml:space="preserve">      - </w:t>
      </w:r>
      <w:r w:rsidR="00F9642E" w:rsidRPr="00FA583E">
        <w:rPr>
          <w:color w:val="000000"/>
          <w:sz w:val="28"/>
          <w:szCs w:val="28"/>
        </w:rPr>
        <w:t>подготовка и предоставление сводной аналитической информации в сфере культуры</w:t>
      </w:r>
      <w:r w:rsidRPr="00FA583E">
        <w:rPr>
          <w:color w:val="000000"/>
          <w:sz w:val="28"/>
          <w:szCs w:val="28"/>
        </w:rPr>
        <w:t xml:space="preserve"> и искусства</w:t>
      </w:r>
      <w:r w:rsidR="00F9642E" w:rsidRPr="00FA583E">
        <w:rPr>
          <w:color w:val="000000"/>
          <w:sz w:val="28"/>
          <w:szCs w:val="28"/>
        </w:rPr>
        <w:t>: по поручениям и запросам органов государственной власти, по реализации национальных проектов и государственных программ</w:t>
      </w:r>
      <w:r w:rsidR="00487BF7" w:rsidRPr="00FA583E">
        <w:rPr>
          <w:color w:val="000000"/>
          <w:sz w:val="28"/>
          <w:szCs w:val="28"/>
        </w:rPr>
        <w:t>, по выполнению дорожных карт</w:t>
      </w:r>
      <w:r w:rsidR="00535748" w:rsidRPr="00FA583E">
        <w:rPr>
          <w:color w:val="000000"/>
          <w:sz w:val="28"/>
          <w:szCs w:val="28"/>
        </w:rPr>
        <w:t xml:space="preserve"> </w:t>
      </w:r>
      <w:r w:rsidR="0092038D" w:rsidRPr="00FA583E">
        <w:rPr>
          <w:color w:val="000000"/>
          <w:sz w:val="28"/>
          <w:szCs w:val="28"/>
        </w:rPr>
        <w:t>;</w:t>
      </w:r>
    </w:p>
    <w:p w:rsidR="0092038D" w:rsidRPr="00FA583E" w:rsidRDefault="007834AC" w:rsidP="00290A20">
      <w:pPr>
        <w:pStyle w:val="41"/>
        <w:shd w:val="clear" w:color="auto" w:fill="auto"/>
        <w:tabs>
          <w:tab w:val="left" w:pos="1019"/>
        </w:tabs>
        <w:spacing w:line="240" w:lineRule="auto"/>
        <w:ind w:right="40" w:firstLine="0"/>
        <w:rPr>
          <w:rStyle w:val="40"/>
          <w:b/>
          <w:color w:val="000000"/>
          <w:sz w:val="28"/>
          <w:szCs w:val="28"/>
        </w:rPr>
      </w:pPr>
      <w:r w:rsidRPr="00FA583E">
        <w:rPr>
          <w:rStyle w:val="40"/>
          <w:b/>
          <w:color w:val="000000"/>
          <w:sz w:val="28"/>
          <w:szCs w:val="28"/>
        </w:rPr>
        <w:t xml:space="preserve">       </w:t>
      </w:r>
      <w:r w:rsidR="004279E5" w:rsidRPr="00FA583E">
        <w:rPr>
          <w:rStyle w:val="40"/>
          <w:b/>
          <w:color w:val="000000"/>
          <w:sz w:val="28"/>
          <w:szCs w:val="28"/>
        </w:rPr>
        <w:t>29</w:t>
      </w:r>
      <w:r w:rsidR="0092038D" w:rsidRPr="00FA583E">
        <w:rPr>
          <w:rStyle w:val="40"/>
          <w:b/>
          <w:color w:val="000000"/>
          <w:sz w:val="28"/>
          <w:szCs w:val="28"/>
        </w:rPr>
        <w:t>.</w:t>
      </w:r>
      <w:r w:rsidRPr="00FA583E">
        <w:rPr>
          <w:rStyle w:val="40"/>
          <w:b/>
          <w:color w:val="000000"/>
          <w:sz w:val="28"/>
          <w:szCs w:val="28"/>
        </w:rPr>
        <w:t xml:space="preserve"> </w:t>
      </w:r>
      <w:r w:rsidR="0092038D" w:rsidRPr="00FA583E">
        <w:rPr>
          <w:rStyle w:val="40"/>
          <w:b/>
          <w:color w:val="000000"/>
          <w:sz w:val="28"/>
          <w:szCs w:val="28"/>
        </w:rPr>
        <w:t>К стимулирующим выплатам за стаж непрерывной  работы отно</w:t>
      </w:r>
      <w:r w:rsidR="008A0708" w:rsidRPr="00FA583E">
        <w:rPr>
          <w:rStyle w:val="40"/>
          <w:b/>
          <w:color w:val="000000"/>
          <w:sz w:val="28"/>
          <w:szCs w:val="28"/>
        </w:rPr>
        <w:t>сятся</w:t>
      </w:r>
      <w:r w:rsidR="0092038D" w:rsidRPr="00FA583E">
        <w:rPr>
          <w:rStyle w:val="40"/>
          <w:b/>
          <w:color w:val="000000"/>
          <w:sz w:val="28"/>
          <w:szCs w:val="28"/>
        </w:rPr>
        <w:t>:</w:t>
      </w:r>
      <w:r w:rsidR="008A0708" w:rsidRPr="00FA583E">
        <w:rPr>
          <w:rStyle w:val="40"/>
          <w:b/>
          <w:color w:val="000000"/>
          <w:sz w:val="28"/>
          <w:szCs w:val="28"/>
        </w:rPr>
        <w:t xml:space="preserve"> </w:t>
      </w:r>
    </w:p>
    <w:p w:rsidR="008A0708" w:rsidRPr="00FA583E" w:rsidRDefault="008A0708" w:rsidP="00290A20">
      <w:pPr>
        <w:pStyle w:val="41"/>
        <w:shd w:val="clear" w:color="auto" w:fill="auto"/>
        <w:tabs>
          <w:tab w:val="left" w:pos="1019"/>
        </w:tabs>
        <w:spacing w:line="240" w:lineRule="auto"/>
        <w:ind w:right="40" w:firstLine="0"/>
        <w:rPr>
          <w:b w:val="0"/>
          <w:color w:val="000000"/>
          <w:sz w:val="28"/>
          <w:szCs w:val="28"/>
        </w:rPr>
      </w:pPr>
    </w:p>
    <w:p w:rsidR="0092038D" w:rsidRPr="00FA583E" w:rsidRDefault="007834AC" w:rsidP="007861B2">
      <w:pPr>
        <w:pStyle w:val="a3"/>
        <w:shd w:val="clear" w:color="auto" w:fill="auto"/>
        <w:tabs>
          <w:tab w:val="left" w:pos="918"/>
        </w:tabs>
        <w:spacing w:line="360" w:lineRule="auto"/>
        <w:ind w:right="40"/>
        <w:jc w:val="both"/>
        <w:rPr>
          <w:color w:val="000000"/>
          <w:sz w:val="28"/>
          <w:szCs w:val="28"/>
        </w:rPr>
      </w:pPr>
      <w:r w:rsidRPr="00FA583E">
        <w:rPr>
          <w:color w:val="000000"/>
          <w:sz w:val="28"/>
          <w:szCs w:val="28"/>
        </w:rPr>
        <w:t xml:space="preserve">      </w:t>
      </w:r>
      <w:r w:rsidR="008A0708" w:rsidRPr="00FA583E">
        <w:rPr>
          <w:color w:val="000000"/>
          <w:sz w:val="28"/>
          <w:szCs w:val="28"/>
        </w:rPr>
        <w:t xml:space="preserve">Надбавка </w:t>
      </w:r>
      <w:r w:rsidR="0092038D" w:rsidRPr="00FA583E">
        <w:rPr>
          <w:color w:val="000000"/>
          <w:sz w:val="28"/>
          <w:szCs w:val="28"/>
        </w:rPr>
        <w:t>за стаж непрерывный  работы в уч</w:t>
      </w:r>
      <w:r w:rsidR="0034511E" w:rsidRPr="00FA583E">
        <w:rPr>
          <w:color w:val="000000"/>
          <w:sz w:val="28"/>
          <w:szCs w:val="28"/>
        </w:rPr>
        <w:t>реждениях культуры</w:t>
      </w:r>
      <w:r w:rsidR="008A0708" w:rsidRPr="00FA583E">
        <w:rPr>
          <w:color w:val="000000"/>
          <w:sz w:val="28"/>
          <w:szCs w:val="28"/>
        </w:rPr>
        <w:t xml:space="preserve"> </w:t>
      </w:r>
      <w:r w:rsidR="0092038D" w:rsidRPr="00FA583E">
        <w:rPr>
          <w:color w:val="000000"/>
          <w:sz w:val="28"/>
          <w:szCs w:val="28"/>
        </w:rPr>
        <w:t>- в размере не менее 5 процентов.</w:t>
      </w:r>
    </w:p>
    <w:p w:rsidR="0092038D" w:rsidRPr="00FA583E" w:rsidRDefault="007834AC" w:rsidP="00C6264A">
      <w:pPr>
        <w:pStyle w:val="a3"/>
        <w:shd w:val="clear" w:color="auto" w:fill="auto"/>
        <w:spacing w:line="360" w:lineRule="auto"/>
        <w:ind w:right="40"/>
        <w:jc w:val="both"/>
        <w:rPr>
          <w:color w:val="000000"/>
          <w:sz w:val="28"/>
          <w:szCs w:val="28"/>
        </w:rPr>
      </w:pPr>
      <w:r w:rsidRPr="00FA583E">
        <w:rPr>
          <w:color w:val="000000"/>
          <w:sz w:val="28"/>
          <w:szCs w:val="28"/>
        </w:rPr>
        <w:t xml:space="preserve">      </w:t>
      </w:r>
      <w:r w:rsidR="00C34C4E" w:rsidRPr="00FA583E">
        <w:rPr>
          <w:color w:val="000000"/>
          <w:sz w:val="28"/>
          <w:szCs w:val="28"/>
        </w:rPr>
        <w:t xml:space="preserve">В </w:t>
      </w:r>
      <w:r w:rsidR="0092038D" w:rsidRPr="00FA583E">
        <w:rPr>
          <w:color w:val="000000"/>
          <w:sz w:val="28"/>
          <w:szCs w:val="28"/>
        </w:rPr>
        <w:t>период</w:t>
      </w:r>
      <w:r w:rsidR="00C34C4E" w:rsidRPr="00FA583E">
        <w:rPr>
          <w:color w:val="000000"/>
          <w:sz w:val="28"/>
          <w:szCs w:val="28"/>
        </w:rPr>
        <w:t xml:space="preserve">, дающий работнику право </w:t>
      </w:r>
      <w:r w:rsidR="0092038D" w:rsidRPr="00FA583E">
        <w:rPr>
          <w:color w:val="000000"/>
          <w:sz w:val="28"/>
          <w:szCs w:val="28"/>
        </w:rPr>
        <w:t xml:space="preserve"> </w:t>
      </w:r>
      <w:r w:rsidR="00C34C4E" w:rsidRPr="00FA583E">
        <w:rPr>
          <w:color w:val="000000"/>
          <w:sz w:val="28"/>
          <w:szCs w:val="28"/>
        </w:rPr>
        <w:t>на получение вып</w:t>
      </w:r>
      <w:r w:rsidR="001071E0" w:rsidRPr="00FA583E">
        <w:rPr>
          <w:color w:val="000000"/>
          <w:sz w:val="28"/>
          <w:szCs w:val="28"/>
        </w:rPr>
        <w:t xml:space="preserve">латы за стаж непрерывной работы, включаются периоды его работы </w:t>
      </w:r>
      <w:r w:rsidR="0092038D" w:rsidRPr="00FA583E">
        <w:rPr>
          <w:color w:val="000000"/>
          <w:sz w:val="28"/>
          <w:szCs w:val="28"/>
        </w:rPr>
        <w:t>в учрежд</w:t>
      </w:r>
      <w:r w:rsidR="00774E37" w:rsidRPr="00FA583E">
        <w:rPr>
          <w:color w:val="000000"/>
          <w:sz w:val="28"/>
          <w:szCs w:val="28"/>
        </w:rPr>
        <w:t>ениях культуры</w:t>
      </w:r>
      <w:r w:rsidR="0092038D" w:rsidRPr="00FA583E">
        <w:rPr>
          <w:color w:val="000000"/>
          <w:sz w:val="28"/>
          <w:szCs w:val="28"/>
        </w:rPr>
        <w:t xml:space="preserve">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CellMar>
          <w:top w:w="15" w:type="dxa"/>
          <w:left w:w="15" w:type="dxa"/>
          <w:bottom w:w="15" w:type="dxa"/>
          <w:right w:w="15" w:type="dxa"/>
        </w:tblCellMar>
        <w:tblLook w:val="00A0" w:firstRow="1" w:lastRow="0" w:firstColumn="1" w:lastColumn="0" w:noHBand="0" w:noVBand="0"/>
      </w:tblPr>
      <w:tblGrid>
        <w:gridCol w:w="4835"/>
        <w:gridCol w:w="4375"/>
      </w:tblGrid>
      <w:tr w:rsidR="00A77C62" w:rsidRPr="00FA583E" w:rsidTr="00363395">
        <w:trPr>
          <w:tblCellSpacing w:w="0" w:type="dxa"/>
        </w:trPr>
        <w:tc>
          <w:tcPr>
            <w:tcW w:w="4835" w:type="dxa"/>
            <w:vAlign w:val="center"/>
          </w:tcPr>
          <w:p w:rsidR="0092038D" w:rsidRPr="00FA583E" w:rsidRDefault="0092038D" w:rsidP="000F61B2">
            <w:pPr>
              <w:spacing w:after="0" w:line="360" w:lineRule="auto"/>
              <w:rPr>
                <w:rFonts w:ascii="Times New Roman" w:hAnsi="Times New Roman"/>
                <w:b/>
                <w:color w:val="000000"/>
                <w:sz w:val="24"/>
                <w:szCs w:val="24"/>
              </w:rPr>
            </w:pPr>
            <w:r w:rsidRPr="00FA583E">
              <w:rPr>
                <w:rFonts w:ascii="Times New Roman" w:hAnsi="Times New Roman"/>
                <w:b/>
                <w:color w:val="000000"/>
                <w:sz w:val="24"/>
                <w:szCs w:val="24"/>
              </w:rPr>
              <w:t>Стаж работы</w:t>
            </w:r>
          </w:p>
        </w:tc>
        <w:tc>
          <w:tcPr>
            <w:tcW w:w="4375" w:type="dxa"/>
            <w:vAlign w:val="center"/>
          </w:tcPr>
          <w:p w:rsidR="0092038D" w:rsidRPr="00FA583E" w:rsidRDefault="0092038D" w:rsidP="001071E0">
            <w:pPr>
              <w:spacing w:after="0" w:line="360" w:lineRule="auto"/>
              <w:rPr>
                <w:rFonts w:ascii="Times New Roman" w:hAnsi="Times New Roman"/>
                <w:b/>
                <w:color w:val="000000"/>
                <w:sz w:val="24"/>
                <w:szCs w:val="24"/>
              </w:rPr>
            </w:pPr>
            <w:r w:rsidRPr="00FA583E">
              <w:rPr>
                <w:rFonts w:ascii="Times New Roman" w:hAnsi="Times New Roman"/>
                <w:b/>
                <w:color w:val="000000"/>
                <w:sz w:val="24"/>
                <w:szCs w:val="24"/>
              </w:rPr>
              <w:t xml:space="preserve">Размер (в </w:t>
            </w:r>
            <w:r w:rsidR="001071E0" w:rsidRPr="00FA583E">
              <w:rPr>
                <w:rFonts w:ascii="Times New Roman" w:hAnsi="Times New Roman"/>
                <w:b/>
                <w:color w:val="000000"/>
                <w:sz w:val="24"/>
                <w:szCs w:val="24"/>
              </w:rPr>
              <w:t xml:space="preserve">% </w:t>
            </w:r>
            <w:r w:rsidRPr="00FA583E">
              <w:rPr>
                <w:rFonts w:ascii="Times New Roman" w:hAnsi="Times New Roman"/>
                <w:b/>
                <w:color w:val="000000"/>
                <w:sz w:val="24"/>
                <w:szCs w:val="24"/>
              </w:rPr>
              <w:t>к должностному окладу)</w:t>
            </w:r>
          </w:p>
        </w:tc>
      </w:tr>
      <w:tr w:rsidR="00A77C62" w:rsidRPr="00FA583E" w:rsidTr="00363395">
        <w:trPr>
          <w:tblCellSpacing w:w="0" w:type="dxa"/>
        </w:trPr>
        <w:tc>
          <w:tcPr>
            <w:tcW w:w="4835" w:type="dxa"/>
            <w:vAlign w:val="center"/>
          </w:tcPr>
          <w:p w:rsidR="0092038D" w:rsidRPr="00FA583E" w:rsidRDefault="0092038D" w:rsidP="000F61B2">
            <w:pPr>
              <w:spacing w:after="0" w:line="240" w:lineRule="auto"/>
              <w:ind w:firstLine="567"/>
              <w:jc w:val="both"/>
              <w:rPr>
                <w:rFonts w:ascii="Times New Roman" w:hAnsi="Times New Roman"/>
                <w:color w:val="000000"/>
                <w:sz w:val="28"/>
                <w:szCs w:val="28"/>
              </w:rPr>
            </w:pPr>
            <w:r w:rsidRPr="00FA583E">
              <w:rPr>
                <w:rFonts w:ascii="Times New Roman" w:hAnsi="Times New Roman"/>
                <w:color w:val="000000"/>
                <w:sz w:val="28"/>
                <w:szCs w:val="28"/>
              </w:rPr>
              <w:t>от 3 до 8 лет</w:t>
            </w:r>
          </w:p>
        </w:tc>
        <w:tc>
          <w:tcPr>
            <w:tcW w:w="4375" w:type="dxa"/>
            <w:vAlign w:val="center"/>
          </w:tcPr>
          <w:p w:rsidR="0092038D" w:rsidRPr="00FA583E" w:rsidRDefault="0092038D" w:rsidP="000F61B2">
            <w:pPr>
              <w:spacing w:after="0" w:line="240" w:lineRule="auto"/>
              <w:ind w:left="962" w:firstLine="567"/>
              <w:jc w:val="both"/>
              <w:rPr>
                <w:rFonts w:ascii="Times New Roman" w:hAnsi="Times New Roman"/>
                <w:color w:val="000000"/>
                <w:sz w:val="28"/>
                <w:szCs w:val="28"/>
              </w:rPr>
            </w:pPr>
            <w:r w:rsidRPr="00FA583E">
              <w:rPr>
                <w:rFonts w:ascii="Times New Roman" w:hAnsi="Times New Roman"/>
                <w:color w:val="000000"/>
                <w:sz w:val="28"/>
                <w:szCs w:val="28"/>
              </w:rPr>
              <w:t>5</w:t>
            </w:r>
          </w:p>
        </w:tc>
      </w:tr>
      <w:tr w:rsidR="00A77C62" w:rsidRPr="00FA583E" w:rsidTr="00363395">
        <w:trPr>
          <w:tblCellSpacing w:w="0" w:type="dxa"/>
        </w:trPr>
        <w:tc>
          <w:tcPr>
            <w:tcW w:w="4835" w:type="dxa"/>
            <w:vAlign w:val="center"/>
          </w:tcPr>
          <w:p w:rsidR="0092038D" w:rsidRPr="00FA583E" w:rsidRDefault="0092038D" w:rsidP="000F61B2">
            <w:pPr>
              <w:spacing w:after="0" w:line="240" w:lineRule="auto"/>
              <w:ind w:firstLine="567"/>
              <w:jc w:val="both"/>
              <w:rPr>
                <w:rFonts w:ascii="Times New Roman" w:hAnsi="Times New Roman"/>
                <w:color w:val="000000"/>
                <w:sz w:val="28"/>
                <w:szCs w:val="28"/>
              </w:rPr>
            </w:pPr>
            <w:r w:rsidRPr="00FA583E">
              <w:rPr>
                <w:rFonts w:ascii="Times New Roman" w:hAnsi="Times New Roman"/>
                <w:color w:val="000000"/>
                <w:sz w:val="28"/>
                <w:szCs w:val="28"/>
              </w:rPr>
              <w:t>от 8 до 13 лет</w:t>
            </w:r>
          </w:p>
        </w:tc>
        <w:tc>
          <w:tcPr>
            <w:tcW w:w="4375" w:type="dxa"/>
            <w:vAlign w:val="center"/>
          </w:tcPr>
          <w:p w:rsidR="0092038D" w:rsidRPr="00FA583E" w:rsidRDefault="0092038D" w:rsidP="000F61B2">
            <w:pPr>
              <w:spacing w:after="0" w:line="240" w:lineRule="auto"/>
              <w:ind w:left="962" w:firstLine="567"/>
              <w:jc w:val="both"/>
              <w:rPr>
                <w:rFonts w:ascii="Times New Roman" w:hAnsi="Times New Roman"/>
                <w:color w:val="000000"/>
                <w:sz w:val="28"/>
                <w:szCs w:val="28"/>
              </w:rPr>
            </w:pPr>
            <w:r w:rsidRPr="00FA583E">
              <w:rPr>
                <w:rFonts w:ascii="Times New Roman" w:hAnsi="Times New Roman"/>
                <w:color w:val="000000"/>
                <w:sz w:val="28"/>
                <w:szCs w:val="28"/>
              </w:rPr>
              <w:t>10</w:t>
            </w:r>
          </w:p>
        </w:tc>
      </w:tr>
      <w:tr w:rsidR="00A77C62" w:rsidRPr="00FA583E" w:rsidTr="00363395">
        <w:trPr>
          <w:tblCellSpacing w:w="0" w:type="dxa"/>
        </w:trPr>
        <w:tc>
          <w:tcPr>
            <w:tcW w:w="4835" w:type="dxa"/>
            <w:vAlign w:val="center"/>
          </w:tcPr>
          <w:p w:rsidR="0092038D" w:rsidRPr="00FA583E" w:rsidRDefault="0092038D" w:rsidP="000F61B2">
            <w:pPr>
              <w:spacing w:after="0" w:line="240" w:lineRule="auto"/>
              <w:ind w:firstLine="567"/>
              <w:jc w:val="both"/>
              <w:rPr>
                <w:rFonts w:ascii="Times New Roman" w:hAnsi="Times New Roman"/>
                <w:color w:val="000000"/>
                <w:sz w:val="28"/>
                <w:szCs w:val="28"/>
              </w:rPr>
            </w:pPr>
            <w:r w:rsidRPr="00FA583E">
              <w:rPr>
                <w:rFonts w:ascii="Times New Roman" w:hAnsi="Times New Roman"/>
                <w:color w:val="000000"/>
                <w:sz w:val="28"/>
                <w:szCs w:val="28"/>
              </w:rPr>
              <w:t>от 13 до 18 лет</w:t>
            </w:r>
          </w:p>
        </w:tc>
        <w:tc>
          <w:tcPr>
            <w:tcW w:w="4375" w:type="dxa"/>
            <w:vAlign w:val="center"/>
          </w:tcPr>
          <w:p w:rsidR="0092038D" w:rsidRPr="00FA583E" w:rsidRDefault="0092038D" w:rsidP="000F61B2">
            <w:pPr>
              <w:spacing w:after="0" w:line="240" w:lineRule="auto"/>
              <w:ind w:left="962" w:firstLine="567"/>
              <w:jc w:val="both"/>
              <w:rPr>
                <w:rFonts w:ascii="Times New Roman" w:hAnsi="Times New Roman"/>
                <w:color w:val="000000"/>
                <w:sz w:val="28"/>
                <w:szCs w:val="28"/>
              </w:rPr>
            </w:pPr>
            <w:r w:rsidRPr="00FA583E">
              <w:rPr>
                <w:rFonts w:ascii="Times New Roman" w:hAnsi="Times New Roman"/>
                <w:color w:val="000000"/>
                <w:sz w:val="28"/>
                <w:szCs w:val="28"/>
              </w:rPr>
              <w:t>15</w:t>
            </w:r>
          </w:p>
        </w:tc>
      </w:tr>
      <w:tr w:rsidR="00A77C62" w:rsidRPr="00FA583E" w:rsidTr="00363395">
        <w:trPr>
          <w:tblCellSpacing w:w="0" w:type="dxa"/>
        </w:trPr>
        <w:tc>
          <w:tcPr>
            <w:tcW w:w="4835" w:type="dxa"/>
            <w:vAlign w:val="center"/>
          </w:tcPr>
          <w:p w:rsidR="0092038D" w:rsidRPr="00FA583E" w:rsidRDefault="0092038D" w:rsidP="000F61B2">
            <w:pPr>
              <w:spacing w:after="0" w:line="240" w:lineRule="auto"/>
              <w:ind w:firstLine="567"/>
              <w:jc w:val="both"/>
              <w:rPr>
                <w:rFonts w:ascii="Times New Roman" w:hAnsi="Times New Roman"/>
                <w:color w:val="000000"/>
                <w:sz w:val="28"/>
                <w:szCs w:val="28"/>
              </w:rPr>
            </w:pPr>
            <w:r w:rsidRPr="00FA583E">
              <w:rPr>
                <w:rFonts w:ascii="Times New Roman" w:hAnsi="Times New Roman"/>
                <w:color w:val="000000"/>
                <w:sz w:val="28"/>
                <w:szCs w:val="28"/>
              </w:rPr>
              <w:t>от 18 до 23 лет</w:t>
            </w:r>
          </w:p>
        </w:tc>
        <w:tc>
          <w:tcPr>
            <w:tcW w:w="4375" w:type="dxa"/>
            <w:vAlign w:val="center"/>
          </w:tcPr>
          <w:p w:rsidR="0092038D" w:rsidRPr="00FA583E" w:rsidRDefault="0092038D" w:rsidP="000F61B2">
            <w:pPr>
              <w:spacing w:after="0" w:line="240" w:lineRule="auto"/>
              <w:ind w:left="962" w:firstLine="567"/>
              <w:jc w:val="both"/>
              <w:rPr>
                <w:rFonts w:ascii="Times New Roman" w:hAnsi="Times New Roman"/>
                <w:color w:val="000000"/>
                <w:sz w:val="28"/>
                <w:szCs w:val="28"/>
              </w:rPr>
            </w:pPr>
            <w:r w:rsidRPr="00FA583E">
              <w:rPr>
                <w:rFonts w:ascii="Times New Roman" w:hAnsi="Times New Roman"/>
                <w:color w:val="000000"/>
                <w:sz w:val="28"/>
                <w:szCs w:val="28"/>
              </w:rPr>
              <w:t>20</w:t>
            </w:r>
          </w:p>
        </w:tc>
      </w:tr>
      <w:tr w:rsidR="0092038D" w:rsidRPr="00FA583E" w:rsidTr="00363395">
        <w:trPr>
          <w:tblCellSpacing w:w="0" w:type="dxa"/>
        </w:trPr>
        <w:tc>
          <w:tcPr>
            <w:tcW w:w="4835" w:type="dxa"/>
            <w:vAlign w:val="center"/>
          </w:tcPr>
          <w:p w:rsidR="0092038D" w:rsidRPr="00FA583E" w:rsidRDefault="0092038D" w:rsidP="000F61B2">
            <w:pPr>
              <w:spacing w:after="0" w:line="240" w:lineRule="auto"/>
              <w:ind w:firstLine="567"/>
              <w:jc w:val="both"/>
              <w:rPr>
                <w:rFonts w:ascii="Times New Roman" w:hAnsi="Times New Roman"/>
                <w:color w:val="000000"/>
                <w:sz w:val="28"/>
                <w:szCs w:val="28"/>
              </w:rPr>
            </w:pPr>
            <w:r w:rsidRPr="00FA583E">
              <w:rPr>
                <w:rFonts w:ascii="Times New Roman" w:hAnsi="Times New Roman"/>
                <w:color w:val="000000"/>
                <w:sz w:val="28"/>
                <w:szCs w:val="28"/>
              </w:rPr>
              <w:t>от 23 лет</w:t>
            </w:r>
          </w:p>
        </w:tc>
        <w:tc>
          <w:tcPr>
            <w:tcW w:w="4375" w:type="dxa"/>
            <w:vAlign w:val="center"/>
          </w:tcPr>
          <w:p w:rsidR="0092038D" w:rsidRPr="00FA583E" w:rsidRDefault="0092038D" w:rsidP="000F61B2">
            <w:pPr>
              <w:spacing w:after="0" w:line="240" w:lineRule="auto"/>
              <w:ind w:left="962" w:firstLine="567"/>
              <w:jc w:val="both"/>
              <w:rPr>
                <w:rFonts w:ascii="Times New Roman" w:hAnsi="Times New Roman"/>
                <w:color w:val="000000"/>
                <w:sz w:val="28"/>
                <w:szCs w:val="28"/>
              </w:rPr>
            </w:pPr>
            <w:r w:rsidRPr="00FA583E">
              <w:rPr>
                <w:rFonts w:ascii="Times New Roman" w:hAnsi="Times New Roman"/>
                <w:color w:val="000000"/>
                <w:sz w:val="28"/>
                <w:szCs w:val="28"/>
              </w:rPr>
              <w:t>25</w:t>
            </w:r>
          </w:p>
          <w:p w:rsidR="001071E0" w:rsidRPr="00FA583E" w:rsidRDefault="001071E0" w:rsidP="000F61B2">
            <w:pPr>
              <w:spacing w:after="0" w:line="240" w:lineRule="auto"/>
              <w:ind w:left="962" w:firstLine="567"/>
              <w:jc w:val="both"/>
              <w:rPr>
                <w:rFonts w:ascii="Times New Roman" w:hAnsi="Times New Roman"/>
                <w:color w:val="000000"/>
                <w:sz w:val="28"/>
                <w:szCs w:val="28"/>
              </w:rPr>
            </w:pPr>
          </w:p>
        </w:tc>
      </w:tr>
    </w:tbl>
    <w:p w:rsidR="001071E0" w:rsidRPr="00FA583E" w:rsidRDefault="001071E0" w:rsidP="00290A20">
      <w:pPr>
        <w:pStyle w:val="21"/>
        <w:keepNext/>
        <w:keepLines/>
        <w:shd w:val="clear" w:color="auto" w:fill="auto"/>
        <w:tabs>
          <w:tab w:val="left" w:pos="1180"/>
        </w:tabs>
        <w:spacing w:line="240" w:lineRule="auto"/>
        <w:jc w:val="both"/>
        <w:rPr>
          <w:rStyle w:val="26"/>
          <w:b/>
          <w:color w:val="000000"/>
          <w:sz w:val="24"/>
          <w:szCs w:val="24"/>
        </w:rPr>
      </w:pPr>
      <w:bookmarkStart w:id="2" w:name="bookmark6"/>
    </w:p>
    <w:p w:rsidR="0092038D" w:rsidRPr="00FA583E" w:rsidRDefault="004279E5" w:rsidP="00290A20">
      <w:pPr>
        <w:pStyle w:val="21"/>
        <w:keepNext/>
        <w:keepLines/>
        <w:shd w:val="clear" w:color="auto" w:fill="auto"/>
        <w:tabs>
          <w:tab w:val="left" w:pos="1180"/>
        </w:tabs>
        <w:spacing w:line="240" w:lineRule="auto"/>
        <w:jc w:val="both"/>
        <w:rPr>
          <w:b w:val="0"/>
          <w:color w:val="000000"/>
          <w:sz w:val="28"/>
          <w:szCs w:val="28"/>
        </w:rPr>
      </w:pPr>
      <w:r w:rsidRPr="00FA583E">
        <w:rPr>
          <w:rStyle w:val="26"/>
          <w:b/>
          <w:color w:val="000000"/>
          <w:sz w:val="28"/>
          <w:szCs w:val="28"/>
        </w:rPr>
        <w:t xml:space="preserve">     30</w:t>
      </w:r>
      <w:r w:rsidR="0092038D" w:rsidRPr="00FA583E">
        <w:rPr>
          <w:rStyle w:val="26"/>
          <w:b/>
          <w:color w:val="000000"/>
          <w:sz w:val="28"/>
          <w:szCs w:val="28"/>
        </w:rPr>
        <w:t>.К выплатам за качество выполняемых работ относятся</w:t>
      </w:r>
      <w:bookmarkEnd w:id="2"/>
      <w:r w:rsidR="007834AC" w:rsidRPr="00FA583E">
        <w:rPr>
          <w:rStyle w:val="26"/>
          <w:b/>
          <w:color w:val="000000"/>
          <w:sz w:val="28"/>
          <w:szCs w:val="28"/>
        </w:rPr>
        <w:t xml:space="preserve"> </w:t>
      </w:r>
      <w:r w:rsidR="0092038D" w:rsidRPr="00FA583E">
        <w:rPr>
          <w:rStyle w:val="26"/>
          <w:b/>
          <w:color w:val="000000"/>
          <w:sz w:val="28"/>
          <w:szCs w:val="28"/>
        </w:rPr>
        <w:t>следующие</w:t>
      </w:r>
    </w:p>
    <w:p w:rsidR="0092038D" w:rsidRPr="00FA583E" w:rsidRDefault="0092038D" w:rsidP="0043230C">
      <w:pPr>
        <w:pStyle w:val="21"/>
        <w:keepNext/>
        <w:keepLines/>
        <w:shd w:val="clear" w:color="auto" w:fill="auto"/>
        <w:spacing w:line="240" w:lineRule="auto"/>
        <w:ind w:left="40"/>
        <w:jc w:val="both"/>
        <w:rPr>
          <w:bCs w:val="0"/>
          <w:color w:val="000000"/>
          <w:sz w:val="28"/>
          <w:szCs w:val="28"/>
          <w:shd w:val="clear" w:color="auto" w:fill="FFFFFF"/>
        </w:rPr>
      </w:pPr>
      <w:bookmarkStart w:id="3" w:name="bookmark7"/>
      <w:r w:rsidRPr="00FA583E">
        <w:rPr>
          <w:rStyle w:val="26"/>
          <w:b/>
          <w:color w:val="000000"/>
          <w:sz w:val="28"/>
          <w:szCs w:val="28"/>
        </w:rPr>
        <w:t>категории выплат:</w:t>
      </w:r>
      <w:bookmarkEnd w:id="3"/>
    </w:p>
    <w:p w:rsidR="0092038D" w:rsidRPr="00FA583E" w:rsidRDefault="0092038D" w:rsidP="00A92AF4">
      <w:pPr>
        <w:pStyle w:val="a3"/>
        <w:shd w:val="clear" w:color="auto" w:fill="auto"/>
        <w:spacing w:line="360" w:lineRule="auto"/>
        <w:ind w:left="40" w:firstLine="540"/>
        <w:jc w:val="both"/>
        <w:rPr>
          <w:color w:val="000000"/>
          <w:sz w:val="28"/>
          <w:szCs w:val="28"/>
        </w:rPr>
      </w:pPr>
      <w:r w:rsidRPr="00FA583E">
        <w:rPr>
          <w:color w:val="000000"/>
          <w:sz w:val="28"/>
          <w:szCs w:val="28"/>
        </w:rPr>
        <w:t xml:space="preserve">1) </w:t>
      </w:r>
      <w:r w:rsidR="00376818" w:rsidRPr="00FA583E">
        <w:rPr>
          <w:color w:val="000000"/>
          <w:sz w:val="28"/>
          <w:szCs w:val="28"/>
        </w:rPr>
        <w:t xml:space="preserve">надбавка </w:t>
      </w:r>
      <w:r w:rsidRPr="00FA583E">
        <w:rPr>
          <w:color w:val="000000"/>
          <w:sz w:val="28"/>
          <w:szCs w:val="28"/>
        </w:rPr>
        <w:t>работникам за работу в учреждениях и творческих коллективах с особым</w:t>
      </w:r>
      <w:r w:rsidR="007834AC" w:rsidRPr="00FA583E">
        <w:rPr>
          <w:color w:val="000000"/>
          <w:sz w:val="28"/>
          <w:szCs w:val="28"/>
        </w:rPr>
        <w:t xml:space="preserve"> </w:t>
      </w:r>
      <w:r w:rsidRPr="00FA583E">
        <w:rPr>
          <w:color w:val="000000"/>
          <w:sz w:val="28"/>
          <w:szCs w:val="28"/>
        </w:rPr>
        <w:t>статусом:</w:t>
      </w:r>
    </w:p>
    <w:p w:rsidR="0092038D" w:rsidRPr="00FA583E" w:rsidRDefault="0092038D" w:rsidP="00A92AF4">
      <w:pPr>
        <w:pStyle w:val="a3"/>
        <w:shd w:val="clear" w:color="auto" w:fill="auto"/>
        <w:spacing w:after="37" w:line="360" w:lineRule="auto"/>
        <w:ind w:left="40" w:firstLine="540"/>
        <w:jc w:val="both"/>
        <w:rPr>
          <w:color w:val="000000"/>
          <w:sz w:val="28"/>
          <w:szCs w:val="28"/>
        </w:rPr>
      </w:pPr>
      <w:r w:rsidRPr="00FA583E">
        <w:rPr>
          <w:color w:val="000000"/>
          <w:sz w:val="28"/>
          <w:szCs w:val="28"/>
        </w:rPr>
        <w:lastRenderedPageBreak/>
        <w:t>- за работу в коллективах, имеющих почетное  звание «Народный», «Образцовый»  - в размере</w:t>
      </w:r>
      <w:r w:rsidR="007834AC" w:rsidRPr="00FA583E">
        <w:rPr>
          <w:color w:val="000000"/>
          <w:sz w:val="28"/>
          <w:szCs w:val="28"/>
        </w:rPr>
        <w:t xml:space="preserve"> </w:t>
      </w:r>
      <w:r w:rsidRPr="00FA583E">
        <w:rPr>
          <w:color w:val="000000"/>
          <w:sz w:val="28"/>
          <w:szCs w:val="28"/>
        </w:rPr>
        <w:t>не менее 10 процентов;</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 xml:space="preserve">2) выплаты работникам учреждений за творческие успехи: </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w:t>
      </w:r>
      <w:r w:rsidR="009604EC" w:rsidRPr="00FA583E">
        <w:rPr>
          <w:color w:val="000000"/>
          <w:sz w:val="28"/>
          <w:szCs w:val="28"/>
        </w:rPr>
        <w:t xml:space="preserve"> в области культуры и искусства </w:t>
      </w:r>
      <w:r w:rsidRPr="00FA583E">
        <w:rPr>
          <w:color w:val="000000"/>
          <w:sz w:val="28"/>
          <w:szCs w:val="28"/>
        </w:rPr>
        <w:t>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10 процентов;</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 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 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Выплаты, предус</w:t>
      </w:r>
      <w:r w:rsidR="00C9108A" w:rsidRPr="00FA583E">
        <w:rPr>
          <w:color w:val="000000"/>
          <w:sz w:val="28"/>
          <w:szCs w:val="28"/>
        </w:rPr>
        <w:t xml:space="preserve">мотренные настоящим  подпунктом, </w:t>
      </w:r>
      <w:r w:rsidRPr="00FA583E">
        <w:rPr>
          <w:color w:val="000000"/>
          <w:sz w:val="28"/>
          <w:szCs w:val="28"/>
        </w:rPr>
        <w:t xml:space="preserve">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 xml:space="preserve">При наличии оснований для назначения работнику учреждения выплат, предусмотренных </w:t>
      </w:r>
      <w:r w:rsidR="002F5D72" w:rsidRPr="00FA583E">
        <w:rPr>
          <w:color w:val="000000"/>
          <w:sz w:val="28"/>
          <w:szCs w:val="28"/>
        </w:rPr>
        <w:t>подпунктом 1 настоящего пункта</w:t>
      </w:r>
      <w:r w:rsidRPr="00FA583E">
        <w:rPr>
          <w:color w:val="000000"/>
          <w:sz w:val="28"/>
          <w:szCs w:val="28"/>
        </w:rPr>
        <w:t>, надбавка работнику учреждения устанавливается по одному из оснований по выбору работника.</w:t>
      </w:r>
    </w:p>
    <w:p w:rsidR="0092038D" w:rsidRPr="00FA583E" w:rsidRDefault="0092038D" w:rsidP="003F5F4F">
      <w:pPr>
        <w:pStyle w:val="a3"/>
        <w:shd w:val="clear" w:color="auto" w:fill="auto"/>
        <w:spacing w:line="360" w:lineRule="auto"/>
        <w:ind w:left="40" w:right="40" w:firstLine="540"/>
        <w:jc w:val="both"/>
        <w:rPr>
          <w:color w:val="000000"/>
          <w:sz w:val="28"/>
          <w:szCs w:val="28"/>
        </w:rPr>
      </w:pPr>
      <w:r w:rsidRPr="00FA583E">
        <w:rPr>
          <w:color w:val="000000"/>
          <w:sz w:val="28"/>
          <w:szCs w:val="28"/>
        </w:rPr>
        <w:t>Совокупный размер выплат, установленных работнику учреждения в соответствии с настоящим подпунктом не должен превышать 300 процентов к окладу (должностному окладу), ставки заработной платы.</w:t>
      </w:r>
    </w:p>
    <w:p w:rsidR="002F5D72" w:rsidRPr="00FA583E" w:rsidRDefault="00787853" w:rsidP="00676D14">
      <w:pPr>
        <w:pStyle w:val="a3"/>
        <w:shd w:val="clear" w:color="auto" w:fill="auto"/>
        <w:spacing w:line="360" w:lineRule="auto"/>
        <w:ind w:left="40" w:right="40" w:firstLine="540"/>
        <w:jc w:val="both"/>
        <w:rPr>
          <w:color w:val="000000"/>
          <w:sz w:val="28"/>
          <w:szCs w:val="28"/>
        </w:rPr>
      </w:pPr>
      <w:r w:rsidRPr="00FA583E">
        <w:rPr>
          <w:color w:val="000000"/>
          <w:sz w:val="28"/>
          <w:szCs w:val="28"/>
        </w:rPr>
        <w:lastRenderedPageBreak/>
        <w:t xml:space="preserve">3)   </w:t>
      </w:r>
      <w:r w:rsidR="00376818" w:rsidRPr="00FA583E">
        <w:rPr>
          <w:color w:val="000000"/>
          <w:sz w:val="28"/>
          <w:szCs w:val="28"/>
        </w:rPr>
        <w:t xml:space="preserve">надбавка </w:t>
      </w:r>
      <w:r w:rsidRPr="00FA583E">
        <w:rPr>
          <w:color w:val="000000"/>
          <w:sz w:val="28"/>
          <w:szCs w:val="28"/>
        </w:rPr>
        <w:t>за работу с отдельными видами документов: за работу с архивными документами, книжными памятниками, документами при формировании номенклатуры дел –</w:t>
      </w:r>
      <w:bookmarkStart w:id="4" w:name="bookmark8"/>
      <w:r w:rsidR="00986E0C" w:rsidRPr="00FA583E">
        <w:rPr>
          <w:color w:val="000000"/>
          <w:sz w:val="28"/>
          <w:szCs w:val="28"/>
        </w:rPr>
        <w:t xml:space="preserve"> в размере не менее 10 процентов.</w:t>
      </w:r>
    </w:p>
    <w:p w:rsidR="002F5D72" w:rsidRPr="00FA583E" w:rsidRDefault="0092038D" w:rsidP="00676D14">
      <w:pPr>
        <w:pStyle w:val="a3"/>
        <w:shd w:val="clear" w:color="auto" w:fill="auto"/>
        <w:spacing w:line="360" w:lineRule="auto"/>
        <w:ind w:left="40" w:right="40" w:firstLine="540"/>
        <w:jc w:val="both"/>
        <w:rPr>
          <w:rStyle w:val="25"/>
          <w:color w:val="000000"/>
          <w:sz w:val="28"/>
          <w:szCs w:val="28"/>
        </w:rPr>
      </w:pPr>
      <w:r w:rsidRPr="00FA583E">
        <w:rPr>
          <w:rStyle w:val="25"/>
          <w:color w:val="000000"/>
          <w:sz w:val="24"/>
          <w:szCs w:val="24"/>
        </w:rPr>
        <w:t xml:space="preserve"> </w:t>
      </w:r>
      <w:r w:rsidR="004279E5" w:rsidRPr="00FA583E">
        <w:rPr>
          <w:rStyle w:val="25"/>
          <w:color w:val="000000"/>
          <w:sz w:val="28"/>
          <w:szCs w:val="28"/>
        </w:rPr>
        <w:t>31</w:t>
      </w:r>
      <w:r w:rsidRPr="00FA583E">
        <w:rPr>
          <w:rStyle w:val="25"/>
          <w:color w:val="000000"/>
          <w:sz w:val="28"/>
          <w:szCs w:val="28"/>
        </w:rPr>
        <w:t>. К выплатам за профессиональное развитие, степень</w:t>
      </w:r>
      <w:r w:rsidR="007834AC" w:rsidRPr="00FA583E">
        <w:rPr>
          <w:rStyle w:val="25"/>
          <w:color w:val="000000"/>
          <w:sz w:val="28"/>
          <w:szCs w:val="28"/>
        </w:rPr>
        <w:t xml:space="preserve"> </w:t>
      </w:r>
      <w:r w:rsidRPr="00FA583E">
        <w:rPr>
          <w:rStyle w:val="25"/>
          <w:color w:val="000000"/>
          <w:sz w:val="28"/>
          <w:szCs w:val="28"/>
        </w:rPr>
        <w:t>самостоятельности работника и важности, выполняемых им работ</w:t>
      </w:r>
      <w:r w:rsidR="007834AC" w:rsidRPr="00FA583E">
        <w:rPr>
          <w:rStyle w:val="25"/>
          <w:color w:val="000000"/>
          <w:sz w:val="28"/>
          <w:szCs w:val="28"/>
        </w:rPr>
        <w:t xml:space="preserve"> </w:t>
      </w:r>
      <w:r w:rsidRPr="00FA583E">
        <w:rPr>
          <w:rStyle w:val="25"/>
          <w:color w:val="000000"/>
          <w:sz w:val="28"/>
          <w:szCs w:val="28"/>
        </w:rPr>
        <w:t>относятся следующие выплаты:</w:t>
      </w:r>
      <w:bookmarkEnd w:id="4"/>
    </w:p>
    <w:p w:rsidR="0092038D" w:rsidRPr="00FA583E" w:rsidRDefault="0092038D" w:rsidP="00FA18E9">
      <w:pPr>
        <w:pStyle w:val="21"/>
        <w:keepNext/>
        <w:keepLines/>
        <w:shd w:val="clear" w:color="auto" w:fill="auto"/>
        <w:spacing w:line="240" w:lineRule="auto"/>
        <w:ind w:left="580" w:right="40"/>
        <w:jc w:val="both"/>
        <w:rPr>
          <w:color w:val="000000"/>
          <w:sz w:val="28"/>
          <w:szCs w:val="28"/>
        </w:rPr>
      </w:pPr>
      <w:r w:rsidRPr="00FA583E">
        <w:rPr>
          <w:rStyle w:val="25"/>
          <w:color w:val="000000"/>
          <w:sz w:val="28"/>
          <w:szCs w:val="28"/>
        </w:rPr>
        <w:t xml:space="preserve">1) </w:t>
      </w:r>
      <w:r w:rsidR="00376818" w:rsidRPr="00FA583E">
        <w:rPr>
          <w:rStyle w:val="25"/>
          <w:color w:val="000000"/>
          <w:sz w:val="28"/>
          <w:szCs w:val="28"/>
        </w:rPr>
        <w:t xml:space="preserve">надбавка </w:t>
      </w:r>
      <w:r w:rsidRPr="00FA583E">
        <w:rPr>
          <w:rStyle w:val="25"/>
          <w:color w:val="000000"/>
          <w:sz w:val="28"/>
          <w:szCs w:val="28"/>
        </w:rPr>
        <w:t>работникам учреждений за почетные  звания</w:t>
      </w:r>
      <w:r w:rsidRPr="00FA583E">
        <w:rPr>
          <w:color w:val="000000"/>
          <w:sz w:val="28"/>
          <w:szCs w:val="28"/>
        </w:rPr>
        <w:t>:</w:t>
      </w:r>
    </w:p>
    <w:p w:rsidR="0092038D" w:rsidRPr="00FA583E" w:rsidRDefault="0092038D" w:rsidP="00CA0572">
      <w:pPr>
        <w:pStyle w:val="a3"/>
        <w:shd w:val="clear" w:color="auto" w:fill="auto"/>
        <w:spacing w:line="360" w:lineRule="auto"/>
        <w:ind w:left="40" w:right="40"/>
        <w:jc w:val="both"/>
        <w:rPr>
          <w:i/>
          <w:color w:val="000000"/>
          <w:sz w:val="28"/>
          <w:szCs w:val="28"/>
        </w:rPr>
      </w:pPr>
      <w:r w:rsidRPr="00FA583E">
        <w:rPr>
          <w:color w:val="000000"/>
          <w:sz w:val="28"/>
          <w:szCs w:val="28"/>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w:t>
      </w:r>
      <w:r w:rsidR="007834AC" w:rsidRPr="00FA583E">
        <w:rPr>
          <w:color w:val="000000"/>
          <w:sz w:val="28"/>
          <w:szCs w:val="28"/>
        </w:rPr>
        <w:t xml:space="preserve"> </w:t>
      </w:r>
      <w:r w:rsidRPr="00FA583E">
        <w:rPr>
          <w:color w:val="000000"/>
          <w:sz w:val="28"/>
          <w:szCs w:val="28"/>
        </w:rPr>
        <w:t>менее 30 процентов;</w:t>
      </w:r>
    </w:p>
    <w:p w:rsidR="0092038D" w:rsidRPr="00FA583E" w:rsidRDefault="00376818" w:rsidP="003F5F4F">
      <w:pPr>
        <w:pStyle w:val="a3"/>
        <w:numPr>
          <w:ilvl w:val="0"/>
          <w:numId w:val="3"/>
        </w:numPr>
        <w:shd w:val="clear" w:color="auto" w:fill="auto"/>
        <w:tabs>
          <w:tab w:val="left" w:pos="986"/>
        </w:tabs>
        <w:spacing w:line="360" w:lineRule="auto"/>
        <w:ind w:left="60" w:right="60" w:firstLine="540"/>
        <w:jc w:val="both"/>
        <w:rPr>
          <w:color w:val="000000"/>
          <w:sz w:val="28"/>
          <w:szCs w:val="28"/>
        </w:rPr>
      </w:pPr>
      <w:r w:rsidRPr="00FA583E">
        <w:rPr>
          <w:color w:val="000000"/>
          <w:sz w:val="28"/>
          <w:szCs w:val="28"/>
        </w:rPr>
        <w:t xml:space="preserve">надбавка </w:t>
      </w:r>
      <w:r w:rsidR="0092038D" w:rsidRPr="00FA583E">
        <w:rPr>
          <w:color w:val="000000"/>
          <w:sz w:val="28"/>
          <w:szCs w:val="28"/>
        </w:rPr>
        <w:t>работникам учреждений за применение иностранных языков в процессе исполнения трудовых (должностных) обязанностей – за применение иностранных языков – не менее 15 процентов;</w:t>
      </w:r>
    </w:p>
    <w:p w:rsidR="0092038D" w:rsidRPr="00FA583E" w:rsidRDefault="00376818" w:rsidP="00A92AF4">
      <w:pPr>
        <w:pStyle w:val="a3"/>
        <w:numPr>
          <w:ilvl w:val="0"/>
          <w:numId w:val="3"/>
        </w:numPr>
        <w:shd w:val="clear" w:color="auto" w:fill="auto"/>
        <w:tabs>
          <w:tab w:val="left" w:pos="912"/>
        </w:tabs>
        <w:spacing w:line="360" w:lineRule="auto"/>
        <w:ind w:left="60" w:firstLine="540"/>
        <w:jc w:val="both"/>
        <w:rPr>
          <w:color w:val="000000"/>
          <w:sz w:val="28"/>
          <w:szCs w:val="28"/>
        </w:rPr>
      </w:pPr>
      <w:r w:rsidRPr="00FA583E">
        <w:rPr>
          <w:color w:val="000000"/>
          <w:sz w:val="28"/>
          <w:szCs w:val="28"/>
        </w:rPr>
        <w:t xml:space="preserve">надбавка </w:t>
      </w:r>
      <w:r w:rsidR="0092038D" w:rsidRPr="00FA583E">
        <w:rPr>
          <w:color w:val="000000"/>
          <w:sz w:val="28"/>
          <w:szCs w:val="28"/>
        </w:rPr>
        <w:t>работникам учреждений за личные заслуги устанавливаются:</w:t>
      </w:r>
    </w:p>
    <w:p w:rsidR="00787853" w:rsidRPr="00FA583E" w:rsidRDefault="00787853" w:rsidP="00A11976">
      <w:pPr>
        <w:pStyle w:val="a3"/>
        <w:shd w:val="clear" w:color="auto" w:fill="auto"/>
        <w:tabs>
          <w:tab w:val="left" w:pos="986"/>
        </w:tabs>
        <w:spacing w:line="360" w:lineRule="auto"/>
        <w:ind w:right="60" w:firstLine="567"/>
        <w:jc w:val="both"/>
        <w:rPr>
          <w:color w:val="000000"/>
          <w:sz w:val="28"/>
          <w:szCs w:val="28"/>
        </w:rPr>
      </w:pPr>
      <w:r w:rsidRPr="00FA583E">
        <w:rPr>
          <w:color w:val="000000"/>
          <w:sz w:val="28"/>
          <w:szCs w:val="28"/>
        </w:rPr>
        <w:t xml:space="preserve">работникам учреждений,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w:t>
      </w:r>
      <w:r w:rsidR="00A11976" w:rsidRPr="00FA583E">
        <w:rPr>
          <w:color w:val="000000"/>
          <w:sz w:val="28"/>
          <w:szCs w:val="28"/>
        </w:rPr>
        <w:t>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w:t>
      </w:r>
      <w:r w:rsidR="00A11976" w:rsidRPr="00FA583E">
        <w:rPr>
          <w:color w:val="000000"/>
        </w:rPr>
        <w:t xml:space="preserve"> </w:t>
      </w:r>
      <w:r w:rsidR="00A11976" w:rsidRPr="00FA583E">
        <w:rPr>
          <w:color w:val="000000"/>
          <w:sz w:val="28"/>
          <w:szCs w:val="28"/>
        </w:rPr>
        <w:t xml:space="preserve">в размере не менее 10 процентов; </w:t>
      </w:r>
    </w:p>
    <w:p w:rsidR="0092038D" w:rsidRPr="00FA583E" w:rsidRDefault="00A11976" w:rsidP="00A11976">
      <w:pPr>
        <w:pStyle w:val="a3"/>
        <w:shd w:val="clear" w:color="auto" w:fill="auto"/>
        <w:spacing w:line="360" w:lineRule="auto"/>
        <w:ind w:right="60"/>
        <w:jc w:val="both"/>
        <w:rPr>
          <w:color w:val="000000"/>
          <w:sz w:val="28"/>
          <w:szCs w:val="28"/>
        </w:rPr>
      </w:pPr>
      <w:r w:rsidRPr="00FA583E">
        <w:rPr>
          <w:color w:val="000000"/>
          <w:sz w:val="28"/>
          <w:szCs w:val="28"/>
        </w:rPr>
        <w:t xml:space="preserve">         при </w:t>
      </w:r>
      <w:r w:rsidR="00516823" w:rsidRPr="00FA583E">
        <w:rPr>
          <w:color w:val="000000"/>
          <w:sz w:val="28"/>
          <w:szCs w:val="28"/>
        </w:rPr>
        <w:t xml:space="preserve"> </w:t>
      </w:r>
      <w:r w:rsidR="0092038D" w:rsidRPr="00FA583E">
        <w:rPr>
          <w:color w:val="000000"/>
          <w:sz w:val="28"/>
          <w:szCs w:val="28"/>
        </w:rPr>
        <w:t>поощрении Президентом Российской Федерации, Правительством Российской Федерации, присвоении работнику почетных званий Российской Федерации</w:t>
      </w:r>
      <w:r w:rsidRPr="00FA583E">
        <w:rPr>
          <w:color w:val="000000"/>
          <w:sz w:val="28"/>
          <w:szCs w:val="28"/>
        </w:rPr>
        <w:t xml:space="preserve"> (за исключением </w:t>
      </w:r>
      <w:r w:rsidR="002E36B0" w:rsidRPr="00FA583E">
        <w:rPr>
          <w:color w:val="000000"/>
          <w:sz w:val="28"/>
          <w:szCs w:val="28"/>
        </w:rPr>
        <w:t xml:space="preserve"> </w:t>
      </w:r>
      <w:r w:rsidRPr="00FA583E">
        <w:rPr>
          <w:color w:val="000000"/>
          <w:sz w:val="28"/>
          <w:szCs w:val="28"/>
        </w:rPr>
        <w:t xml:space="preserve">званий, </w:t>
      </w:r>
      <w:r w:rsidR="002E36B0" w:rsidRPr="00FA583E">
        <w:rPr>
          <w:color w:val="000000"/>
          <w:sz w:val="28"/>
          <w:szCs w:val="28"/>
        </w:rPr>
        <w:t xml:space="preserve"> </w:t>
      </w:r>
      <w:r w:rsidR="00376818" w:rsidRPr="00FA583E">
        <w:rPr>
          <w:color w:val="000000"/>
          <w:sz w:val="28"/>
          <w:szCs w:val="28"/>
        </w:rPr>
        <w:t xml:space="preserve">надбавка </w:t>
      </w:r>
      <w:r w:rsidRPr="00FA583E">
        <w:rPr>
          <w:color w:val="000000"/>
          <w:sz w:val="28"/>
          <w:szCs w:val="28"/>
        </w:rPr>
        <w:t xml:space="preserve">по которым предоставляется </w:t>
      </w:r>
      <w:r w:rsidRPr="00FA583E">
        <w:rPr>
          <w:color w:val="000000"/>
          <w:sz w:val="28"/>
          <w:szCs w:val="28"/>
        </w:rPr>
        <w:lastRenderedPageBreak/>
        <w:t>в соответствии с подпунктом  1 настоящего пункта)</w:t>
      </w:r>
      <w:r w:rsidR="0092038D" w:rsidRPr="00FA583E">
        <w:rPr>
          <w:color w:val="000000"/>
          <w:sz w:val="28"/>
          <w:szCs w:val="28"/>
        </w:rPr>
        <w:t>, награждении работника знаками отличия Российской Федерации, награждении работника орденами и медалями Российской Федерации – в</w:t>
      </w:r>
      <w:r w:rsidR="007834AC" w:rsidRPr="00FA583E">
        <w:rPr>
          <w:color w:val="000000"/>
          <w:sz w:val="28"/>
          <w:szCs w:val="28"/>
        </w:rPr>
        <w:t xml:space="preserve"> </w:t>
      </w:r>
      <w:r w:rsidR="0092038D" w:rsidRPr="00FA583E">
        <w:rPr>
          <w:color w:val="000000"/>
          <w:sz w:val="28"/>
          <w:szCs w:val="28"/>
        </w:rPr>
        <w:t>размере не менее 30 процентов</w:t>
      </w:r>
      <w:r w:rsidRPr="00FA583E">
        <w:rPr>
          <w:color w:val="000000"/>
          <w:sz w:val="28"/>
          <w:szCs w:val="28"/>
        </w:rPr>
        <w:t xml:space="preserve"> на период 6 после</w:t>
      </w:r>
      <w:r w:rsidR="00516823" w:rsidRPr="00FA583E">
        <w:rPr>
          <w:color w:val="000000"/>
          <w:sz w:val="28"/>
          <w:szCs w:val="28"/>
        </w:rPr>
        <w:t>довательных календарных месяцев, начиная с месяца представления в учреждение решения о поощрении (награждении)</w:t>
      </w:r>
      <w:r w:rsidR="0092038D" w:rsidRPr="00FA583E">
        <w:rPr>
          <w:color w:val="000000"/>
          <w:sz w:val="28"/>
          <w:szCs w:val="28"/>
        </w:rPr>
        <w:t>;</w:t>
      </w:r>
    </w:p>
    <w:p w:rsidR="0092038D" w:rsidRPr="00FA583E" w:rsidRDefault="00516823"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 xml:space="preserve">при </w:t>
      </w:r>
      <w:r w:rsidR="0092038D" w:rsidRPr="00FA583E">
        <w:rPr>
          <w:color w:val="000000"/>
          <w:sz w:val="28"/>
          <w:szCs w:val="28"/>
        </w:rPr>
        <w:t>награждении ведомственными наградами Министерства образован</w:t>
      </w:r>
      <w:r w:rsidRPr="00FA583E">
        <w:rPr>
          <w:color w:val="000000"/>
          <w:sz w:val="28"/>
          <w:szCs w:val="28"/>
        </w:rPr>
        <w:t xml:space="preserve">ия и науки Российской Федерации и (или) </w:t>
      </w:r>
      <w:r w:rsidR="0092038D" w:rsidRPr="00FA583E">
        <w:rPr>
          <w:color w:val="000000"/>
          <w:sz w:val="28"/>
          <w:szCs w:val="28"/>
        </w:rPr>
        <w:t xml:space="preserve"> Министерств</w:t>
      </w:r>
      <w:r w:rsidRPr="00FA583E">
        <w:rPr>
          <w:color w:val="000000"/>
          <w:sz w:val="28"/>
          <w:szCs w:val="28"/>
        </w:rPr>
        <w:t>а культуры Российской Федерации и (или)  Федерального архивного агентства</w:t>
      </w:r>
      <w:r w:rsidR="0092038D" w:rsidRPr="00FA583E">
        <w:rPr>
          <w:color w:val="000000"/>
          <w:sz w:val="28"/>
          <w:szCs w:val="28"/>
        </w:rPr>
        <w:t xml:space="preserve"> - в размере не менее 25 процентов</w:t>
      </w:r>
      <w:r w:rsidRPr="00FA583E">
        <w:rPr>
          <w:color w:val="000000"/>
        </w:rPr>
        <w:t xml:space="preserve"> </w:t>
      </w:r>
      <w:r w:rsidRPr="00FA583E">
        <w:rPr>
          <w:color w:val="000000"/>
          <w:sz w:val="28"/>
          <w:szCs w:val="28"/>
        </w:rPr>
        <w:t>на период 6 последовательных календарных месяцев, начиная с месяца представления в учреждение решения о награждении</w:t>
      </w:r>
      <w:r w:rsidR="0092038D" w:rsidRPr="00FA583E">
        <w:rPr>
          <w:color w:val="000000"/>
          <w:sz w:val="28"/>
          <w:szCs w:val="28"/>
        </w:rPr>
        <w:t>;</w:t>
      </w:r>
    </w:p>
    <w:p w:rsidR="0092038D" w:rsidRPr="00FA583E" w:rsidRDefault="00516823" w:rsidP="00A92AF4">
      <w:pPr>
        <w:pStyle w:val="a3"/>
        <w:shd w:val="clear" w:color="auto" w:fill="auto"/>
        <w:spacing w:line="360" w:lineRule="auto"/>
        <w:ind w:left="60" w:right="60" w:firstLine="540"/>
        <w:jc w:val="both"/>
        <w:rPr>
          <w:color w:val="000000"/>
          <w:sz w:val="28"/>
          <w:szCs w:val="28"/>
        </w:rPr>
      </w:pPr>
      <w:r w:rsidRPr="00FA583E">
        <w:rPr>
          <w:color w:val="000000"/>
          <w:sz w:val="28"/>
          <w:szCs w:val="28"/>
        </w:rPr>
        <w:t xml:space="preserve">при </w:t>
      </w:r>
      <w:r w:rsidR="0092038D" w:rsidRPr="00FA583E">
        <w:rPr>
          <w:color w:val="000000"/>
          <w:sz w:val="28"/>
          <w:szCs w:val="28"/>
        </w:rPr>
        <w:t>поощрении Министерством культ</w:t>
      </w:r>
      <w:r w:rsidR="00993D0A" w:rsidRPr="00FA583E">
        <w:rPr>
          <w:color w:val="000000"/>
          <w:sz w:val="28"/>
          <w:szCs w:val="28"/>
        </w:rPr>
        <w:t>уры и архивов Иркутской области</w:t>
      </w:r>
      <w:r w:rsidR="0092038D" w:rsidRPr="00FA583E">
        <w:rPr>
          <w:color w:val="000000"/>
          <w:sz w:val="28"/>
          <w:szCs w:val="28"/>
        </w:rPr>
        <w:t xml:space="preserve"> - в размере не менее 20 процентов</w:t>
      </w:r>
      <w:r w:rsidRPr="00FA583E">
        <w:rPr>
          <w:color w:val="000000"/>
        </w:rPr>
        <w:t xml:space="preserve"> </w:t>
      </w:r>
      <w:r w:rsidRPr="00FA583E">
        <w:rPr>
          <w:color w:val="000000"/>
          <w:sz w:val="28"/>
          <w:szCs w:val="28"/>
        </w:rPr>
        <w:t>на период 6 последовательных календарных месяцев, начиная с месяца представления в учреждение решения о поощрении;</w:t>
      </w:r>
      <w:r w:rsidR="0092038D" w:rsidRPr="00FA583E">
        <w:rPr>
          <w:color w:val="000000"/>
          <w:sz w:val="28"/>
          <w:szCs w:val="28"/>
        </w:rPr>
        <w:t xml:space="preserve"> </w:t>
      </w:r>
    </w:p>
    <w:p w:rsidR="00F927A3" w:rsidRPr="00FA583E" w:rsidRDefault="00F927A3" w:rsidP="00F927A3">
      <w:pPr>
        <w:pStyle w:val="a3"/>
        <w:spacing w:line="360" w:lineRule="auto"/>
        <w:ind w:left="60" w:right="60" w:firstLine="540"/>
        <w:jc w:val="both"/>
        <w:rPr>
          <w:color w:val="000000"/>
          <w:sz w:val="28"/>
          <w:szCs w:val="28"/>
        </w:rPr>
      </w:pPr>
      <w:r w:rsidRPr="00FA583E">
        <w:rPr>
          <w:color w:val="000000"/>
          <w:sz w:val="28"/>
          <w:szCs w:val="28"/>
        </w:rPr>
        <w:t>работникам учреждений, имеющим звание лауреата премии Губернатора Иркутской области - в размере не менее не менее 20 процентов</w:t>
      </w:r>
      <w:r w:rsidRPr="00FA583E">
        <w:rPr>
          <w:color w:val="000000"/>
        </w:rPr>
        <w:t xml:space="preserve"> </w:t>
      </w:r>
      <w:r w:rsidRPr="00FA583E">
        <w:rPr>
          <w:color w:val="000000"/>
          <w:sz w:val="28"/>
          <w:szCs w:val="28"/>
        </w:rPr>
        <w:t>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F927A3" w:rsidRPr="00FA583E" w:rsidRDefault="00F927A3" w:rsidP="00F927A3">
      <w:pPr>
        <w:pStyle w:val="a3"/>
        <w:spacing w:line="360" w:lineRule="auto"/>
        <w:ind w:left="60" w:right="60" w:firstLine="540"/>
        <w:jc w:val="both"/>
        <w:rPr>
          <w:color w:val="000000"/>
          <w:sz w:val="28"/>
          <w:szCs w:val="28"/>
        </w:rPr>
      </w:pPr>
      <w:r w:rsidRPr="00FA583E">
        <w:rPr>
          <w:color w:val="000000"/>
          <w:sz w:val="28"/>
          <w:szCs w:val="28"/>
        </w:rPr>
        <w:t>работникам учреждения, награжденным наградами Иркутской области - в размере не менее 20 процентов;</w:t>
      </w:r>
    </w:p>
    <w:p w:rsidR="00F927A3" w:rsidRPr="00FA583E" w:rsidRDefault="00F927A3" w:rsidP="00F927A3">
      <w:pPr>
        <w:pStyle w:val="a3"/>
        <w:shd w:val="clear" w:color="auto" w:fill="auto"/>
        <w:spacing w:line="360" w:lineRule="auto"/>
        <w:ind w:left="60" w:right="60"/>
        <w:jc w:val="both"/>
        <w:rPr>
          <w:color w:val="000000"/>
          <w:sz w:val="28"/>
          <w:szCs w:val="28"/>
        </w:rPr>
      </w:pPr>
      <w:r w:rsidRPr="00FA583E">
        <w:rPr>
          <w:color w:val="000000"/>
          <w:sz w:val="28"/>
          <w:szCs w:val="28"/>
        </w:rPr>
        <w:t xml:space="preserve">        работникам учреждений,  имеющим почетные звания Иркутской области в соответствии с осуществляемой в учреждении трудовой функцией - в размере не менее 20 процентов;</w:t>
      </w:r>
    </w:p>
    <w:p w:rsidR="00F927A3" w:rsidRPr="00FA583E" w:rsidRDefault="00F927A3" w:rsidP="00F927A3">
      <w:pPr>
        <w:pStyle w:val="a3"/>
        <w:shd w:val="clear" w:color="auto" w:fill="auto"/>
        <w:spacing w:line="360" w:lineRule="auto"/>
        <w:ind w:left="60" w:right="60"/>
        <w:jc w:val="both"/>
        <w:rPr>
          <w:color w:val="000000"/>
          <w:sz w:val="28"/>
          <w:szCs w:val="28"/>
        </w:rPr>
      </w:pPr>
      <w:r w:rsidRPr="00FA583E">
        <w:rPr>
          <w:color w:val="000000"/>
          <w:sz w:val="28"/>
          <w:szCs w:val="28"/>
        </w:rPr>
        <w:t xml:space="preserve">       работникам учреждений – личным лауреатам областных,  межрегиональных, всероссийских и международных выставок и конкурсов</w:t>
      </w:r>
      <w:r w:rsidR="00C9108A" w:rsidRPr="00FA583E">
        <w:rPr>
          <w:color w:val="000000"/>
          <w:sz w:val="28"/>
          <w:szCs w:val="28"/>
        </w:rPr>
        <w:t xml:space="preserve"> </w:t>
      </w:r>
      <w:r w:rsidRPr="00FA583E">
        <w:rPr>
          <w:color w:val="000000"/>
          <w:sz w:val="28"/>
          <w:szCs w:val="28"/>
        </w:rPr>
        <w:t>(фестивалей, смотров, иных мероприятий, имеющих состязательный характер) в области культуры и ис</w:t>
      </w:r>
      <w:r w:rsidR="002E36B0" w:rsidRPr="00FA583E">
        <w:rPr>
          <w:color w:val="000000"/>
          <w:sz w:val="28"/>
          <w:szCs w:val="28"/>
        </w:rPr>
        <w:t>кусства</w:t>
      </w:r>
      <w:r w:rsidR="00993D0A" w:rsidRPr="00FA583E">
        <w:rPr>
          <w:color w:val="000000"/>
          <w:sz w:val="28"/>
          <w:szCs w:val="28"/>
        </w:rPr>
        <w:t xml:space="preserve"> </w:t>
      </w:r>
      <w:r w:rsidR="00E63577" w:rsidRPr="00FA583E">
        <w:rPr>
          <w:color w:val="000000"/>
          <w:sz w:val="28"/>
          <w:szCs w:val="28"/>
        </w:rPr>
        <w:t xml:space="preserve"> - в размере не менее не менее 10 процентов на срок 12 последовательных календарных месяцев, начиная с месяца, в котором принят правовой акт (решение) о подведении итогов </w:t>
      </w:r>
      <w:r w:rsidR="00E63577" w:rsidRPr="00FA583E">
        <w:rPr>
          <w:color w:val="000000"/>
          <w:sz w:val="28"/>
          <w:szCs w:val="28"/>
        </w:rPr>
        <w:lastRenderedPageBreak/>
        <w:t>выставки, конкурса (фестиваля, смотра, иного мероприятия</w:t>
      </w:r>
      <w:r w:rsidR="00FF3609" w:rsidRPr="00FA583E">
        <w:rPr>
          <w:color w:val="000000"/>
          <w:sz w:val="28"/>
          <w:szCs w:val="28"/>
        </w:rPr>
        <w:t>, имеющего состязательный характер</w:t>
      </w:r>
      <w:r w:rsidR="00E63577" w:rsidRPr="00FA583E">
        <w:rPr>
          <w:color w:val="000000"/>
          <w:sz w:val="28"/>
          <w:szCs w:val="28"/>
        </w:rPr>
        <w:t>);</w:t>
      </w:r>
    </w:p>
    <w:p w:rsidR="0092038D" w:rsidRPr="00FA583E" w:rsidRDefault="00C9108A" w:rsidP="00C9108A">
      <w:pPr>
        <w:autoSpaceDE w:val="0"/>
        <w:autoSpaceDN w:val="0"/>
        <w:adjustRightInd w:val="0"/>
        <w:spacing w:after="0" w:line="360" w:lineRule="auto"/>
        <w:jc w:val="both"/>
        <w:rPr>
          <w:rFonts w:ascii="Times New Roman" w:hAnsi="Times New Roman"/>
          <w:color w:val="000000"/>
          <w:sz w:val="28"/>
          <w:szCs w:val="28"/>
        </w:rPr>
      </w:pPr>
      <w:r w:rsidRPr="00FA583E">
        <w:rPr>
          <w:rFonts w:ascii="Times New Roman" w:eastAsia="Arial Unicode MS" w:hAnsi="Times New Roman"/>
          <w:color w:val="000000"/>
          <w:sz w:val="28"/>
          <w:szCs w:val="28"/>
        </w:rPr>
        <w:t xml:space="preserve">       </w:t>
      </w:r>
      <w:r w:rsidR="008F5ACC" w:rsidRPr="00FA583E">
        <w:rPr>
          <w:rFonts w:ascii="Times New Roman" w:hAnsi="Times New Roman"/>
          <w:color w:val="000000"/>
          <w:sz w:val="28"/>
          <w:szCs w:val="28"/>
        </w:rPr>
        <w:t>4</w:t>
      </w:r>
      <w:r w:rsidR="0092038D" w:rsidRPr="00FA583E">
        <w:rPr>
          <w:rFonts w:ascii="Times New Roman" w:hAnsi="Times New Roman"/>
          <w:color w:val="000000"/>
          <w:sz w:val="28"/>
          <w:szCs w:val="28"/>
        </w:rPr>
        <w:t xml:space="preserve">) </w:t>
      </w:r>
      <w:r w:rsidR="00376818" w:rsidRPr="00FA583E">
        <w:rPr>
          <w:rFonts w:ascii="Times New Roman" w:hAnsi="Times New Roman"/>
          <w:color w:val="000000"/>
          <w:sz w:val="28"/>
          <w:szCs w:val="28"/>
        </w:rPr>
        <w:t xml:space="preserve">надбавка </w:t>
      </w:r>
      <w:r w:rsidR="0092038D" w:rsidRPr="00FA583E">
        <w:rPr>
          <w:rFonts w:ascii="Times New Roman" w:hAnsi="Times New Roman"/>
          <w:color w:val="000000"/>
          <w:sz w:val="28"/>
          <w:szCs w:val="28"/>
        </w:rPr>
        <w:t xml:space="preserve">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8" w:history="1">
        <w:r w:rsidR="0092038D" w:rsidRPr="00FA583E">
          <w:rPr>
            <w:rFonts w:ascii="Times New Roman" w:hAnsi="Times New Roman"/>
            <w:color w:val="000000"/>
            <w:sz w:val="28"/>
            <w:szCs w:val="28"/>
          </w:rPr>
          <w:t>справочником</w:t>
        </w:r>
      </w:hyperlink>
      <w:r w:rsidR="0092038D" w:rsidRPr="00FA583E">
        <w:rPr>
          <w:rFonts w:ascii="Times New Roman" w:hAnsi="Times New Roman"/>
          <w:color w:val="000000"/>
          <w:sz w:val="28"/>
          <w:szCs w:val="28"/>
        </w:rPr>
        <w:t xml:space="preserve"> работ и профессий рабочих, единым квалификационным </w:t>
      </w:r>
      <w:hyperlink r:id="rId9" w:history="1">
        <w:r w:rsidR="0092038D" w:rsidRPr="00FA583E">
          <w:rPr>
            <w:rFonts w:ascii="Times New Roman" w:hAnsi="Times New Roman"/>
            <w:color w:val="000000"/>
            <w:sz w:val="28"/>
            <w:szCs w:val="28"/>
          </w:rPr>
          <w:t>справочником</w:t>
        </w:r>
      </w:hyperlink>
      <w:r w:rsidR="0092038D" w:rsidRPr="00FA583E">
        <w:rPr>
          <w:rFonts w:ascii="Times New Roman" w:hAnsi="Times New Roman"/>
          <w:color w:val="000000"/>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92038D" w:rsidRPr="00FA583E" w:rsidRDefault="0092038D" w:rsidP="00A92AF4">
      <w:pPr>
        <w:autoSpaceDE w:val="0"/>
        <w:autoSpaceDN w:val="0"/>
        <w:adjustRightInd w:val="0"/>
        <w:spacing w:after="0" w:line="360" w:lineRule="auto"/>
        <w:ind w:firstLine="540"/>
        <w:jc w:val="both"/>
        <w:rPr>
          <w:rFonts w:ascii="Times New Roman" w:hAnsi="Times New Roman"/>
          <w:color w:val="000000"/>
          <w:sz w:val="28"/>
          <w:szCs w:val="28"/>
        </w:rPr>
      </w:pPr>
      <w:r w:rsidRPr="00FA583E">
        <w:rPr>
          <w:rFonts w:ascii="Times New Roman" w:hAnsi="Times New Roman"/>
          <w:color w:val="000000"/>
          <w:sz w:val="28"/>
          <w:szCs w:val="28"/>
        </w:rPr>
        <w:t>работникам учреждений, должности которых включены в Приложения 3 к настоящему Положению:</w:t>
      </w:r>
    </w:p>
    <w:p w:rsidR="0092038D" w:rsidRPr="00FA583E" w:rsidRDefault="0092038D" w:rsidP="00A92AF4">
      <w:pPr>
        <w:pStyle w:val="a3"/>
        <w:shd w:val="clear" w:color="auto" w:fill="auto"/>
        <w:spacing w:line="360" w:lineRule="auto"/>
        <w:ind w:right="1640"/>
        <w:jc w:val="left"/>
        <w:rPr>
          <w:color w:val="000000"/>
          <w:sz w:val="28"/>
          <w:szCs w:val="28"/>
        </w:rPr>
      </w:pPr>
      <w:r w:rsidRPr="00FA583E">
        <w:rPr>
          <w:color w:val="000000"/>
          <w:sz w:val="28"/>
          <w:szCs w:val="28"/>
        </w:rPr>
        <w:t>ведущий (ведущий мастер сцены) -</w:t>
      </w:r>
      <w:r w:rsidR="000262F8" w:rsidRPr="00FA583E">
        <w:rPr>
          <w:color w:val="000000"/>
          <w:sz w:val="28"/>
          <w:szCs w:val="28"/>
        </w:rPr>
        <w:t xml:space="preserve"> </w:t>
      </w:r>
      <w:r w:rsidRPr="00FA583E">
        <w:rPr>
          <w:color w:val="000000"/>
          <w:sz w:val="28"/>
          <w:szCs w:val="28"/>
        </w:rPr>
        <w:t xml:space="preserve">в размере 35 процентов; высшей категории - в размере 25 процентов; </w:t>
      </w:r>
    </w:p>
    <w:p w:rsidR="0092038D" w:rsidRPr="00FA583E" w:rsidRDefault="0092038D" w:rsidP="00A92AF4">
      <w:pPr>
        <w:pStyle w:val="a3"/>
        <w:shd w:val="clear" w:color="auto" w:fill="auto"/>
        <w:spacing w:line="360" w:lineRule="auto"/>
        <w:ind w:right="1640"/>
        <w:jc w:val="left"/>
        <w:rPr>
          <w:color w:val="000000"/>
          <w:sz w:val="28"/>
          <w:szCs w:val="28"/>
        </w:rPr>
      </w:pPr>
      <w:r w:rsidRPr="00FA583E">
        <w:rPr>
          <w:color w:val="000000"/>
          <w:sz w:val="28"/>
          <w:szCs w:val="28"/>
        </w:rPr>
        <w:t xml:space="preserve">первой категории - в размере 15 процентов; </w:t>
      </w:r>
    </w:p>
    <w:p w:rsidR="0092038D" w:rsidRPr="00FA583E" w:rsidRDefault="0092038D" w:rsidP="00A92AF4">
      <w:pPr>
        <w:pStyle w:val="a3"/>
        <w:shd w:val="clear" w:color="auto" w:fill="auto"/>
        <w:spacing w:line="360" w:lineRule="auto"/>
        <w:ind w:right="1640"/>
        <w:jc w:val="left"/>
        <w:rPr>
          <w:color w:val="000000"/>
          <w:sz w:val="28"/>
          <w:szCs w:val="28"/>
        </w:rPr>
      </w:pPr>
      <w:r w:rsidRPr="00FA583E">
        <w:rPr>
          <w:color w:val="000000"/>
          <w:sz w:val="28"/>
          <w:szCs w:val="28"/>
        </w:rPr>
        <w:t>второй категории - в размере 10 процентов;</w:t>
      </w:r>
    </w:p>
    <w:p w:rsidR="0092038D" w:rsidRPr="00FA583E" w:rsidRDefault="0092038D" w:rsidP="00A92AF4">
      <w:pPr>
        <w:pStyle w:val="a3"/>
        <w:shd w:val="clear" w:color="auto" w:fill="auto"/>
        <w:spacing w:line="360" w:lineRule="auto"/>
        <w:ind w:left="40" w:right="40" w:firstLine="540"/>
        <w:jc w:val="both"/>
        <w:rPr>
          <w:color w:val="000000"/>
          <w:sz w:val="28"/>
          <w:szCs w:val="28"/>
        </w:rPr>
      </w:pPr>
      <w:r w:rsidRPr="00FA583E">
        <w:rPr>
          <w:color w:val="000000"/>
          <w:sz w:val="28"/>
          <w:szCs w:val="28"/>
        </w:rPr>
        <w:t>работникам учреждений, должности которых не включены в Приложение</w:t>
      </w:r>
      <w:r w:rsidR="00376818" w:rsidRPr="00FA583E">
        <w:rPr>
          <w:color w:val="000000"/>
          <w:sz w:val="28"/>
          <w:szCs w:val="28"/>
        </w:rPr>
        <w:t xml:space="preserve"> </w:t>
      </w:r>
      <w:r w:rsidRPr="00FA583E">
        <w:rPr>
          <w:color w:val="000000"/>
          <w:sz w:val="28"/>
          <w:szCs w:val="28"/>
        </w:rPr>
        <w:t>3 к настоящему Положению:</w:t>
      </w:r>
    </w:p>
    <w:p w:rsidR="0092038D" w:rsidRPr="00FA583E" w:rsidRDefault="007834AC" w:rsidP="00290A20">
      <w:pPr>
        <w:pStyle w:val="a3"/>
        <w:shd w:val="clear" w:color="auto" w:fill="auto"/>
        <w:spacing w:line="360" w:lineRule="auto"/>
        <w:ind w:left="40" w:right="40" w:hanging="40"/>
        <w:jc w:val="both"/>
        <w:rPr>
          <w:color w:val="000000"/>
          <w:sz w:val="28"/>
          <w:szCs w:val="28"/>
        </w:rPr>
      </w:pPr>
      <w:r w:rsidRPr="00FA583E">
        <w:rPr>
          <w:color w:val="000000"/>
          <w:sz w:val="28"/>
          <w:szCs w:val="28"/>
        </w:rPr>
        <w:t>-</w:t>
      </w:r>
      <w:r w:rsidR="00FF3609" w:rsidRPr="00FA583E">
        <w:rPr>
          <w:color w:val="000000"/>
          <w:sz w:val="28"/>
          <w:szCs w:val="28"/>
        </w:rPr>
        <w:t xml:space="preserve"> </w:t>
      </w:r>
      <w:r w:rsidR="0092038D" w:rsidRPr="00FA583E">
        <w:rPr>
          <w:color w:val="000000"/>
          <w:sz w:val="28"/>
          <w:szCs w:val="28"/>
        </w:rPr>
        <w:t>главный</w:t>
      </w:r>
      <w:r w:rsidRPr="00FA583E">
        <w:rPr>
          <w:color w:val="000000"/>
          <w:sz w:val="28"/>
          <w:szCs w:val="28"/>
        </w:rPr>
        <w:t xml:space="preserve"> </w:t>
      </w:r>
      <w:r w:rsidR="0092038D" w:rsidRPr="00FA583E">
        <w:rPr>
          <w:color w:val="000000"/>
          <w:sz w:val="28"/>
          <w:szCs w:val="28"/>
        </w:rPr>
        <w:t>- в размере 35 процентов;</w:t>
      </w:r>
    </w:p>
    <w:p w:rsidR="0092038D" w:rsidRPr="00FA583E" w:rsidRDefault="007834AC" w:rsidP="00290A20">
      <w:pPr>
        <w:pStyle w:val="a3"/>
        <w:shd w:val="clear" w:color="auto" w:fill="auto"/>
        <w:spacing w:line="360" w:lineRule="auto"/>
        <w:ind w:right="40"/>
        <w:jc w:val="left"/>
        <w:rPr>
          <w:color w:val="000000"/>
          <w:sz w:val="28"/>
          <w:szCs w:val="28"/>
        </w:rPr>
      </w:pPr>
      <w:r w:rsidRPr="00FA583E">
        <w:rPr>
          <w:color w:val="000000"/>
          <w:sz w:val="28"/>
          <w:szCs w:val="28"/>
        </w:rPr>
        <w:t>-</w:t>
      </w:r>
      <w:r w:rsidR="0092038D" w:rsidRPr="00FA583E">
        <w:rPr>
          <w:color w:val="000000"/>
          <w:sz w:val="28"/>
          <w:szCs w:val="28"/>
        </w:rPr>
        <w:t xml:space="preserve">ведущий - в размере 25 процентов; </w:t>
      </w:r>
    </w:p>
    <w:p w:rsidR="0092038D" w:rsidRPr="00FA583E" w:rsidRDefault="007834AC" w:rsidP="00290A20">
      <w:pPr>
        <w:pStyle w:val="a3"/>
        <w:shd w:val="clear" w:color="auto" w:fill="auto"/>
        <w:spacing w:line="360" w:lineRule="auto"/>
        <w:ind w:right="40"/>
        <w:jc w:val="left"/>
        <w:rPr>
          <w:color w:val="000000"/>
          <w:sz w:val="28"/>
          <w:szCs w:val="28"/>
        </w:rPr>
      </w:pPr>
      <w:r w:rsidRPr="00FA583E">
        <w:rPr>
          <w:color w:val="000000"/>
          <w:sz w:val="28"/>
          <w:szCs w:val="28"/>
        </w:rPr>
        <w:t xml:space="preserve">- </w:t>
      </w:r>
      <w:r w:rsidR="0092038D" w:rsidRPr="00FA583E">
        <w:rPr>
          <w:color w:val="000000"/>
          <w:sz w:val="28"/>
          <w:szCs w:val="28"/>
        </w:rPr>
        <w:t xml:space="preserve">высшей категории (класса) - в размере 20 процентов; </w:t>
      </w:r>
    </w:p>
    <w:p w:rsidR="0092038D" w:rsidRPr="00FA583E" w:rsidRDefault="007834AC" w:rsidP="00290A20">
      <w:pPr>
        <w:pStyle w:val="a3"/>
        <w:shd w:val="clear" w:color="auto" w:fill="auto"/>
        <w:spacing w:line="360" w:lineRule="auto"/>
        <w:ind w:right="40"/>
        <w:jc w:val="left"/>
        <w:rPr>
          <w:color w:val="000000"/>
          <w:sz w:val="28"/>
          <w:szCs w:val="28"/>
        </w:rPr>
      </w:pPr>
      <w:r w:rsidRPr="00FA583E">
        <w:rPr>
          <w:color w:val="000000"/>
          <w:sz w:val="28"/>
          <w:szCs w:val="28"/>
        </w:rPr>
        <w:t xml:space="preserve">- </w:t>
      </w:r>
      <w:r w:rsidR="0092038D" w:rsidRPr="00FA583E">
        <w:rPr>
          <w:color w:val="000000"/>
          <w:sz w:val="28"/>
          <w:szCs w:val="28"/>
        </w:rPr>
        <w:t xml:space="preserve">первой категории (класса) - в размере 15 процентов; </w:t>
      </w:r>
    </w:p>
    <w:p w:rsidR="0092038D" w:rsidRPr="00FA583E" w:rsidRDefault="007834AC" w:rsidP="00290A20">
      <w:pPr>
        <w:pStyle w:val="a3"/>
        <w:shd w:val="clear" w:color="auto" w:fill="auto"/>
        <w:spacing w:line="360" w:lineRule="auto"/>
        <w:ind w:right="40"/>
        <w:jc w:val="left"/>
        <w:rPr>
          <w:color w:val="000000"/>
          <w:sz w:val="28"/>
          <w:szCs w:val="28"/>
        </w:rPr>
      </w:pPr>
      <w:r w:rsidRPr="00FA583E">
        <w:rPr>
          <w:color w:val="000000"/>
          <w:sz w:val="28"/>
          <w:szCs w:val="28"/>
        </w:rPr>
        <w:t xml:space="preserve">- </w:t>
      </w:r>
      <w:r w:rsidR="0092038D" w:rsidRPr="00FA583E">
        <w:rPr>
          <w:color w:val="000000"/>
          <w:sz w:val="28"/>
          <w:szCs w:val="28"/>
        </w:rPr>
        <w:t xml:space="preserve">второй категории (класса) - в размере 10 процентов; </w:t>
      </w:r>
    </w:p>
    <w:p w:rsidR="0092038D" w:rsidRPr="00FA583E" w:rsidRDefault="0092038D" w:rsidP="00290A20">
      <w:pPr>
        <w:pStyle w:val="a3"/>
        <w:shd w:val="clear" w:color="auto" w:fill="auto"/>
        <w:spacing w:line="360" w:lineRule="auto"/>
        <w:ind w:right="40"/>
        <w:jc w:val="left"/>
        <w:rPr>
          <w:color w:val="000000"/>
          <w:sz w:val="28"/>
          <w:szCs w:val="28"/>
        </w:rPr>
      </w:pPr>
      <w:r w:rsidRPr="00FA583E">
        <w:rPr>
          <w:color w:val="000000"/>
          <w:sz w:val="28"/>
          <w:szCs w:val="28"/>
        </w:rPr>
        <w:t xml:space="preserve">для должностей без применения категории (класса) - выплата не устанавливается;                                                                                                                        </w:t>
      </w:r>
    </w:p>
    <w:p w:rsidR="0092038D" w:rsidRPr="00FA583E" w:rsidRDefault="008F5ACC" w:rsidP="008C2A29">
      <w:pPr>
        <w:pStyle w:val="a3"/>
        <w:shd w:val="clear" w:color="auto" w:fill="auto"/>
        <w:spacing w:line="360" w:lineRule="auto"/>
        <w:ind w:right="40" w:firstLine="567"/>
        <w:jc w:val="both"/>
        <w:rPr>
          <w:color w:val="000000"/>
          <w:sz w:val="28"/>
          <w:szCs w:val="28"/>
        </w:rPr>
      </w:pPr>
      <w:r w:rsidRPr="00FA583E">
        <w:rPr>
          <w:color w:val="000000"/>
          <w:sz w:val="28"/>
          <w:szCs w:val="28"/>
        </w:rPr>
        <w:t>5</w:t>
      </w:r>
      <w:r w:rsidR="0092038D" w:rsidRPr="00FA583E">
        <w:rPr>
          <w:color w:val="000000"/>
          <w:sz w:val="28"/>
          <w:szCs w:val="28"/>
        </w:rPr>
        <w:t xml:space="preserve">) если категорирование должностей (профессий) единым тарифно-квалификационным </w:t>
      </w:r>
      <w:hyperlink r:id="rId10" w:history="1">
        <w:r w:rsidR="0092038D" w:rsidRPr="00FA583E">
          <w:rPr>
            <w:color w:val="000000"/>
            <w:sz w:val="28"/>
            <w:szCs w:val="28"/>
          </w:rPr>
          <w:t>справочником</w:t>
        </w:r>
      </w:hyperlink>
      <w:r w:rsidR="0092038D" w:rsidRPr="00FA583E">
        <w:rPr>
          <w:color w:val="000000"/>
          <w:sz w:val="28"/>
          <w:szCs w:val="28"/>
        </w:rPr>
        <w:t xml:space="preserve"> работ и профессий рабочих, единым квалификационным </w:t>
      </w:r>
      <w:hyperlink r:id="rId11" w:history="1">
        <w:r w:rsidR="0092038D" w:rsidRPr="00FA583E">
          <w:rPr>
            <w:color w:val="000000"/>
            <w:sz w:val="28"/>
            <w:szCs w:val="28"/>
          </w:rPr>
          <w:t>справочником</w:t>
        </w:r>
      </w:hyperlink>
      <w:r w:rsidR="0092038D" w:rsidRPr="00FA583E">
        <w:rPr>
          <w:color w:val="000000"/>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                                </w:t>
      </w:r>
    </w:p>
    <w:p w:rsidR="0092038D" w:rsidRPr="00FA583E" w:rsidRDefault="00A35A09" w:rsidP="008C2A29">
      <w:pPr>
        <w:pStyle w:val="a3"/>
        <w:shd w:val="clear" w:color="auto" w:fill="auto"/>
        <w:spacing w:line="360" w:lineRule="auto"/>
        <w:ind w:right="40" w:firstLine="567"/>
        <w:jc w:val="both"/>
        <w:rPr>
          <w:color w:val="000000"/>
          <w:sz w:val="28"/>
          <w:szCs w:val="28"/>
        </w:rPr>
      </w:pPr>
      <w:r w:rsidRPr="00FA583E">
        <w:rPr>
          <w:color w:val="000000"/>
          <w:sz w:val="28"/>
          <w:szCs w:val="28"/>
        </w:rPr>
        <w:lastRenderedPageBreak/>
        <w:t xml:space="preserve">- </w:t>
      </w:r>
      <w:r w:rsidR="00376818" w:rsidRPr="00FA583E">
        <w:rPr>
          <w:color w:val="000000"/>
          <w:sz w:val="28"/>
          <w:szCs w:val="28"/>
        </w:rPr>
        <w:t xml:space="preserve">надбавка </w:t>
      </w:r>
      <w:r w:rsidRPr="00FA583E">
        <w:rPr>
          <w:color w:val="000000"/>
          <w:sz w:val="28"/>
          <w:szCs w:val="28"/>
        </w:rPr>
        <w:t xml:space="preserve">за  важность </w:t>
      </w:r>
      <w:r w:rsidR="0092038D" w:rsidRPr="00FA583E">
        <w:rPr>
          <w:color w:val="000000"/>
          <w:sz w:val="28"/>
          <w:szCs w:val="28"/>
        </w:rPr>
        <w:t xml:space="preserve"> выполняемых работ - в размере не менее 10 процентов.</w:t>
      </w:r>
    </w:p>
    <w:p w:rsidR="0092038D" w:rsidRPr="00FA583E" w:rsidRDefault="0092038D" w:rsidP="008C2A29">
      <w:pPr>
        <w:pStyle w:val="a3"/>
        <w:shd w:val="clear" w:color="auto" w:fill="auto"/>
        <w:spacing w:line="360" w:lineRule="auto"/>
        <w:ind w:right="40" w:firstLine="567"/>
        <w:jc w:val="both"/>
        <w:rPr>
          <w:color w:val="000000"/>
          <w:sz w:val="28"/>
          <w:szCs w:val="28"/>
        </w:rPr>
      </w:pPr>
      <w:r w:rsidRPr="00FA583E">
        <w:rPr>
          <w:color w:val="000000"/>
          <w:sz w:val="28"/>
          <w:szCs w:val="28"/>
        </w:rPr>
        <w:t xml:space="preserve">Важность выполняемой работы определяется </w:t>
      </w:r>
      <w:r w:rsidR="006C0AE2" w:rsidRPr="00FA583E">
        <w:rPr>
          <w:color w:val="000000"/>
          <w:sz w:val="28"/>
          <w:szCs w:val="28"/>
        </w:rPr>
        <w:t xml:space="preserve">для работника учреждения </w:t>
      </w:r>
      <w:r w:rsidRPr="00FA583E">
        <w:rPr>
          <w:color w:val="000000"/>
          <w:sz w:val="28"/>
          <w:szCs w:val="28"/>
        </w:rPr>
        <w:t xml:space="preserve">как </w:t>
      </w:r>
      <w:r w:rsidR="00376818" w:rsidRPr="00FA583E">
        <w:rPr>
          <w:color w:val="000000"/>
          <w:sz w:val="28"/>
          <w:szCs w:val="28"/>
        </w:rPr>
        <w:t xml:space="preserve">участие работника в выполнении работ, имеющих приоритет очередности; </w:t>
      </w:r>
    </w:p>
    <w:p w:rsidR="0092038D" w:rsidRPr="00FA583E" w:rsidRDefault="0092038D" w:rsidP="008C2A29">
      <w:pPr>
        <w:pStyle w:val="a3"/>
        <w:shd w:val="clear" w:color="auto" w:fill="auto"/>
        <w:spacing w:line="360" w:lineRule="auto"/>
        <w:ind w:right="40" w:firstLine="426"/>
        <w:jc w:val="both"/>
        <w:rPr>
          <w:color w:val="000000"/>
          <w:sz w:val="28"/>
          <w:szCs w:val="28"/>
        </w:rPr>
      </w:pPr>
      <w:r w:rsidRPr="00FA583E">
        <w:rPr>
          <w:color w:val="000000"/>
          <w:sz w:val="28"/>
          <w:szCs w:val="28"/>
        </w:rPr>
        <w:t>-</w:t>
      </w:r>
      <w:r w:rsidR="00A35A09" w:rsidRPr="00FA583E">
        <w:rPr>
          <w:color w:val="000000"/>
          <w:sz w:val="28"/>
          <w:szCs w:val="28"/>
        </w:rPr>
        <w:t xml:space="preserve"> </w:t>
      </w:r>
      <w:r w:rsidR="00376818" w:rsidRPr="00FA583E">
        <w:rPr>
          <w:color w:val="000000"/>
          <w:sz w:val="28"/>
          <w:szCs w:val="28"/>
        </w:rPr>
        <w:t xml:space="preserve">надбавка </w:t>
      </w:r>
      <w:r w:rsidR="00A35A09" w:rsidRPr="00FA583E">
        <w:rPr>
          <w:color w:val="000000"/>
          <w:sz w:val="28"/>
          <w:szCs w:val="28"/>
        </w:rPr>
        <w:t xml:space="preserve">за </w:t>
      </w:r>
      <w:r w:rsidRPr="00FA583E">
        <w:rPr>
          <w:color w:val="000000"/>
          <w:sz w:val="28"/>
          <w:szCs w:val="28"/>
        </w:rPr>
        <w:t xml:space="preserve"> самостояте</w:t>
      </w:r>
      <w:r w:rsidR="00A35A09" w:rsidRPr="00FA583E">
        <w:rPr>
          <w:color w:val="000000"/>
          <w:sz w:val="28"/>
          <w:szCs w:val="28"/>
        </w:rPr>
        <w:t>льность</w:t>
      </w:r>
      <w:r w:rsidRPr="00FA583E">
        <w:rPr>
          <w:color w:val="000000"/>
          <w:sz w:val="28"/>
          <w:szCs w:val="28"/>
        </w:rPr>
        <w:t xml:space="preserve"> выполняемых работ - в размере не менее 10</w:t>
      </w:r>
      <w:r w:rsidR="00342606" w:rsidRPr="00FA583E">
        <w:rPr>
          <w:color w:val="000000"/>
          <w:sz w:val="28"/>
          <w:szCs w:val="28"/>
        </w:rPr>
        <w:t xml:space="preserve"> </w:t>
      </w:r>
      <w:r w:rsidRPr="00FA583E">
        <w:rPr>
          <w:color w:val="000000"/>
          <w:sz w:val="28"/>
          <w:szCs w:val="28"/>
        </w:rPr>
        <w:t>процентов.</w:t>
      </w:r>
    </w:p>
    <w:p w:rsidR="00A35A09" w:rsidRPr="00FA583E" w:rsidRDefault="0092038D" w:rsidP="008F5ACC">
      <w:pPr>
        <w:pStyle w:val="a3"/>
        <w:shd w:val="clear" w:color="auto" w:fill="auto"/>
        <w:spacing w:line="360" w:lineRule="auto"/>
        <w:ind w:right="40" w:firstLine="426"/>
        <w:jc w:val="both"/>
        <w:rPr>
          <w:color w:val="000000"/>
          <w:sz w:val="28"/>
          <w:szCs w:val="28"/>
        </w:rPr>
      </w:pPr>
      <w:r w:rsidRPr="00FA583E">
        <w:rPr>
          <w:color w:val="000000"/>
          <w:sz w:val="28"/>
          <w:szCs w:val="28"/>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координации и методическому руководству группами исполнителей работ</w:t>
      </w:r>
      <w:r w:rsidR="008F5ACC" w:rsidRPr="00FA583E">
        <w:rPr>
          <w:color w:val="000000"/>
          <w:sz w:val="28"/>
          <w:szCs w:val="28"/>
        </w:rPr>
        <w:t xml:space="preserve"> или услуг учреждения</w:t>
      </w:r>
    </w:p>
    <w:p w:rsidR="0092038D" w:rsidRPr="00FA583E" w:rsidRDefault="00A35A09" w:rsidP="008C2A29">
      <w:pPr>
        <w:pStyle w:val="a3"/>
        <w:shd w:val="clear" w:color="auto" w:fill="auto"/>
        <w:spacing w:line="360" w:lineRule="auto"/>
        <w:ind w:left="60" w:right="60"/>
        <w:jc w:val="both"/>
        <w:rPr>
          <w:color w:val="000000"/>
          <w:sz w:val="28"/>
          <w:szCs w:val="28"/>
        </w:rPr>
      </w:pPr>
      <w:r w:rsidRPr="00FA583E">
        <w:rPr>
          <w:color w:val="000000"/>
          <w:sz w:val="28"/>
          <w:szCs w:val="28"/>
        </w:rPr>
        <w:t xml:space="preserve"> </w:t>
      </w:r>
      <w:r w:rsidR="008F5ACC" w:rsidRPr="00FA583E">
        <w:rPr>
          <w:color w:val="000000"/>
          <w:sz w:val="28"/>
          <w:szCs w:val="28"/>
        </w:rPr>
        <w:t xml:space="preserve">     7</w:t>
      </w:r>
      <w:r w:rsidRPr="00FA583E">
        <w:rPr>
          <w:color w:val="000000"/>
          <w:sz w:val="28"/>
          <w:szCs w:val="28"/>
        </w:rPr>
        <w:t xml:space="preserve">) </w:t>
      </w:r>
      <w:r w:rsidR="00376818" w:rsidRPr="00FA583E">
        <w:rPr>
          <w:color w:val="000000"/>
          <w:sz w:val="28"/>
          <w:szCs w:val="28"/>
        </w:rPr>
        <w:t xml:space="preserve">надбавка </w:t>
      </w:r>
      <w:r w:rsidRPr="00FA583E">
        <w:rPr>
          <w:color w:val="000000"/>
          <w:sz w:val="28"/>
          <w:szCs w:val="28"/>
        </w:rPr>
        <w:t xml:space="preserve">молодым специалистам </w:t>
      </w:r>
      <w:r w:rsidR="00376818" w:rsidRPr="00FA583E">
        <w:rPr>
          <w:color w:val="000000"/>
          <w:sz w:val="28"/>
          <w:szCs w:val="28"/>
        </w:rPr>
        <w:t xml:space="preserve">в размере </w:t>
      </w:r>
      <w:r w:rsidR="002A45BA" w:rsidRPr="00FA583E">
        <w:rPr>
          <w:color w:val="000000"/>
          <w:sz w:val="28"/>
          <w:szCs w:val="28"/>
        </w:rPr>
        <w:t xml:space="preserve">не менее 5 </w:t>
      </w:r>
      <w:r w:rsidRPr="00FA583E">
        <w:rPr>
          <w:color w:val="000000"/>
          <w:sz w:val="28"/>
          <w:szCs w:val="28"/>
        </w:rPr>
        <w:t xml:space="preserve">процентов устанавливается работникам в возрасте до  35 лет включительно, завершившим обучение  по основным профессиональным образовательным программам и (или) </w:t>
      </w:r>
      <w:r w:rsidR="002A45BA" w:rsidRPr="00FA583E">
        <w:rPr>
          <w:color w:val="000000"/>
          <w:sz w:val="28"/>
          <w:szCs w:val="28"/>
        </w:rPr>
        <w:t>по программам профессионального обучения, впервые принятым на работу в соответствии с полученной квалификацией,</w:t>
      </w:r>
      <w:r w:rsidR="00376818" w:rsidRPr="00FA583E">
        <w:rPr>
          <w:color w:val="000000"/>
          <w:sz w:val="28"/>
          <w:szCs w:val="28"/>
        </w:rPr>
        <w:t xml:space="preserve"> стаж работы </w:t>
      </w:r>
      <w:r w:rsidRPr="00FA583E">
        <w:rPr>
          <w:color w:val="000000"/>
          <w:sz w:val="28"/>
          <w:szCs w:val="28"/>
        </w:rPr>
        <w:t xml:space="preserve"> в соответствующем учреждении которых составляет менее трех лет.</w:t>
      </w:r>
    </w:p>
    <w:p w:rsidR="006C0AE2" w:rsidRPr="00FA583E" w:rsidRDefault="0092038D" w:rsidP="008C2A29">
      <w:pPr>
        <w:pStyle w:val="a3"/>
        <w:shd w:val="clear" w:color="auto" w:fill="auto"/>
        <w:tabs>
          <w:tab w:val="left" w:pos="988"/>
        </w:tabs>
        <w:spacing w:line="360" w:lineRule="auto"/>
        <w:jc w:val="both"/>
        <w:rPr>
          <w:b/>
          <w:color w:val="000000"/>
          <w:sz w:val="24"/>
          <w:szCs w:val="24"/>
        </w:rPr>
      </w:pPr>
      <w:r w:rsidRPr="00FA583E">
        <w:rPr>
          <w:b/>
          <w:color w:val="000000"/>
          <w:sz w:val="24"/>
          <w:szCs w:val="24"/>
        </w:rPr>
        <w:t xml:space="preserve">        </w:t>
      </w:r>
    </w:p>
    <w:p w:rsidR="0092038D" w:rsidRPr="00FA583E" w:rsidRDefault="006C0AE2" w:rsidP="008C2A29">
      <w:pPr>
        <w:pStyle w:val="a3"/>
        <w:shd w:val="clear" w:color="auto" w:fill="auto"/>
        <w:tabs>
          <w:tab w:val="left" w:pos="988"/>
        </w:tabs>
        <w:spacing w:line="360" w:lineRule="auto"/>
        <w:jc w:val="both"/>
        <w:rPr>
          <w:b/>
          <w:color w:val="000000"/>
          <w:sz w:val="28"/>
          <w:szCs w:val="28"/>
        </w:rPr>
      </w:pPr>
      <w:r w:rsidRPr="00FA583E">
        <w:rPr>
          <w:b/>
          <w:color w:val="000000"/>
          <w:sz w:val="28"/>
          <w:szCs w:val="28"/>
        </w:rPr>
        <w:t xml:space="preserve">        </w:t>
      </w:r>
      <w:r w:rsidR="004279E5" w:rsidRPr="00FA583E">
        <w:rPr>
          <w:b/>
          <w:color w:val="000000"/>
          <w:sz w:val="28"/>
          <w:szCs w:val="28"/>
        </w:rPr>
        <w:t>32</w:t>
      </w:r>
      <w:r w:rsidR="0092038D" w:rsidRPr="00FA583E">
        <w:rPr>
          <w:b/>
          <w:color w:val="000000"/>
          <w:sz w:val="28"/>
          <w:szCs w:val="28"/>
        </w:rPr>
        <w:t>. К премиальным выплатам по итогам работы относятся:</w:t>
      </w:r>
    </w:p>
    <w:p w:rsidR="0092038D" w:rsidRPr="00FA583E" w:rsidRDefault="0092038D" w:rsidP="008C2A29">
      <w:pPr>
        <w:pStyle w:val="a3"/>
        <w:shd w:val="clear" w:color="auto" w:fill="auto"/>
        <w:spacing w:line="360" w:lineRule="auto"/>
        <w:ind w:left="60" w:hanging="60"/>
        <w:jc w:val="both"/>
        <w:rPr>
          <w:color w:val="000000"/>
        </w:rPr>
      </w:pPr>
      <w:r w:rsidRPr="00FA583E">
        <w:rPr>
          <w:color w:val="000000"/>
          <w:sz w:val="28"/>
          <w:szCs w:val="28"/>
        </w:rPr>
        <w:t>- премия по итогам работы за месяц,  квартал;</w:t>
      </w:r>
    </w:p>
    <w:p w:rsidR="0092038D" w:rsidRPr="00FA583E" w:rsidRDefault="0092038D" w:rsidP="008C2A29">
      <w:pPr>
        <w:pStyle w:val="a3"/>
        <w:shd w:val="clear" w:color="auto" w:fill="auto"/>
        <w:spacing w:line="360" w:lineRule="auto"/>
        <w:ind w:left="60" w:hanging="60"/>
        <w:jc w:val="both"/>
        <w:rPr>
          <w:color w:val="000000"/>
          <w:sz w:val="28"/>
          <w:szCs w:val="28"/>
        </w:rPr>
      </w:pPr>
      <w:r w:rsidRPr="00FA583E">
        <w:rPr>
          <w:color w:val="000000"/>
          <w:sz w:val="28"/>
          <w:szCs w:val="28"/>
        </w:rPr>
        <w:t>- премия по итогам работы за год;</w:t>
      </w:r>
    </w:p>
    <w:p w:rsidR="0092038D" w:rsidRPr="00FA583E" w:rsidRDefault="0092038D" w:rsidP="008C2A29">
      <w:pPr>
        <w:pStyle w:val="a3"/>
        <w:shd w:val="clear" w:color="auto" w:fill="auto"/>
        <w:spacing w:line="360" w:lineRule="auto"/>
        <w:jc w:val="both"/>
        <w:rPr>
          <w:color w:val="000000"/>
          <w:sz w:val="28"/>
          <w:szCs w:val="28"/>
        </w:rPr>
      </w:pPr>
      <w:r w:rsidRPr="00FA583E">
        <w:rPr>
          <w:color w:val="000000"/>
          <w:sz w:val="28"/>
          <w:szCs w:val="28"/>
        </w:rPr>
        <w:t>- за многолетний добросовестный труд.</w:t>
      </w:r>
    </w:p>
    <w:p w:rsidR="0092038D" w:rsidRPr="00FA583E" w:rsidRDefault="004279E5" w:rsidP="008C2A29">
      <w:pPr>
        <w:pStyle w:val="a3"/>
        <w:shd w:val="clear" w:color="auto" w:fill="auto"/>
        <w:tabs>
          <w:tab w:val="left" w:pos="1159"/>
        </w:tabs>
        <w:spacing w:line="360" w:lineRule="auto"/>
        <w:ind w:right="60"/>
        <w:jc w:val="both"/>
        <w:rPr>
          <w:color w:val="000000"/>
          <w:sz w:val="28"/>
          <w:szCs w:val="28"/>
        </w:rPr>
      </w:pPr>
      <w:r w:rsidRPr="00FA583E">
        <w:rPr>
          <w:color w:val="000000"/>
          <w:sz w:val="28"/>
          <w:szCs w:val="28"/>
        </w:rPr>
        <w:t xml:space="preserve">      33</w:t>
      </w:r>
      <w:r w:rsidR="0092038D" w:rsidRPr="00FA583E">
        <w:rPr>
          <w:color w:val="000000"/>
          <w:sz w:val="28"/>
          <w:szCs w:val="28"/>
        </w:rPr>
        <w:t>. Условием премирования работников учреждений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92038D" w:rsidRPr="00FA583E" w:rsidRDefault="004279E5" w:rsidP="00640E90">
      <w:pPr>
        <w:pStyle w:val="a3"/>
        <w:shd w:val="clear" w:color="auto" w:fill="auto"/>
        <w:tabs>
          <w:tab w:val="left" w:pos="1039"/>
        </w:tabs>
        <w:spacing w:line="360" w:lineRule="auto"/>
        <w:ind w:right="-2" w:firstLine="567"/>
        <w:jc w:val="both"/>
        <w:rPr>
          <w:color w:val="000000"/>
          <w:sz w:val="28"/>
          <w:szCs w:val="28"/>
        </w:rPr>
      </w:pPr>
      <w:r w:rsidRPr="00FA583E">
        <w:rPr>
          <w:color w:val="000000"/>
          <w:sz w:val="28"/>
          <w:szCs w:val="28"/>
        </w:rPr>
        <w:t>34</w:t>
      </w:r>
      <w:r w:rsidR="0092038D" w:rsidRPr="00FA583E">
        <w:rPr>
          <w:color w:val="000000"/>
          <w:sz w:val="28"/>
          <w:szCs w:val="28"/>
        </w:rPr>
        <w:t xml:space="preserve">. Основанием выплаты премии по итогам работы в месяц или квартал является наличие конкретных результатов исполнения своих трудовых </w:t>
      </w:r>
      <w:r w:rsidR="0092038D" w:rsidRPr="00FA583E">
        <w:rPr>
          <w:color w:val="000000"/>
          <w:sz w:val="28"/>
          <w:szCs w:val="28"/>
        </w:rPr>
        <w:lastRenderedPageBreak/>
        <w:t>(должностных) обязанностей, установленных соответствующими трудовыми договорами работников, исполненных качественно и в срок.</w:t>
      </w:r>
    </w:p>
    <w:p w:rsidR="0092038D" w:rsidRPr="00FA583E" w:rsidRDefault="0092038D" w:rsidP="00640E90">
      <w:pPr>
        <w:pStyle w:val="a3"/>
        <w:shd w:val="clear" w:color="auto" w:fill="auto"/>
        <w:tabs>
          <w:tab w:val="left" w:pos="1039"/>
        </w:tabs>
        <w:spacing w:line="360" w:lineRule="auto"/>
        <w:ind w:right="-2" w:firstLine="567"/>
        <w:jc w:val="both"/>
        <w:rPr>
          <w:color w:val="000000"/>
          <w:sz w:val="28"/>
          <w:szCs w:val="28"/>
        </w:rPr>
      </w:pPr>
      <w:r w:rsidRPr="00FA583E">
        <w:rPr>
          <w:color w:val="000000"/>
          <w:sz w:val="28"/>
          <w:szCs w:val="28"/>
        </w:rPr>
        <w:t>Основанием выплаты премии по итогам работы за год является участие работника в выполнении годового плана мероприятий учреждения, за степень участия работника в достижении целевых показателей (индикаторов)  «дорожной карты».</w:t>
      </w:r>
    </w:p>
    <w:p w:rsidR="00714A68" w:rsidRPr="00FA583E" w:rsidRDefault="0092038D" w:rsidP="00714A68">
      <w:pPr>
        <w:pStyle w:val="a3"/>
        <w:shd w:val="clear" w:color="auto" w:fill="auto"/>
        <w:spacing w:after="273" w:line="360" w:lineRule="auto"/>
        <w:ind w:right="60" w:firstLine="567"/>
        <w:jc w:val="both"/>
        <w:rPr>
          <w:color w:val="000000"/>
          <w:sz w:val="28"/>
          <w:szCs w:val="28"/>
        </w:rPr>
      </w:pPr>
      <w:r w:rsidRPr="00FA583E">
        <w:rPr>
          <w:color w:val="000000"/>
          <w:sz w:val="28"/>
          <w:szCs w:val="28"/>
        </w:rPr>
        <w:t>Степень участия</w:t>
      </w:r>
      <w:r w:rsidR="007834AC" w:rsidRPr="00FA583E">
        <w:rPr>
          <w:color w:val="000000"/>
          <w:sz w:val="28"/>
          <w:szCs w:val="28"/>
        </w:rPr>
        <w:t xml:space="preserve"> </w:t>
      </w:r>
      <w:r w:rsidRPr="00FA583E">
        <w:rPr>
          <w:color w:val="000000"/>
          <w:sz w:val="28"/>
          <w:szCs w:val="28"/>
        </w:rPr>
        <w:t>работника учреждения в выполнении годового плана мероприятий учреждения определяется руководителем, в непосредственном подчинен</w:t>
      </w:r>
      <w:r w:rsidR="00714A68" w:rsidRPr="00FA583E">
        <w:rPr>
          <w:color w:val="000000"/>
          <w:sz w:val="28"/>
          <w:szCs w:val="28"/>
        </w:rPr>
        <w:t xml:space="preserve">ии которого находится работник.                                                                </w:t>
      </w:r>
    </w:p>
    <w:p w:rsidR="0092038D" w:rsidRPr="00FA583E" w:rsidRDefault="004279E5" w:rsidP="00714A68">
      <w:pPr>
        <w:pStyle w:val="a3"/>
        <w:shd w:val="clear" w:color="auto" w:fill="auto"/>
        <w:spacing w:after="273" w:line="360" w:lineRule="auto"/>
        <w:ind w:right="60" w:firstLine="567"/>
        <w:jc w:val="both"/>
        <w:rPr>
          <w:color w:val="000000"/>
          <w:sz w:val="28"/>
          <w:szCs w:val="28"/>
        </w:rPr>
      </w:pPr>
      <w:r w:rsidRPr="00FA583E">
        <w:rPr>
          <w:color w:val="000000"/>
          <w:sz w:val="28"/>
          <w:szCs w:val="28"/>
        </w:rPr>
        <w:t>35</w:t>
      </w:r>
      <w:r w:rsidR="0092038D" w:rsidRPr="00FA583E">
        <w:rPr>
          <w:color w:val="000000"/>
          <w:sz w:val="28"/>
          <w:szCs w:val="28"/>
        </w:rPr>
        <w:t xml:space="preserve">.Премиальные выплаты за многолетний добросовестный труд выплачивается </w:t>
      </w:r>
      <w:r w:rsidR="006C0AE2" w:rsidRPr="00FA583E">
        <w:rPr>
          <w:color w:val="000000"/>
          <w:sz w:val="28"/>
          <w:szCs w:val="28"/>
        </w:rPr>
        <w:t>при достижении возраста, при котором у работника учреждения возникает право на назначение ему страховой пенсии по старости в соответствии с Федеральным законом от 28.12.2013г. №400-ФЗ  «О страховых пенсиях»</w:t>
      </w:r>
      <w:r w:rsidR="00DB53B3" w:rsidRPr="00FA583E">
        <w:rPr>
          <w:color w:val="000000"/>
          <w:sz w:val="28"/>
          <w:szCs w:val="28"/>
        </w:rPr>
        <w:t>.</w:t>
      </w:r>
      <w:r w:rsidR="006C0AE2" w:rsidRPr="00FA583E">
        <w:rPr>
          <w:color w:val="000000"/>
          <w:sz w:val="28"/>
          <w:szCs w:val="28"/>
        </w:rPr>
        <w:t xml:space="preserve"> Премиальная выплата за многолетний </w:t>
      </w:r>
      <w:r w:rsidR="00DB53B3" w:rsidRPr="00FA583E">
        <w:rPr>
          <w:color w:val="000000"/>
          <w:sz w:val="28"/>
          <w:szCs w:val="28"/>
        </w:rPr>
        <w:t xml:space="preserve">и </w:t>
      </w:r>
      <w:r w:rsidR="006C0AE2" w:rsidRPr="00FA583E">
        <w:rPr>
          <w:color w:val="000000"/>
          <w:sz w:val="28"/>
          <w:szCs w:val="28"/>
        </w:rPr>
        <w:t>добросовестный труд</w:t>
      </w:r>
      <w:r w:rsidR="00DB53B3" w:rsidRPr="00FA583E">
        <w:rPr>
          <w:color w:val="000000"/>
          <w:sz w:val="28"/>
          <w:szCs w:val="28"/>
        </w:rPr>
        <w:t xml:space="preserve">  выплачивается в размере двух должностных окладов, установленных работнику на день выплаты.</w:t>
      </w:r>
      <w:r w:rsidR="0092038D" w:rsidRPr="00FA583E">
        <w:rPr>
          <w:color w:val="000000"/>
          <w:sz w:val="28"/>
          <w:szCs w:val="28"/>
        </w:rPr>
        <w:t xml:space="preserve"> </w:t>
      </w:r>
    </w:p>
    <w:p w:rsidR="0092038D" w:rsidRPr="00FA583E" w:rsidRDefault="0092038D" w:rsidP="00A92AF4">
      <w:pPr>
        <w:pStyle w:val="110"/>
        <w:keepNext/>
        <w:keepLines/>
        <w:shd w:val="clear" w:color="auto" w:fill="auto"/>
        <w:spacing w:before="0" w:after="250" w:line="360" w:lineRule="auto"/>
        <w:ind w:left="1300"/>
        <w:rPr>
          <w:color w:val="000000"/>
        </w:rPr>
      </w:pPr>
      <w:bookmarkStart w:id="5" w:name="bookmark9"/>
      <w:r w:rsidRPr="00FA583E">
        <w:rPr>
          <w:rStyle w:val="13"/>
          <w:color w:val="000000"/>
        </w:rPr>
        <w:t>Глава 4. УСТАНОВЛЕНИЕ СТИМУЛИРУЮЩИХ ВЫПЛАТ</w:t>
      </w:r>
      <w:bookmarkEnd w:id="5"/>
    </w:p>
    <w:p w:rsidR="0092038D" w:rsidRPr="00FA583E" w:rsidRDefault="004279E5" w:rsidP="00017073">
      <w:pPr>
        <w:pStyle w:val="a3"/>
        <w:shd w:val="clear" w:color="auto" w:fill="auto"/>
        <w:tabs>
          <w:tab w:val="left" w:pos="567"/>
        </w:tabs>
        <w:spacing w:line="360" w:lineRule="auto"/>
        <w:ind w:right="60"/>
        <w:jc w:val="both"/>
        <w:rPr>
          <w:color w:val="000000"/>
          <w:sz w:val="28"/>
          <w:szCs w:val="28"/>
        </w:rPr>
      </w:pPr>
      <w:r w:rsidRPr="00FA583E">
        <w:rPr>
          <w:color w:val="000000"/>
          <w:sz w:val="28"/>
          <w:szCs w:val="28"/>
        </w:rPr>
        <w:t xml:space="preserve">        36</w:t>
      </w:r>
      <w:r w:rsidR="0092038D" w:rsidRPr="00FA583E">
        <w:rPr>
          <w:color w:val="000000"/>
          <w:sz w:val="28"/>
          <w:szCs w:val="28"/>
        </w:rPr>
        <w:t>.Стимулирующие выплаты устанавливаются работникам, за исключением</w:t>
      </w:r>
      <w:r w:rsidR="007834AC" w:rsidRPr="00FA583E">
        <w:rPr>
          <w:color w:val="000000"/>
          <w:sz w:val="28"/>
          <w:szCs w:val="28"/>
        </w:rPr>
        <w:t xml:space="preserve"> </w:t>
      </w:r>
      <w:r w:rsidR="0093537A" w:rsidRPr="00FA583E">
        <w:rPr>
          <w:color w:val="000000"/>
          <w:sz w:val="28"/>
          <w:szCs w:val="28"/>
        </w:rPr>
        <w:t>руководителя учреждени</w:t>
      </w:r>
      <w:r w:rsidR="0092038D" w:rsidRPr="00FA583E">
        <w:rPr>
          <w:color w:val="000000"/>
          <w:sz w:val="28"/>
          <w:szCs w:val="28"/>
        </w:rPr>
        <w:t>я, с учетом:</w:t>
      </w:r>
    </w:p>
    <w:p w:rsidR="0092038D" w:rsidRPr="00FA583E" w:rsidRDefault="0092038D" w:rsidP="00A92AF4">
      <w:pPr>
        <w:pStyle w:val="a3"/>
        <w:numPr>
          <w:ilvl w:val="2"/>
          <w:numId w:val="3"/>
        </w:numPr>
        <w:shd w:val="clear" w:color="auto" w:fill="auto"/>
        <w:tabs>
          <w:tab w:val="left" w:pos="945"/>
        </w:tabs>
        <w:spacing w:line="360" w:lineRule="auto"/>
        <w:ind w:firstLine="567"/>
        <w:jc w:val="both"/>
        <w:rPr>
          <w:color w:val="000000"/>
          <w:sz w:val="28"/>
          <w:szCs w:val="28"/>
        </w:rPr>
      </w:pPr>
      <w:r w:rsidRPr="00FA583E">
        <w:rPr>
          <w:color w:val="000000"/>
          <w:sz w:val="28"/>
          <w:szCs w:val="28"/>
        </w:rPr>
        <w:t>показателей и критериев эффективности деятельности работников</w:t>
      </w:r>
    </w:p>
    <w:p w:rsidR="0092038D" w:rsidRPr="00FA583E" w:rsidRDefault="0092038D" w:rsidP="00A92AF4">
      <w:pPr>
        <w:pStyle w:val="a3"/>
        <w:shd w:val="clear" w:color="auto" w:fill="auto"/>
        <w:spacing w:line="360" w:lineRule="auto"/>
        <w:jc w:val="left"/>
        <w:rPr>
          <w:color w:val="000000"/>
          <w:sz w:val="28"/>
          <w:szCs w:val="28"/>
        </w:rPr>
      </w:pPr>
      <w:r w:rsidRPr="00FA583E">
        <w:rPr>
          <w:color w:val="000000"/>
          <w:sz w:val="28"/>
          <w:szCs w:val="28"/>
        </w:rPr>
        <w:t>учреждения;</w:t>
      </w:r>
    </w:p>
    <w:p w:rsidR="0092038D" w:rsidRPr="00FA583E" w:rsidRDefault="0092038D" w:rsidP="00A92AF4">
      <w:pPr>
        <w:pStyle w:val="a3"/>
        <w:numPr>
          <w:ilvl w:val="2"/>
          <w:numId w:val="3"/>
        </w:numPr>
        <w:shd w:val="clear" w:color="auto" w:fill="auto"/>
        <w:tabs>
          <w:tab w:val="left" w:pos="943"/>
        </w:tabs>
        <w:spacing w:line="360" w:lineRule="auto"/>
        <w:ind w:right="60" w:firstLine="567"/>
        <w:jc w:val="both"/>
        <w:rPr>
          <w:color w:val="000000"/>
          <w:sz w:val="28"/>
          <w:szCs w:val="28"/>
        </w:rPr>
      </w:pPr>
      <w:r w:rsidRPr="00FA583E">
        <w:rPr>
          <w:color w:val="000000"/>
          <w:sz w:val="28"/>
          <w:szCs w:val="28"/>
        </w:rPr>
        <w:t xml:space="preserve">рекомендаций комиссии по определению размеров стимулирующих выплат </w:t>
      </w:r>
      <w:r w:rsidR="00DD1DBD" w:rsidRPr="00FA583E">
        <w:rPr>
          <w:color w:val="000000"/>
          <w:sz w:val="28"/>
          <w:szCs w:val="28"/>
        </w:rPr>
        <w:t>работникам, созданной в Учреждении</w:t>
      </w:r>
      <w:r w:rsidR="007834AC" w:rsidRPr="00FA583E">
        <w:rPr>
          <w:color w:val="000000"/>
          <w:sz w:val="28"/>
          <w:szCs w:val="28"/>
        </w:rPr>
        <w:t xml:space="preserve"> </w:t>
      </w:r>
      <w:r w:rsidRPr="00FA583E">
        <w:rPr>
          <w:color w:val="000000"/>
          <w:sz w:val="28"/>
          <w:szCs w:val="28"/>
        </w:rPr>
        <w:t>с участием представительн</w:t>
      </w:r>
      <w:r w:rsidR="00DD1DBD" w:rsidRPr="00FA583E">
        <w:rPr>
          <w:color w:val="000000"/>
          <w:sz w:val="28"/>
          <w:szCs w:val="28"/>
        </w:rPr>
        <w:t>ого органа работников учреждения</w:t>
      </w:r>
      <w:r w:rsidRPr="00FA583E">
        <w:rPr>
          <w:color w:val="000000"/>
          <w:sz w:val="28"/>
          <w:szCs w:val="28"/>
        </w:rPr>
        <w:t xml:space="preserve"> (далее - комиссия), если иное не установлено настоящим Положением.</w:t>
      </w:r>
    </w:p>
    <w:p w:rsidR="0092038D" w:rsidRPr="00FA583E" w:rsidRDefault="007834AC" w:rsidP="0043230C">
      <w:pPr>
        <w:pStyle w:val="a3"/>
        <w:shd w:val="clear" w:color="auto" w:fill="auto"/>
        <w:tabs>
          <w:tab w:val="left" w:pos="1246"/>
        </w:tabs>
        <w:spacing w:line="360" w:lineRule="auto"/>
        <w:ind w:right="60"/>
        <w:jc w:val="both"/>
        <w:rPr>
          <w:color w:val="000000"/>
          <w:sz w:val="28"/>
          <w:szCs w:val="28"/>
        </w:rPr>
      </w:pPr>
      <w:r w:rsidRPr="00FA583E">
        <w:rPr>
          <w:color w:val="000000"/>
          <w:sz w:val="28"/>
          <w:szCs w:val="28"/>
        </w:rPr>
        <w:t xml:space="preserve">      </w:t>
      </w:r>
      <w:r w:rsidR="004279E5" w:rsidRPr="00FA583E">
        <w:rPr>
          <w:color w:val="000000"/>
          <w:sz w:val="28"/>
          <w:szCs w:val="28"/>
        </w:rPr>
        <w:t>37</w:t>
      </w:r>
      <w:r w:rsidR="0092038D" w:rsidRPr="00FA583E">
        <w:rPr>
          <w:color w:val="000000"/>
          <w:sz w:val="28"/>
          <w:szCs w:val="28"/>
        </w:rPr>
        <w:t>.</w:t>
      </w:r>
      <w:r w:rsidRPr="00FA583E">
        <w:rPr>
          <w:color w:val="000000"/>
          <w:sz w:val="28"/>
          <w:szCs w:val="28"/>
        </w:rPr>
        <w:t xml:space="preserve"> </w:t>
      </w:r>
      <w:r w:rsidR="0092038D" w:rsidRPr="00FA583E">
        <w:rPr>
          <w:color w:val="000000"/>
          <w:sz w:val="28"/>
          <w:szCs w:val="28"/>
        </w:rPr>
        <w:t>Порядок установления стимул</w:t>
      </w:r>
      <w:r w:rsidR="004279E5" w:rsidRPr="00FA583E">
        <w:rPr>
          <w:color w:val="000000"/>
          <w:sz w:val="28"/>
          <w:szCs w:val="28"/>
        </w:rPr>
        <w:t>ирующих выплат руководителю учреждения</w:t>
      </w:r>
      <w:r w:rsidR="0092038D" w:rsidRPr="00FA583E">
        <w:rPr>
          <w:color w:val="000000"/>
          <w:sz w:val="28"/>
          <w:szCs w:val="28"/>
        </w:rPr>
        <w:t xml:space="preserve"> устанавливается главой 5 настоящего Положения.</w:t>
      </w:r>
    </w:p>
    <w:p w:rsidR="0092038D" w:rsidRPr="00FA583E" w:rsidRDefault="007834AC" w:rsidP="0043230C">
      <w:pPr>
        <w:pStyle w:val="a3"/>
        <w:shd w:val="clear" w:color="auto" w:fill="auto"/>
        <w:tabs>
          <w:tab w:val="left" w:pos="1111"/>
        </w:tabs>
        <w:spacing w:line="360" w:lineRule="auto"/>
        <w:ind w:right="60"/>
        <w:jc w:val="both"/>
        <w:rPr>
          <w:color w:val="000000"/>
          <w:sz w:val="28"/>
          <w:szCs w:val="28"/>
        </w:rPr>
      </w:pPr>
      <w:r w:rsidRPr="00FA583E">
        <w:rPr>
          <w:color w:val="000000"/>
          <w:sz w:val="28"/>
          <w:szCs w:val="28"/>
        </w:rPr>
        <w:t xml:space="preserve">      </w:t>
      </w:r>
      <w:r w:rsidR="004279E5" w:rsidRPr="00FA583E">
        <w:rPr>
          <w:color w:val="000000"/>
          <w:sz w:val="28"/>
          <w:szCs w:val="28"/>
        </w:rPr>
        <w:t>38</w:t>
      </w:r>
      <w:r w:rsidR="0092038D" w:rsidRPr="00FA583E">
        <w:rPr>
          <w:color w:val="000000"/>
          <w:sz w:val="28"/>
          <w:szCs w:val="28"/>
        </w:rPr>
        <w:t>.</w:t>
      </w:r>
      <w:r w:rsidRPr="00FA583E">
        <w:rPr>
          <w:color w:val="000000"/>
          <w:sz w:val="28"/>
          <w:szCs w:val="28"/>
        </w:rPr>
        <w:t xml:space="preserve"> </w:t>
      </w:r>
      <w:r w:rsidR="0092038D" w:rsidRPr="00FA583E">
        <w:rPr>
          <w:color w:val="000000"/>
          <w:sz w:val="28"/>
          <w:szCs w:val="28"/>
        </w:rPr>
        <w:t>Показатели и критерии эффективности деятельности работников учреждения определяются ло</w:t>
      </w:r>
      <w:r w:rsidR="0093537A" w:rsidRPr="00FA583E">
        <w:rPr>
          <w:color w:val="000000"/>
          <w:sz w:val="28"/>
          <w:szCs w:val="28"/>
        </w:rPr>
        <w:t>кальными актами по оплате труда</w:t>
      </w:r>
      <w:r w:rsidR="0092038D" w:rsidRPr="00FA583E">
        <w:rPr>
          <w:color w:val="000000"/>
          <w:sz w:val="28"/>
          <w:szCs w:val="28"/>
        </w:rPr>
        <w:t xml:space="preserve"> учреждения и  в заключаемом с работником трудовом договоре.</w:t>
      </w:r>
    </w:p>
    <w:p w:rsidR="0092038D" w:rsidRPr="00FA583E" w:rsidRDefault="0092038D" w:rsidP="00A92AF4">
      <w:pPr>
        <w:pStyle w:val="a3"/>
        <w:shd w:val="clear" w:color="auto" w:fill="auto"/>
        <w:tabs>
          <w:tab w:val="left" w:pos="1111"/>
        </w:tabs>
        <w:spacing w:line="360" w:lineRule="auto"/>
        <w:ind w:right="60" w:firstLine="567"/>
        <w:jc w:val="both"/>
        <w:rPr>
          <w:color w:val="000000"/>
          <w:sz w:val="28"/>
          <w:szCs w:val="28"/>
        </w:rPr>
      </w:pPr>
      <w:r w:rsidRPr="00FA583E">
        <w:rPr>
          <w:color w:val="000000"/>
          <w:sz w:val="28"/>
          <w:szCs w:val="28"/>
        </w:rPr>
        <w:lastRenderedPageBreak/>
        <w:t>Состав и порядок работы комиссии по определению размеров стимулирующих выплат утвержд</w:t>
      </w:r>
      <w:r w:rsidR="00DD1DBD" w:rsidRPr="00FA583E">
        <w:rPr>
          <w:color w:val="000000"/>
          <w:sz w:val="28"/>
          <w:szCs w:val="28"/>
        </w:rPr>
        <w:t>ается локальным актом руководителя учреждения</w:t>
      </w:r>
      <w:r w:rsidRPr="00FA583E">
        <w:rPr>
          <w:color w:val="000000"/>
          <w:sz w:val="28"/>
          <w:szCs w:val="28"/>
        </w:rPr>
        <w:t>.</w:t>
      </w:r>
    </w:p>
    <w:p w:rsidR="0092038D" w:rsidRPr="00FA583E" w:rsidRDefault="007834AC" w:rsidP="00D8376A">
      <w:pPr>
        <w:pStyle w:val="a3"/>
        <w:shd w:val="clear" w:color="auto" w:fill="auto"/>
        <w:tabs>
          <w:tab w:val="left" w:pos="1073"/>
        </w:tabs>
        <w:spacing w:line="360" w:lineRule="auto"/>
        <w:ind w:right="60"/>
        <w:jc w:val="both"/>
        <w:rPr>
          <w:color w:val="000000"/>
          <w:sz w:val="28"/>
          <w:szCs w:val="28"/>
        </w:rPr>
      </w:pPr>
      <w:r w:rsidRPr="00FA583E">
        <w:rPr>
          <w:color w:val="000000"/>
          <w:sz w:val="28"/>
          <w:szCs w:val="28"/>
        </w:rPr>
        <w:t xml:space="preserve">      </w:t>
      </w:r>
      <w:r w:rsidR="004279E5" w:rsidRPr="00FA583E">
        <w:rPr>
          <w:color w:val="000000"/>
          <w:sz w:val="28"/>
          <w:szCs w:val="28"/>
        </w:rPr>
        <w:t>39</w:t>
      </w:r>
      <w:r w:rsidR="0092038D" w:rsidRPr="00FA583E">
        <w:rPr>
          <w:color w:val="000000"/>
          <w:sz w:val="28"/>
          <w:szCs w:val="28"/>
        </w:rPr>
        <w:t>. Представление по определению размеров стимулирующих выплат работникам</w:t>
      </w:r>
      <w:r w:rsidR="004279E5" w:rsidRPr="00FA583E">
        <w:rPr>
          <w:color w:val="000000"/>
          <w:sz w:val="28"/>
          <w:szCs w:val="28"/>
        </w:rPr>
        <w:t xml:space="preserve"> и заведующих структурных подразделений</w:t>
      </w:r>
      <w:r w:rsidR="0092038D" w:rsidRPr="00FA583E">
        <w:rPr>
          <w:color w:val="000000"/>
          <w:sz w:val="28"/>
          <w:szCs w:val="28"/>
        </w:rPr>
        <w:t xml:space="preserve"> учреждений </w:t>
      </w:r>
      <w:r w:rsidR="00D8376A" w:rsidRPr="00FA583E">
        <w:rPr>
          <w:color w:val="000000"/>
          <w:sz w:val="28"/>
          <w:szCs w:val="28"/>
        </w:rPr>
        <w:t xml:space="preserve">находящихся в непосредственном подчинении руководителя учреждения, </w:t>
      </w:r>
      <w:r w:rsidR="0092038D" w:rsidRPr="00FA583E">
        <w:rPr>
          <w:color w:val="000000"/>
          <w:sz w:val="28"/>
          <w:szCs w:val="28"/>
        </w:rPr>
        <w:t xml:space="preserve">(далее - представление) </w:t>
      </w:r>
      <w:r w:rsidR="00D8376A" w:rsidRPr="00FA583E">
        <w:rPr>
          <w:color w:val="000000"/>
          <w:sz w:val="28"/>
          <w:szCs w:val="28"/>
        </w:rPr>
        <w:t xml:space="preserve">составляется руководителем учреждения с учетом установленных настоящей главой требований и </w:t>
      </w:r>
      <w:r w:rsidR="0092038D" w:rsidRPr="00FA583E">
        <w:rPr>
          <w:color w:val="000000"/>
          <w:sz w:val="28"/>
          <w:szCs w:val="28"/>
        </w:rPr>
        <w:t>направляется</w:t>
      </w:r>
      <w:r w:rsidR="00D8376A" w:rsidRPr="00FA583E">
        <w:rPr>
          <w:color w:val="000000"/>
          <w:sz w:val="28"/>
          <w:szCs w:val="28"/>
        </w:rPr>
        <w:t xml:space="preserve"> в комиссию по определению размеров стимулирующих выплат работникам.</w:t>
      </w:r>
    </w:p>
    <w:p w:rsidR="0092038D" w:rsidRPr="00FA583E" w:rsidRDefault="007834AC" w:rsidP="0043230C">
      <w:pPr>
        <w:pStyle w:val="a3"/>
        <w:shd w:val="clear" w:color="auto" w:fill="auto"/>
        <w:tabs>
          <w:tab w:val="left" w:pos="1250"/>
        </w:tabs>
        <w:spacing w:line="360" w:lineRule="auto"/>
        <w:ind w:right="40"/>
        <w:jc w:val="both"/>
        <w:rPr>
          <w:color w:val="000000"/>
          <w:sz w:val="28"/>
          <w:szCs w:val="28"/>
        </w:rPr>
      </w:pPr>
      <w:r w:rsidRPr="00FA583E">
        <w:rPr>
          <w:color w:val="000000"/>
          <w:sz w:val="28"/>
          <w:szCs w:val="28"/>
        </w:rPr>
        <w:t xml:space="preserve">      </w:t>
      </w:r>
      <w:r w:rsidR="00D8376A" w:rsidRPr="00FA583E">
        <w:rPr>
          <w:color w:val="000000"/>
          <w:sz w:val="28"/>
          <w:szCs w:val="28"/>
        </w:rPr>
        <w:t>40</w:t>
      </w:r>
      <w:r w:rsidR="0092038D" w:rsidRPr="00FA583E">
        <w:rPr>
          <w:color w:val="000000"/>
          <w:sz w:val="28"/>
          <w:szCs w:val="28"/>
        </w:rPr>
        <w:t>.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w:t>
      </w:r>
      <w:r w:rsidR="00D8376A" w:rsidRPr="00FA583E">
        <w:rPr>
          <w:color w:val="000000"/>
          <w:sz w:val="28"/>
          <w:szCs w:val="28"/>
        </w:rPr>
        <w:t xml:space="preserve">м подчинении руководителя  учреждения, </w:t>
      </w:r>
      <w:r w:rsidR="0092038D" w:rsidRPr="00FA583E">
        <w:rPr>
          <w:color w:val="000000"/>
          <w:sz w:val="28"/>
          <w:szCs w:val="28"/>
        </w:rPr>
        <w:t>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92038D" w:rsidRPr="00FA583E" w:rsidRDefault="0092038D" w:rsidP="00A92AF4">
      <w:pPr>
        <w:pStyle w:val="a3"/>
        <w:shd w:val="clear" w:color="auto" w:fill="auto"/>
        <w:spacing w:line="360" w:lineRule="auto"/>
        <w:ind w:left="60" w:right="40" w:firstLine="540"/>
        <w:jc w:val="both"/>
        <w:rPr>
          <w:color w:val="000000"/>
          <w:sz w:val="28"/>
          <w:szCs w:val="28"/>
        </w:rPr>
      </w:pPr>
      <w:r w:rsidRPr="00FA583E">
        <w:rPr>
          <w:color w:val="000000"/>
          <w:sz w:val="28"/>
          <w:szCs w:val="28"/>
        </w:rPr>
        <w:t>Представление соста</w:t>
      </w:r>
      <w:r w:rsidR="00D8376A" w:rsidRPr="00FA583E">
        <w:rPr>
          <w:color w:val="000000"/>
          <w:sz w:val="28"/>
          <w:szCs w:val="28"/>
        </w:rPr>
        <w:t>вляется в свободной форме руководителем учреждения</w:t>
      </w:r>
      <w:r w:rsidRPr="00FA583E">
        <w:rPr>
          <w:color w:val="000000"/>
          <w:sz w:val="28"/>
          <w:szCs w:val="28"/>
        </w:rPr>
        <w:t>,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92038D" w:rsidRPr="00FA583E" w:rsidRDefault="007834AC" w:rsidP="0043230C">
      <w:pPr>
        <w:pStyle w:val="a3"/>
        <w:shd w:val="clear" w:color="auto" w:fill="auto"/>
        <w:tabs>
          <w:tab w:val="left" w:pos="1150"/>
        </w:tabs>
        <w:spacing w:line="360" w:lineRule="auto"/>
        <w:ind w:right="40"/>
        <w:jc w:val="both"/>
        <w:rPr>
          <w:color w:val="000000"/>
          <w:sz w:val="28"/>
          <w:szCs w:val="28"/>
        </w:rPr>
      </w:pPr>
      <w:r w:rsidRPr="00FA583E">
        <w:rPr>
          <w:color w:val="000000"/>
          <w:sz w:val="28"/>
          <w:szCs w:val="28"/>
        </w:rPr>
        <w:t xml:space="preserve">     </w:t>
      </w:r>
      <w:r w:rsidR="00D8376A" w:rsidRPr="00FA583E">
        <w:rPr>
          <w:color w:val="000000"/>
          <w:sz w:val="28"/>
          <w:szCs w:val="28"/>
        </w:rPr>
        <w:t>41</w:t>
      </w:r>
      <w:r w:rsidR="0092038D" w:rsidRPr="00FA583E">
        <w:rPr>
          <w:color w:val="000000"/>
          <w:sz w:val="28"/>
          <w:szCs w:val="28"/>
        </w:rPr>
        <w:t xml:space="preserve">. Представление составляется </w:t>
      </w:r>
      <w:r w:rsidR="00D8376A" w:rsidRPr="00FA583E">
        <w:rPr>
          <w:color w:val="000000"/>
          <w:sz w:val="28"/>
          <w:szCs w:val="28"/>
        </w:rPr>
        <w:t xml:space="preserve">руководителем учреждения в следующих </w:t>
      </w:r>
      <w:r w:rsidR="0092038D" w:rsidRPr="00FA583E">
        <w:rPr>
          <w:color w:val="000000"/>
          <w:sz w:val="28"/>
          <w:szCs w:val="28"/>
        </w:rPr>
        <w:t xml:space="preserve"> случаях:</w:t>
      </w:r>
    </w:p>
    <w:p w:rsidR="0092038D" w:rsidRPr="00FA583E" w:rsidRDefault="0092038D" w:rsidP="00C07DB4">
      <w:pPr>
        <w:pStyle w:val="a3"/>
        <w:numPr>
          <w:ilvl w:val="2"/>
          <w:numId w:val="5"/>
        </w:numPr>
        <w:shd w:val="clear" w:color="auto" w:fill="auto"/>
        <w:tabs>
          <w:tab w:val="left" w:pos="1006"/>
        </w:tabs>
        <w:spacing w:line="360" w:lineRule="auto"/>
        <w:ind w:left="0" w:right="40" w:firstLine="567"/>
        <w:jc w:val="both"/>
        <w:rPr>
          <w:color w:val="000000"/>
          <w:sz w:val="28"/>
          <w:szCs w:val="28"/>
        </w:rPr>
      </w:pPr>
      <w:r w:rsidRPr="00FA583E">
        <w:rPr>
          <w:color w:val="000000"/>
          <w:sz w:val="28"/>
          <w:szCs w:val="28"/>
        </w:rPr>
        <w:t>при изменении наименований, порядка установления и размеров стимулирующих выплат, предусмотренных локальными актами об оплате труда;</w:t>
      </w:r>
    </w:p>
    <w:p w:rsidR="0092038D" w:rsidRPr="00FA583E" w:rsidRDefault="0092038D" w:rsidP="00C07DB4">
      <w:pPr>
        <w:pStyle w:val="a3"/>
        <w:numPr>
          <w:ilvl w:val="2"/>
          <w:numId w:val="5"/>
        </w:numPr>
        <w:shd w:val="clear" w:color="auto" w:fill="auto"/>
        <w:tabs>
          <w:tab w:val="left" w:pos="1150"/>
        </w:tabs>
        <w:spacing w:line="360" w:lineRule="auto"/>
        <w:ind w:left="0" w:right="40" w:firstLine="567"/>
        <w:jc w:val="both"/>
        <w:rPr>
          <w:color w:val="000000"/>
          <w:sz w:val="28"/>
          <w:szCs w:val="28"/>
        </w:rPr>
      </w:pPr>
      <w:r w:rsidRPr="00FA583E">
        <w:rPr>
          <w:color w:val="000000"/>
          <w:sz w:val="28"/>
          <w:szCs w:val="28"/>
        </w:rPr>
        <w:t>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92038D" w:rsidRPr="00FA583E" w:rsidRDefault="0092038D" w:rsidP="00C07DB4">
      <w:pPr>
        <w:pStyle w:val="a3"/>
        <w:numPr>
          <w:ilvl w:val="2"/>
          <w:numId w:val="5"/>
        </w:numPr>
        <w:shd w:val="clear" w:color="auto" w:fill="auto"/>
        <w:tabs>
          <w:tab w:val="left" w:pos="907"/>
        </w:tabs>
        <w:spacing w:line="360" w:lineRule="auto"/>
        <w:ind w:left="0" w:firstLine="567"/>
        <w:jc w:val="both"/>
        <w:rPr>
          <w:color w:val="000000"/>
          <w:sz w:val="28"/>
          <w:szCs w:val="28"/>
        </w:rPr>
      </w:pPr>
      <w:r w:rsidRPr="00FA583E">
        <w:rPr>
          <w:color w:val="000000"/>
          <w:sz w:val="28"/>
          <w:szCs w:val="28"/>
        </w:rPr>
        <w:t>при установлении и определении размеров премиальных выплат.</w:t>
      </w:r>
    </w:p>
    <w:p w:rsidR="006A02D5" w:rsidRPr="00FA583E" w:rsidRDefault="006A02D5" w:rsidP="006A02D5">
      <w:pPr>
        <w:pStyle w:val="a3"/>
        <w:shd w:val="clear" w:color="auto" w:fill="auto"/>
        <w:tabs>
          <w:tab w:val="left" w:pos="907"/>
        </w:tabs>
        <w:spacing w:line="360" w:lineRule="auto"/>
        <w:jc w:val="both"/>
        <w:rPr>
          <w:color w:val="000000"/>
          <w:sz w:val="28"/>
          <w:szCs w:val="28"/>
        </w:rPr>
      </w:pPr>
      <w:r w:rsidRPr="00FA583E">
        <w:rPr>
          <w:color w:val="000000"/>
          <w:sz w:val="28"/>
          <w:szCs w:val="28"/>
        </w:rPr>
        <w:t xml:space="preserve">42. Руководителю учреждения размер стимулирующих выплат устанавливает Учредитель с учетом рекомендаций комиссии по определению размеров </w:t>
      </w:r>
      <w:r w:rsidRPr="00FA583E">
        <w:rPr>
          <w:color w:val="000000"/>
          <w:sz w:val="28"/>
          <w:szCs w:val="28"/>
        </w:rPr>
        <w:lastRenderedPageBreak/>
        <w:t>стимулирующих выплат созданной в администрации Перфиловского сельского поселения оформляется локальным актом Учредителя.</w:t>
      </w:r>
    </w:p>
    <w:p w:rsidR="0092038D" w:rsidRPr="00FA583E" w:rsidRDefault="007834AC" w:rsidP="0043230C">
      <w:pPr>
        <w:pStyle w:val="a3"/>
        <w:shd w:val="clear" w:color="auto" w:fill="auto"/>
        <w:tabs>
          <w:tab w:val="left" w:pos="1116"/>
        </w:tabs>
        <w:spacing w:line="360" w:lineRule="auto"/>
        <w:ind w:right="40"/>
        <w:jc w:val="both"/>
        <w:rPr>
          <w:color w:val="000000"/>
          <w:sz w:val="28"/>
          <w:szCs w:val="28"/>
        </w:rPr>
      </w:pPr>
      <w:r w:rsidRPr="00FA583E">
        <w:rPr>
          <w:color w:val="000000"/>
          <w:sz w:val="28"/>
          <w:szCs w:val="28"/>
        </w:rPr>
        <w:t xml:space="preserve">    </w:t>
      </w:r>
      <w:r w:rsidR="006A02D5" w:rsidRPr="00FA583E">
        <w:rPr>
          <w:color w:val="000000"/>
          <w:sz w:val="28"/>
          <w:szCs w:val="28"/>
        </w:rPr>
        <w:t>43</w:t>
      </w:r>
      <w:r w:rsidR="0092038D" w:rsidRPr="00FA583E">
        <w:rPr>
          <w:color w:val="000000"/>
          <w:sz w:val="28"/>
          <w:szCs w:val="28"/>
        </w:rPr>
        <w:t xml:space="preserve">. Размеры стимулирующих выплат, за исключением премиальных выплат по итогам работы, устанавливаются в трудовых договорах, заключаемых с работниками </w:t>
      </w:r>
      <w:r w:rsidR="0093537A" w:rsidRPr="00FA583E">
        <w:rPr>
          <w:color w:val="000000"/>
          <w:sz w:val="28"/>
          <w:szCs w:val="28"/>
        </w:rPr>
        <w:t>учреждения, за исключением руководителя учреждения</w:t>
      </w:r>
      <w:r w:rsidR="0092038D" w:rsidRPr="00FA583E">
        <w:rPr>
          <w:color w:val="000000"/>
          <w:sz w:val="28"/>
          <w:szCs w:val="28"/>
        </w:rPr>
        <w:t>, с учетом рекомендаций комиссии по определению размеров стимулирующих выплат.</w:t>
      </w:r>
    </w:p>
    <w:p w:rsidR="00714A68" w:rsidRPr="00FA583E" w:rsidRDefault="0092038D" w:rsidP="00714A68">
      <w:pPr>
        <w:pStyle w:val="a3"/>
        <w:shd w:val="clear" w:color="auto" w:fill="auto"/>
        <w:spacing w:after="240" w:line="360" w:lineRule="auto"/>
        <w:ind w:right="20" w:firstLine="567"/>
        <w:jc w:val="both"/>
        <w:rPr>
          <w:color w:val="000000"/>
          <w:sz w:val="28"/>
          <w:szCs w:val="28"/>
        </w:rPr>
      </w:pPr>
      <w:r w:rsidRPr="00FA583E">
        <w:rPr>
          <w:color w:val="000000"/>
          <w:sz w:val="28"/>
          <w:szCs w:val="28"/>
        </w:rPr>
        <w:t>Размеры премиальных выплат работникам учреждений, за исключением</w:t>
      </w:r>
      <w:r w:rsidR="007834AC" w:rsidRPr="00FA583E">
        <w:rPr>
          <w:color w:val="000000"/>
          <w:sz w:val="28"/>
          <w:szCs w:val="28"/>
        </w:rPr>
        <w:t xml:space="preserve"> </w:t>
      </w:r>
      <w:r w:rsidRPr="00FA583E">
        <w:rPr>
          <w:color w:val="000000"/>
          <w:sz w:val="28"/>
          <w:szCs w:val="28"/>
        </w:rPr>
        <w:t>руководителя учреждения, устанавливаются руководителем учреждения в локальном акте учреждения с учетом рекомендаций комиссии по определению</w:t>
      </w:r>
      <w:r w:rsidR="00714A68" w:rsidRPr="00FA583E">
        <w:rPr>
          <w:color w:val="000000"/>
          <w:sz w:val="28"/>
          <w:szCs w:val="28"/>
        </w:rPr>
        <w:t xml:space="preserve"> размеров стимулирующих выплат.                                                                    </w:t>
      </w:r>
    </w:p>
    <w:p w:rsidR="0092038D" w:rsidRPr="00FA583E" w:rsidRDefault="0092038D" w:rsidP="00714A68">
      <w:pPr>
        <w:pStyle w:val="a3"/>
        <w:shd w:val="clear" w:color="auto" w:fill="auto"/>
        <w:spacing w:after="240" w:line="360" w:lineRule="auto"/>
        <w:ind w:right="20" w:firstLine="567"/>
        <w:jc w:val="both"/>
        <w:rPr>
          <w:color w:val="000000"/>
          <w:sz w:val="28"/>
          <w:szCs w:val="28"/>
        </w:rPr>
      </w:pPr>
      <w:r w:rsidRPr="00FA583E">
        <w:rPr>
          <w:color w:val="000000"/>
          <w:sz w:val="28"/>
          <w:szCs w:val="28"/>
        </w:rPr>
        <w:t>Премиальные выплаты учитываются в составе средней заработной платы для начисления пенсий, отпускных выплат, пособий по временной нетрудоспособности  и т. д.  На премию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92038D" w:rsidRPr="00FA583E" w:rsidRDefault="0092038D" w:rsidP="00714A68">
      <w:pPr>
        <w:pStyle w:val="a3"/>
        <w:shd w:val="clear" w:color="auto" w:fill="auto"/>
        <w:spacing w:after="236" w:line="240" w:lineRule="auto"/>
        <w:ind w:left="-142" w:right="-142"/>
        <w:rPr>
          <w:color w:val="000000"/>
          <w:sz w:val="28"/>
          <w:szCs w:val="28"/>
        </w:rPr>
      </w:pPr>
      <w:r w:rsidRPr="00FA583E">
        <w:rPr>
          <w:color w:val="000000"/>
          <w:sz w:val="28"/>
          <w:szCs w:val="28"/>
        </w:rPr>
        <w:t xml:space="preserve">Глава 5. ОСОБЕННОСТИ УСТАНОВЛЕНИЯ </w:t>
      </w:r>
      <w:r w:rsidR="0093537A" w:rsidRPr="00FA583E">
        <w:rPr>
          <w:color w:val="000000"/>
          <w:sz w:val="28"/>
          <w:szCs w:val="28"/>
        </w:rPr>
        <w:t>ЗАРАБОТНОЙ ПЛАТЫ РУКОВОДИТЕЛЯ У</w:t>
      </w:r>
      <w:r w:rsidRPr="00FA583E">
        <w:rPr>
          <w:color w:val="000000"/>
          <w:sz w:val="28"/>
          <w:szCs w:val="28"/>
        </w:rPr>
        <w:t>УЧРЕЖДЕНИЯ.</w:t>
      </w:r>
    </w:p>
    <w:p w:rsidR="0092038D" w:rsidRPr="00FA583E" w:rsidRDefault="0092038D" w:rsidP="00A92AF4">
      <w:pPr>
        <w:autoSpaceDE w:val="0"/>
        <w:autoSpaceDN w:val="0"/>
        <w:adjustRightInd w:val="0"/>
        <w:spacing w:after="0" w:line="360" w:lineRule="auto"/>
        <w:ind w:firstLine="540"/>
        <w:jc w:val="both"/>
        <w:rPr>
          <w:rFonts w:ascii="Times New Roman" w:hAnsi="Times New Roman"/>
          <w:color w:val="000000"/>
          <w:sz w:val="28"/>
          <w:szCs w:val="28"/>
        </w:rPr>
      </w:pPr>
      <w:r w:rsidRPr="00FA583E">
        <w:rPr>
          <w:rFonts w:ascii="Times New Roman" w:hAnsi="Times New Roman"/>
          <w:color w:val="000000"/>
          <w:sz w:val="28"/>
          <w:szCs w:val="28"/>
        </w:rPr>
        <w:t xml:space="preserve">44. Должностные оклады руководителей учреждений определяются Учредителем в заключаемых  с ними трудовых договорах в </w:t>
      </w:r>
      <w:hyperlink r:id="rId12" w:history="1">
        <w:r w:rsidRPr="00FA583E">
          <w:rPr>
            <w:rFonts w:ascii="Times New Roman" w:hAnsi="Times New Roman"/>
            <w:color w:val="000000"/>
            <w:sz w:val="28"/>
            <w:szCs w:val="28"/>
          </w:rPr>
          <w:t>порядке</w:t>
        </w:r>
      </w:hyperlink>
      <w:r w:rsidRPr="00FA583E">
        <w:rPr>
          <w:rFonts w:ascii="Times New Roman" w:hAnsi="Times New Roman"/>
          <w:color w:val="000000"/>
          <w:sz w:val="28"/>
          <w:szCs w:val="28"/>
        </w:rPr>
        <w:t>, установленном постановлением Правительства Иркутской области от 28 апреля 2017 года N 292-пп</w:t>
      </w:r>
      <w:r w:rsidR="00802554" w:rsidRPr="00FA583E">
        <w:rPr>
          <w:rFonts w:ascii="Times New Roman" w:hAnsi="Times New Roman"/>
          <w:color w:val="000000"/>
          <w:sz w:val="28"/>
          <w:szCs w:val="28"/>
        </w:rPr>
        <w:t xml:space="preserve"> </w:t>
      </w:r>
      <w:r w:rsidRPr="00FA583E">
        <w:rPr>
          <w:rFonts w:ascii="Times New Roman" w:hAnsi="Times New Roman"/>
          <w:color w:val="000000"/>
          <w:sz w:val="28"/>
          <w:szCs w:val="28"/>
        </w:rPr>
        <w:t xml:space="preserve"> "О Порядке определения размера должностного оклада руководителя государственного казенного, бюджетного и автономного учреждения Иркутской области", </w:t>
      </w:r>
      <w:r w:rsidR="00802554" w:rsidRPr="00FA583E">
        <w:rPr>
          <w:rFonts w:ascii="Times New Roman" w:hAnsi="Times New Roman"/>
          <w:color w:val="000000"/>
          <w:sz w:val="28"/>
          <w:szCs w:val="28"/>
        </w:rPr>
        <w:t xml:space="preserve"> </w:t>
      </w:r>
      <w:r w:rsidRPr="00FA583E">
        <w:rPr>
          <w:rFonts w:ascii="Times New Roman" w:hAnsi="Times New Roman"/>
          <w:color w:val="000000"/>
          <w:sz w:val="28"/>
          <w:szCs w:val="28"/>
        </w:rPr>
        <w:t>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 Перечни должностей работников учреждения, относимых к основному персоналу,</w:t>
      </w:r>
      <w:r w:rsidR="00802554" w:rsidRPr="00FA583E">
        <w:rPr>
          <w:rFonts w:ascii="Times New Roman" w:hAnsi="Times New Roman"/>
          <w:color w:val="000000"/>
          <w:sz w:val="28"/>
          <w:szCs w:val="28"/>
        </w:rPr>
        <w:t xml:space="preserve"> </w:t>
      </w:r>
      <w:r w:rsidRPr="00FA583E">
        <w:rPr>
          <w:rFonts w:ascii="Times New Roman" w:hAnsi="Times New Roman"/>
          <w:color w:val="000000"/>
          <w:sz w:val="28"/>
          <w:szCs w:val="28"/>
        </w:rPr>
        <w:t xml:space="preserve"> для расчета средней заработной платы и определения должностного оклада руководителя учреждения  установлены в соответствии с Приложением 3 к настоящему Положению.</w:t>
      </w:r>
    </w:p>
    <w:p w:rsidR="0092038D" w:rsidRPr="00FA583E" w:rsidRDefault="0092038D" w:rsidP="00A92AF4">
      <w:pPr>
        <w:autoSpaceDE w:val="0"/>
        <w:autoSpaceDN w:val="0"/>
        <w:adjustRightInd w:val="0"/>
        <w:spacing w:after="0" w:line="360" w:lineRule="auto"/>
        <w:ind w:firstLine="540"/>
        <w:jc w:val="both"/>
        <w:rPr>
          <w:rFonts w:ascii="Times New Roman" w:hAnsi="Times New Roman"/>
          <w:color w:val="000000"/>
          <w:sz w:val="28"/>
          <w:szCs w:val="28"/>
        </w:rPr>
      </w:pPr>
      <w:r w:rsidRPr="00FA583E">
        <w:rPr>
          <w:rFonts w:ascii="Times New Roman" w:hAnsi="Times New Roman"/>
          <w:color w:val="000000"/>
          <w:sz w:val="28"/>
          <w:szCs w:val="28"/>
        </w:rPr>
        <w:lastRenderedPageBreak/>
        <w:t xml:space="preserve">При расчете средней заработной платы учитываются должностные оклады и </w:t>
      </w:r>
      <w:r w:rsidR="00802554" w:rsidRPr="00FA583E">
        <w:rPr>
          <w:rFonts w:ascii="Times New Roman" w:hAnsi="Times New Roman"/>
          <w:color w:val="000000"/>
          <w:sz w:val="28"/>
          <w:szCs w:val="28"/>
        </w:rPr>
        <w:t xml:space="preserve">все виды выплат </w:t>
      </w:r>
      <w:r w:rsidRPr="00FA583E">
        <w:rPr>
          <w:rFonts w:ascii="Times New Roman" w:hAnsi="Times New Roman"/>
          <w:color w:val="000000"/>
          <w:sz w:val="28"/>
          <w:szCs w:val="28"/>
        </w:rPr>
        <w:t xml:space="preserve"> работников</w:t>
      </w:r>
      <w:r w:rsidR="00802554" w:rsidRPr="00FA583E">
        <w:rPr>
          <w:rFonts w:ascii="Times New Roman" w:hAnsi="Times New Roman"/>
          <w:color w:val="000000"/>
          <w:sz w:val="28"/>
          <w:szCs w:val="28"/>
        </w:rPr>
        <w:t xml:space="preserve">,  </w:t>
      </w:r>
      <w:r w:rsidRPr="00FA583E">
        <w:rPr>
          <w:rFonts w:ascii="Times New Roman" w:hAnsi="Times New Roman"/>
          <w:color w:val="000000"/>
          <w:sz w:val="28"/>
          <w:szCs w:val="28"/>
        </w:rPr>
        <w:t xml:space="preserve"> основного персонала учреждения.</w:t>
      </w:r>
    </w:p>
    <w:p w:rsidR="0092038D" w:rsidRPr="00FA583E" w:rsidRDefault="0092038D" w:rsidP="00983C0C">
      <w:pPr>
        <w:autoSpaceDE w:val="0"/>
        <w:autoSpaceDN w:val="0"/>
        <w:adjustRightInd w:val="0"/>
        <w:spacing w:after="0" w:line="360" w:lineRule="auto"/>
        <w:ind w:firstLine="540"/>
        <w:jc w:val="both"/>
        <w:rPr>
          <w:rFonts w:ascii="Times New Roman" w:hAnsi="Times New Roman"/>
          <w:color w:val="000000"/>
          <w:sz w:val="28"/>
          <w:szCs w:val="28"/>
        </w:rPr>
      </w:pPr>
      <w:r w:rsidRPr="00FA583E">
        <w:rPr>
          <w:rFonts w:ascii="Times New Roman" w:hAnsi="Times New Roman"/>
          <w:color w:val="000000"/>
          <w:sz w:val="28"/>
          <w:szCs w:val="28"/>
        </w:rPr>
        <w:t>Размер должностных окладов руководителя учреждения устанавливается ежегодно по показателям результативности и качества  деятельности учреждения в предыдущем  году, в соответствии с Порядком отнесения муниципаль</w:t>
      </w:r>
      <w:r w:rsidR="00BB520A" w:rsidRPr="00FA583E">
        <w:rPr>
          <w:rFonts w:ascii="Times New Roman" w:hAnsi="Times New Roman"/>
          <w:color w:val="000000"/>
          <w:sz w:val="28"/>
          <w:szCs w:val="28"/>
        </w:rPr>
        <w:t xml:space="preserve">ных учреждений культуры, </w:t>
      </w:r>
      <w:r w:rsidRPr="00FA583E">
        <w:rPr>
          <w:rFonts w:ascii="Times New Roman" w:hAnsi="Times New Roman"/>
          <w:color w:val="000000"/>
          <w:sz w:val="28"/>
          <w:szCs w:val="28"/>
        </w:rPr>
        <w:t xml:space="preserve"> дополнительного образования в сфере культуры Тулунского муниципального района к группам по оплате труда руководителей и специалистов, утверждаются приказом Учредителя.</w:t>
      </w:r>
    </w:p>
    <w:p w:rsidR="0092038D" w:rsidRPr="00FA583E" w:rsidRDefault="0092038D" w:rsidP="005E3A81">
      <w:pPr>
        <w:autoSpaceDE w:val="0"/>
        <w:autoSpaceDN w:val="0"/>
        <w:adjustRightInd w:val="0"/>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Показатели результативности и качества  деятельнос</w:t>
      </w:r>
      <w:r w:rsidR="00BB520A" w:rsidRPr="00FA583E">
        <w:rPr>
          <w:rFonts w:ascii="Times New Roman" w:hAnsi="Times New Roman"/>
          <w:b/>
          <w:color w:val="000000"/>
          <w:sz w:val="28"/>
          <w:szCs w:val="28"/>
        </w:rPr>
        <w:t xml:space="preserve">ти учреждений культуры, </w:t>
      </w:r>
      <w:r w:rsidRPr="00FA583E">
        <w:rPr>
          <w:rFonts w:ascii="Times New Roman" w:hAnsi="Times New Roman"/>
          <w:b/>
          <w:color w:val="000000"/>
          <w:sz w:val="28"/>
          <w:szCs w:val="28"/>
        </w:rPr>
        <w:t>дополнительного образования в сфере культуры  для установления должностных окладов руководителей учреждений</w:t>
      </w:r>
    </w:p>
    <w:p w:rsidR="0092038D" w:rsidRPr="00FA583E" w:rsidRDefault="0092038D" w:rsidP="005E3A81">
      <w:pPr>
        <w:autoSpaceDE w:val="0"/>
        <w:autoSpaceDN w:val="0"/>
        <w:adjustRightInd w:val="0"/>
        <w:spacing w:after="0" w:line="240" w:lineRule="auto"/>
        <w:jc w:val="center"/>
        <w:rPr>
          <w:rFonts w:ascii="Times New Roman" w:hAnsi="Times New Roman"/>
          <w:b/>
          <w:color w:val="00000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126"/>
        <w:gridCol w:w="2268"/>
      </w:tblGrid>
      <w:tr w:rsidR="00A77C62" w:rsidRPr="00FA583E" w:rsidTr="00F364C0">
        <w:tc>
          <w:tcPr>
            <w:tcW w:w="4786" w:type="dxa"/>
          </w:tcPr>
          <w:p w:rsidR="0092038D" w:rsidRPr="00FA583E" w:rsidRDefault="0092038D" w:rsidP="00F364C0">
            <w:pPr>
              <w:autoSpaceDE w:val="0"/>
              <w:autoSpaceDN w:val="0"/>
              <w:adjustRightInd w:val="0"/>
              <w:spacing w:after="0" w:line="240" w:lineRule="auto"/>
              <w:jc w:val="center"/>
              <w:rPr>
                <w:rFonts w:ascii="Times New Roman" w:hAnsi="Times New Roman"/>
                <w:b/>
                <w:color w:val="000000"/>
                <w:sz w:val="24"/>
                <w:lang w:eastAsia="en-US"/>
              </w:rPr>
            </w:pPr>
            <w:r w:rsidRPr="00FA583E">
              <w:rPr>
                <w:rFonts w:ascii="Times New Roman" w:hAnsi="Times New Roman"/>
                <w:b/>
                <w:color w:val="000000"/>
                <w:sz w:val="24"/>
                <w:lang w:eastAsia="en-US"/>
              </w:rPr>
              <w:t xml:space="preserve">Наименование критерия </w:t>
            </w:r>
          </w:p>
        </w:tc>
        <w:tc>
          <w:tcPr>
            <w:tcW w:w="2126" w:type="dxa"/>
          </w:tcPr>
          <w:p w:rsidR="0092038D" w:rsidRPr="00FA583E" w:rsidRDefault="0092038D" w:rsidP="00F364C0">
            <w:pPr>
              <w:autoSpaceDE w:val="0"/>
              <w:autoSpaceDN w:val="0"/>
              <w:adjustRightInd w:val="0"/>
              <w:spacing w:after="0" w:line="240" w:lineRule="auto"/>
              <w:jc w:val="center"/>
              <w:rPr>
                <w:rFonts w:ascii="Times New Roman" w:hAnsi="Times New Roman"/>
                <w:b/>
                <w:color w:val="000000"/>
                <w:sz w:val="24"/>
                <w:lang w:eastAsia="en-US"/>
              </w:rPr>
            </w:pPr>
            <w:r w:rsidRPr="00FA583E">
              <w:rPr>
                <w:rFonts w:ascii="Times New Roman" w:hAnsi="Times New Roman"/>
                <w:b/>
                <w:color w:val="000000"/>
                <w:sz w:val="24"/>
                <w:lang w:eastAsia="en-US"/>
              </w:rPr>
              <w:t xml:space="preserve">Группа по оплате труда </w:t>
            </w:r>
          </w:p>
        </w:tc>
        <w:tc>
          <w:tcPr>
            <w:tcW w:w="2268" w:type="dxa"/>
          </w:tcPr>
          <w:p w:rsidR="0092038D" w:rsidRPr="00FA583E" w:rsidRDefault="0092038D" w:rsidP="00F364C0">
            <w:pPr>
              <w:autoSpaceDE w:val="0"/>
              <w:autoSpaceDN w:val="0"/>
              <w:adjustRightInd w:val="0"/>
              <w:spacing w:after="0" w:line="240" w:lineRule="auto"/>
              <w:ind w:firstLine="34"/>
              <w:jc w:val="center"/>
              <w:rPr>
                <w:rFonts w:ascii="Times New Roman" w:hAnsi="Times New Roman"/>
                <w:b/>
                <w:color w:val="000000"/>
                <w:sz w:val="24"/>
                <w:lang w:eastAsia="en-US"/>
              </w:rPr>
            </w:pPr>
            <w:r w:rsidRPr="00FA583E">
              <w:rPr>
                <w:rFonts w:ascii="Times New Roman" w:hAnsi="Times New Roman"/>
                <w:b/>
                <w:color w:val="000000"/>
                <w:sz w:val="24"/>
                <w:lang w:eastAsia="en-US"/>
              </w:rPr>
              <w:t>Размер ДО</w:t>
            </w:r>
          </w:p>
        </w:tc>
      </w:tr>
      <w:tr w:rsidR="00A77C62" w:rsidRPr="00FA583E" w:rsidTr="00F364C0">
        <w:tc>
          <w:tcPr>
            <w:tcW w:w="4786" w:type="dxa"/>
          </w:tcPr>
          <w:p w:rsidR="0092038D" w:rsidRPr="00FA583E" w:rsidRDefault="0092038D" w:rsidP="00F364C0">
            <w:pPr>
              <w:autoSpaceDE w:val="0"/>
              <w:autoSpaceDN w:val="0"/>
              <w:adjustRightInd w:val="0"/>
              <w:spacing w:after="0" w:line="240" w:lineRule="auto"/>
              <w:jc w:val="center"/>
              <w:rPr>
                <w:rFonts w:ascii="Times New Roman" w:hAnsi="Times New Roman"/>
                <w:b/>
                <w:color w:val="000000"/>
                <w:sz w:val="24"/>
                <w:lang w:eastAsia="en-US"/>
              </w:rPr>
            </w:pPr>
            <w:r w:rsidRPr="00FA583E">
              <w:rPr>
                <w:rFonts w:ascii="Times New Roman" w:hAnsi="Times New Roman"/>
                <w:b/>
                <w:color w:val="000000"/>
                <w:sz w:val="24"/>
                <w:lang w:eastAsia="en-US"/>
              </w:rPr>
              <w:t>1</w:t>
            </w:r>
          </w:p>
        </w:tc>
        <w:tc>
          <w:tcPr>
            <w:tcW w:w="2126" w:type="dxa"/>
          </w:tcPr>
          <w:p w:rsidR="0092038D" w:rsidRPr="00FA583E" w:rsidRDefault="0092038D" w:rsidP="00F364C0">
            <w:pPr>
              <w:autoSpaceDE w:val="0"/>
              <w:autoSpaceDN w:val="0"/>
              <w:adjustRightInd w:val="0"/>
              <w:spacing w:after="0" w:line="240" w:lineRule="auto"/>
              <w:jc w:val="center"/>
              <w:rPr>
                <w:rFonts w:ascii="Times New Roman" w:hAnsi="Times New Roman"/>
                <w:b/>
                <w:color w:val="000000"/>
                <w:sz w:val="24"/>
                <w:lang w:eastAsia="en-US"/>
              </w:rPr>
            </w:pPr>
            <w:r w:rsidRPr="00FA583E">
              <w:rPr>
                <w:rFonts w:ascii="Times New Roman" w:hAnsi="Times New Roman"/>
                <w:b/>
                <w:color w:val="000000"/>
                <w:sz w:val="24"/>
                <w:lang w:eastAsia="en-US"/>
              </w:rPr>
              <w:t>2</w:t>
            </w:r>
          </w:p>
        </w:tc>
        <w:tc>
          <w:tcPr>
            <w:tcW w:w="2268" w:type="dxa"/>
          </w:tcPr>
          <w:p w:rsidR="0092038D" w:rsidRPr="00FA583E" w:rsidRDefault="0092038D" w:rsidP="00F364C0">
            <w:pPr>
              <w:autoSpaceDE w:val="0"/>
              <w:autoSpaceDN w:val="0"/>
              <w:adjustRightInd w:val="0"/>
              <w:spacing w:after="0" w:line="240" w:lineRule="auto"/>
              <w:jc w:val="center"/>
              <w:rPr>
                <w:rFonts w:ascii="Times New Roman" w:hAnsi="Times New Roman"/>
                <w:b/>
                <w:color w:val="000000"/>
                <w:sz w:val="24"/>
                <w:lang w:eastAsia="en-US"/>
              </w:rPr>
            </w:pPr>
            <w:r w:rsidRPr="00FA583E">
              <w:rPr>
                <w:rFonts w:ascii="Times New Roman" w:hAnsi="Times New Roman"/>
                <w:b/>
                <w:color w:val="000000"/>
                <w:sz w:val="24"/>
                <w:lang w:eastAsia="en-US"/>
              </w:rPr>
              <w:t>3</w:t>
            </w:r>
          </w:p>
        </w:tc>
      </w:tr>
      <w:tr w:rsidR="0092038D" w:rsidRPr="00FA583E" w:rsidTr="00F364C0">
        <w:tc>
          <w:tcPr>
            <w:tcW w:w="4786" w:type="dxa"/>
          </w:tcPr>
          <w:p w:rsidR="0092038D" w:rsidRPr="00FA583E" w:rsidRDefault="0092038D" w:rsidP="00F364C0">
            <w:pPr>
              <w:autoSpaceDE w:val="0"/>
              <w:autoSpaceDN w:val="0"/>
              <w:adjustRightInd w:val="0"/>
              <w:spacing w:after="0" w:line="240" w:lineRule="auto"/>
              <w:rPr>
                <w:rFonts w:ascii="Times New Roman" w:hAnsi="Times New Roman"/>
                <w:color w:val="000000"/>
                <w:sz w:val="24"/>
                <w:lang w:eastAsia="en-US"/>
              </w:rPr>
            </w:pPr>
            <w:r w:rsidRPr="00FA583E">
              <w:rPr>
                <w:rFonts w:ascii="Times New Roman" w:hAnsi="Times New Roman"/>
                <w:color w:val="000000"/>
                <w:sz w:val="24"/>
                <w:lang w:eastAsia="en-US"/>
              </w:rPr>
              <w:t>Показатели результативности и качества  деятельности учреждений определяются в соответствии с порядком отнесения муниципальн</w:t>
            </w:r>
            <w:r w:rsidR="00BB520A" w:rsidRPr="00FA583E">
              <w:rPr>
                <w:rFonts w:ascii="Times New Roman" w:hAnsi="Times New Roman"/>
                <w:color w:val="000000"/>
                <w:sz w:val="24"/>
                <w:lang w:eastAsia="en-US"/>
              </w:rPr>
              <w:t xml:space="preserve">ых  учреждений культуры, </w:t>
            </w:r>
            <w:r w:rsidRPr="00FA583E">
              <w:rPr>
                <w:rFonts w:ascii="Times New Roman" w:hAnsi="Times New Roman"/>
                <w:color w:val="000000"/>
                <w:sz w:val="24"/>
                <w:lang w:eastAsia="en-US"/>
              </w:rPr>
              <w:t xml:space="preserve"> дополнительного образования в сфере культуры  Тулунского муниципального района к группам по оплате труда </w:t>
            </w:r>
          </w:p>
        </w:tc>
        <w:tc>
          <w:tcPr>
            <w:tcW w:w="2126" w:type="dxa"/>
          </w:tcPr>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r w:rsidRPr="00FA583E">
              <w:rPr>
                <w:rFonts w:ascii="Times New Roman" w:hAnsi="Times New Roman"/>
                <w:color w:val="000000"/>
                <w:sz w:val="24"/>
                <w:lang w:eastAsia="en-US"/>
              </w:rPr>
              <w:t>1группа</w:t>
            </w: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r w:rsidRPr="00FA583E">
              <w:rPr>
                <w:rFonts w:ascii="Times New Roman" w:hAnsi="Times New Roman"/>
                <w:color w:val="000000"/>
                <w:sz w:val="24"/>
                <w:lang w:eastAsia="en-US"/>
              </w:rPr>
              <w:t>2группа</w:t>
            </w: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r w:rsidRPr="00FA583E">
              <w:rPr>
                <w:rFonts w:ascii="Times New Roman" w:hAnsi="Times New Roman"/>
                <w:color w:val="000000"/>
                <w:sz w:val="24"/>
                <w:lang w:eastAsia="en-US"/>
              </w:rPr>
              <w:t>3группа</w:t>
            </w: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r w:rsidRPr="00FA583E">
              <w:rPr>
                <w:rFonts w:ascii="Times New Roman" w:hAnsi="Times New Roman"/>
                <w:color w:val="000000"/>
                <w:sz w:val="24"/>
                <w:lang w:eastAsia="en-US"/>
              </w:rPr>
              <w:t>4группа</w:t>
            </w:r>
          </w:p>
          <w:p w:rsidR="0092038D" w:rsidRPr="00FA583E" w:rsidRDefault="0092038D" w:rsidP="00F364C0">
            <w:pPr>
              <w:autoSpaceDE w:val="0"/>
              <w:autoSpaceDN w:val="0"/>
              <w:adjustRightInd w:val="0"/>
              <w:spacing w:after="0" w:line="240" w:lineRule="auto"/>
              <w:jc w:val="center"/>
              <w:rPr>
                <w:rFonts w:ascii="Times New Roman" w:hAnsi="Times New Roman"/>
                <w:color w:val="000000"/>
                <w:sz w:val="24"/>
                <w:lang w:eastAsia="en-US"/>
              </w:rPr>
            </w:pPr>
          </w:p>
        </w:tc>
        <w:tc>
          <w:tcPr>
            <w:tcW w:w="2268" w:type="dxa"/>
          </w:tcPr>
          <w:p w:rsidR="0092038D" w:rsidRPr="00FA583E" w:rsidRDefault="0092038D" w:rsidP="00F364C0">
            <w:pPr>
              <w:autoSpaceDE w:val="0"/>
              <w:autoSpaceDN w:val="0"/>
              <w:adjustRightInd w:val="0"/>
              <w:spacing w:after="0" w:line="240" w:lineRule="auto"/>
              <w:ind w:left="-108" w:right="-108"/>
              <w:rPr>
                <w:rFonts w:ascii="Times New Roman" w:hAnsi="Times New Roman"/>
                <w:color w:val="000000"/>
                <w:sz w:val="24"/>
                <w:lang w:eastAsia="en-US"/>
              </w:rPr>
            </w:pPr>
            <w:r w:rsidRPr="00FA583E">
              <w:rPr>
                <w:rFonts w:ascii="Times New Roman" w:hAnsi="Times New Roman"/>
                <w:color w:val="000000"/>
                <w:sz w:val="24"/>
                <w:lang w:eastAsia="en-US"/>
              </w:rPr>
              <w:t>До 9 размеров средней з/платы основного персонала учреждения</w:t>
            </w:r>
          </w:p>
          <w:p w:rsidR="0092038D" w:rsidRPr="00FA583E" w:rsidRDefault="00DB53B3" w:rsidP="00F364C0">
            <w:pPr>
              <w:autoSpaceDE w:val="0"/>
              <w:autoSpaceDN w:val="0"/>
              <w:adjustRightInd w:val="0"/>
              <w:spacing w:after="0" w:line="240" w:lineRule="auto"/>
              <w:ind w:left="-108" w:right="-108"/>
              <w:rPr>
                <w:rFonts w:ascii="Times New Roman" w:hAnsi="Times New Roman"/>
                <w:color w:val="000000"/>
                <w:sz w:val="24"/>
                <w:lang w:eastAsia="en-US"/>
              </w:rPr>
            </w:pPr>
            <w:r w:rsidRPr="00FA583E">
              <w:rPr>
                <w:rFonts w:ascii="Times New Roman" w:hAnsi="Times New Roman"/>
                <w:color w:val="000000"/>
                <w:sz w:val="24"/>
                <w:lang w:eastAsia="en-US"/>
              </w:rPr>
              <w:t xml:space="preserve">              </w:t>
            </w:r>
            <w:r w:rsidR="0092038D" w:rsidRPr="00FA583E">
              <w:rPr>
                <w:rFonts w:ascii="Times New Roman" w:hAnsi="Times New Roman"/>
                <w:color w:val="000000"/>
                <w:sz w:val="24"/>
                <w:lang w:eastAsia="en-US"/>
              </w:rPr>
              <w:t>до 8</w:t>
            </w:r>
          </w:p>
          <w:p w:rsidR="0092038D" w:rsidRPr="00FA583E" w:rsidRDefault="0092038D" w:rsidP="00F364C0">
            <w:pPr>
              <w:autoSpaceDE w:val="0"/>
              <w:autoSpaceDN w:val="0"/>
              <w:adjustRightInd w:val="0"/>
              <w:spacing w:after="0" w:line="240" w:lineRule="auto"/>
              <w:ind w:left="-108" w:right="-108"/>
              <w:jc w:val="center"/>
              <w:rPr>
                <w:rFonts w:ascii="Times New Roman" w:hAnsi="Times New Roman"/>
                <w:color w:val="000000"/>
                <w:sz w:val="24"/>
                <w:lang w:eastAsia="en-US"/>
              </w:rPr>
            </w:pPr>
            <w:r w:rsidRPr="00FA583E">
              <w:rPr>
                <w:rFonts w:ascii="Times New Roman" w:hAnsi="Times New Roman"/>
                <w:color w:val="000000"/>
                <w:sz w:val="24"/>
                <w:lang w:eastAsia="en-US"/>
              </w:rPr>
              <w:t>до 6-х</w:t>
            </w:r>
          </w:p>
          <w:p w:rsidR="0092038D" w:rsidRPr="00FA583E" w:rsidRDefault="0092038D" w:rsidP="00F364C0">
            <w:pPr>
              <w:autoSpaceDE w:val="0"/>
              <w:autoSpaceDN w:val="0"/>
              <w:adjustRightInd w:val="0"/>
              <w:spacing w:after="0" w:line="240" w:lineRule="auto"/>
              <w:ind w:left="-108" w:right="-108"/>
              <w:jc w:val="center"/>
              <w:rPr>
                <w:rFonts w:ascii="Times New Roman" w:hAnsi="Times New Roman"/>
                <w:color w:val="000000"/>
                <w:sz w:val="24"/>
                <w:lang w:eastAsia="en-US"/>
              </w:rPr>
            </w:pPr>
            <w:r w:rsidRPr="00FA583E">
              <w:rPr>
                <w:rFonts w:ascii="Times New Roman" w:hAnsi="Times New Roman"/>
                <w:color w:val="000000"/>
                <w:sz w:val="24"/>
                <w:lang w:eastAsia="en-US"/>
              </w:rPr>
              <w:t>до 3-х</w:t>
            </w:r>
          </w:p>
          <w:p w:rsidR="0092038D" w:rsidRPr="00FA583E" w:rsidRDefault="0092038D" w:rsidP="00F364C0">
            <w:pPr>
              <w:autoSpaceDE w:val="0"/>
              <w:autoSpaceDN w:val="0"/>
              <w:adjustRightInd w:val="0"/>
              <w:spacing w:after="0" w:line="240" w:lineRule="auto"/>
              <w:ind w:left="-108" w:right="-108"/>
              <w:jc w:val="center"/>
              <w:rPr>
                <w:rFonts w:ascii="Times New Roman" w:hAnsi="Times New Roman"/>
                <w:color w:val="000000"/>
                <w:sz w:val="24"/>
                <w:lang w:eastAsia="en-US"/>
              </w:rPr>
            </w:pPr>
          </w:p>
        </w:tc>
      </w:tr>
    </w:tbl>
    <w:p w:rsidR="0092038D" w:rsidRPr="00FA583E" w:rsidRDefault="0092038D" w:rsidP="002E092E">
      <w:pPr>
        <w:autoSpaceDE w:val="0"/>
        <w:autoSpaceDN w:val="0"/>
        <w:adjustRightInd w:val="0"/>
        <w:spacing w:after="0" w:line="240" w:lineRule="auto"/>
        <w:rPr>
          <w:rFonts w:ascii="Times New Roman" w:hAnsi="Times New Roman"/>
          <w:b/>
          <w:color w:val="000000"/>
        </w:rPr>
      </w:pPr>
    </w:p>
    <w:p w:rsidR="0092038D" w:rsidRPr="00FA583E" w:rsidRDefault="0092038D" w:rsidP="004D1D8D">
      <w:pPr>
        <w:autoSpaceDE w:val="0"/>
        <w:autoSpaceDN w:val="0"/>
        <w:adjustRightInd w:val="0"/>
        <w:spacing w:after="0" w:line="360" w:lineRule="auto"/>
        <w:jc w:val="both"/>
        <w:rPr>
          <w:rFonts w:ascii="Times New Roman" w:hAnsi="Times New Roman"/>
          <w:color w:val="000000"/>
          <w:sz w:val="28"/>
          <w:szCs w:val="28"/>
        </w:rPr>
      </w:pPr>
      <w:r w:rsidRPr="00FA583E">
        <w:rPr>
          <w:rFonts w:ascii="Times New Roman" w:hAnsi="Times New Roman"/>
          <w:color w:val="000000"/>
          <w:sz w:val="28"/>
          <w:szCs w:val="28"/>
        </w:rPr>
        <w:t>Изменение должностного оклада руководителя учреждения осуществляется не ранее чем через один год с момента назначения на должность с учетом результатов  работы учреждения.</w:t>
      </w:r>
    </w:p>
    <w:p w:rsidR="0092038D" w:rsidRPr="00FA583E" w:rsidRDefault="007834AC" w:rsidP="0043230C">
      <w:pPr>
        <w:pStyle w:val="a3"/>
        <w:shd w:val="clear" w:color="auto" w:fill="auto"/>
        <w:tabs>
          <w:tab w:val="left" w:pos="1254"/>
        </w:tabs>
        <w:spacing w:line="360" w:lineRule="auto"/>
        <w:ind w:right="20"/>
        <w:jc w:val="both"/>
        <w:rPr>
          <w:color w:val="000000"/>
          <w:sz w:val="28"/>
          <w:szCs w:val="28"/>
        </w:rPr>
      </w:pPr>
      <w:r w:rsidRPr="00FA583E">
        <w:rPr>
          <w:color w:val="000000"/>
          <w:sz w:val="28"/>
          <w:szCs w:val="28"/>
        </w:rPr>
        <w:t xml:space="preserve">      </w:t>
      </w:r>
      <w:r w:rsidR="0093537A" w:rsidRPr="00FA583E">
        <w:rPr>
          <w:color w:val="000000"/>
          <w:sz w:val="28"/>
          <w:szCs w:val="28"/>
        </w:rPr>
        <w:t>45</w:t>
      </w:r>
      <w:r w:rsidR="0092038D" w:rsidRPr="00FA583E">
        <w:rPr>
          <w:color w:val="000000"/>
          <w:sz w:val="28"/>
          <w:szCs w:val="28"/>
        </w:rPr>
        <w:t>. Разм</w:t>
      </w:r>
      <w:r w:rsidR="0093537A" w:rsidRPr="00FA583E">
        <w:rPr>
          <w:color w:val="000000"/>
          <w:sz w:val="28"/>
          <w:szCs w:val="28"/>
        </w:rPr>
        <w:t>еры должностного</w:t>
      </w:r>
      <w:r w:rsidR="000B33D7" w:rsidRPr="00FA583E">
        <w:rPr>
          <w:color w:val="000000"/>
          <w:sz w:val="28"/>
          <w:szCs w:val="28"/>
        </w:rPr>
        <w:t xml:space="preserve"> оклада руководителя</w:t>
      </w:r>
      <w:r w:rsidR="0092038D" w:rsidRPr="00FA583E">
        <w:rPr>
          <w:color w:val="000000"/>
          <w:sz w:val="28"/>
          <w:szCs w:val="28"/>
        </w:rPr>
        <w:t xml:space="preserve"> учреждения</w:t>
      </w:r>
      <w:r w:rsidRPr="00FA583E">
        <w:rPr>
          <w:color w:val="000000"/>
          <w:sz w:val="28"/>
          <w:szCs w:val="28"/>
        </w:rPr>
        <w:t xml:space="preserve"> </w:t>
      </w:r>
      <w:r w:rsidR="0092038D" w:rsidRPr="00FA583E">
        <w:rPr>
          <w:color w:val="000000"/>
          <w:sz w:val="28"/>
          <w:szCs w:val="28"/>
        </w:rPr>
        <w:t>указываются в заключаемых с ними трудовых договорах.</w:t>
      </w:r>
    </w:p>
    <w:p w:rsidR="0092038D" w:rsidRPr="00FA583E" w:rsidRDefault="0092038D" w:rsidP="00A92AF4">
      <w:pPr>
        <w:pStyle w:val="a3"/>
        <w:shd w:val="clear" w:color="auto" w:fill="auto"/>
        <w:spacing w:line="360" w:lineRule="auto"/>
        <w:ind w:right="20" w:firstLine="567"/>
        <w:jc w:val="both"/>
        <w:rPr>
          <w:color w:val="000000"/>
          <w:sz w:val="28"/>
          <w:szCs w:val="28"/>
        </w:rPr>
      </w:pPr>
      <w:r w:rsidRPr="00FA583E">
        <w:rPr>
          <w:color w:val="000000"/>
          <w:sz w:val="28"/>
          <w:szCs w:val="28"/>
        </w:rPr>
        <w:t>Размеры ко</w:t>
      </w:r>
      <w:r w:rsidR="000B33D7" w:rsidRPr="00FA583E">
        <w:rPr>
          <w:color w:val="000000"/>
          <w:sz w:val="28"/>
          <w:szCs w:val="28"/>
        </w:rPr>
        <w:t>мпенсационных выплат руководителя учреждения</w:t>
      </w:r>
      <w:r w:rsidRPr="00FA583E">
        <w:rPr>
          <w:color w:val="000000"/>
          <w:sz w:val="28"/>
          <w:szCs w:val="28"/>
        </w:rPr>
        <w:t xml:space="preserve">  указывается в заключаемых с ними трудовых договорах в соответствии с главой 2 настоящего Положения.</w:t>
      </w:r>
    </w:p>
    <w:p w:rsidR="0092038D" w:rsidRPr="00FA583E" w:rsidRDefault="007834AC" w:rsidP="0043230C">
      <w:pPr>
        <w:pStyle w:val="a3"/>
        <w:shd w:val="clear" w:color="auto" w:fill="auto"/>
        <w:tabs>
          <w:tab w:val="left" w:pos="1466"/>
        </w:tabs>
        <w:spacing w:line="360" w:lineRule="auto"/>
        <w:ind w:right="20"/>
        <w:jc w:val="both"/>
        <w:rPr>
          <w:color w:val="000000"/>
          <w:sz w:val="28"/>
          <w:szCs w:val="28"/>
        </w:rPr>
      </w:pPr>
      <w:r w:rsidRPr="00FA583E">
        <w:rPr>
          <w:color w:val="000000"/>
          <w:sz w:val="28"/>
          <w:szCs w:val="28"/>
        </w:rPr>
        <w:t xml:space="preserve">     </w:t>
      </w:r>
      <w:r w:rsidR="000B33D7" w:rsidRPr="00FA583E">
        <w:rPr>
          <w:color w:val="000000"/>
          <w:sz w:val="28"/>
          <w:szCs w:val="28"/>
        </w:rPr>
        <w:t>46</w:t>
      </w:r>
      <w:r w:rsidR="0092038D" w:rsidRPr="00FA583E">
        <w:rPr>
          <w:color w:val="000000"/>
          <w:sz w:val="28"/>
          <w:szCs w:val="28"/>
        </w:rPr>
        <w:t>.</w:t>
      </w:r>
      <w:r w:rsidR="00C41BAE" w:rsidRPr="00FA583E">
        <w:rPr>
          <w:color w:val="000000"/>
          <w:sz w:val="28"/>
          <w:szCs w:val="28"/>
        </w:rPr>
        <w:t xml:space="preserve"> </w:t>
      </w:r>
      <w:r w:rsidR="0092038D" w:rsidRPr="00FA583E">
        <w:rPr>
          <w:color w:val="000000"/>
          <w:sz w:val="28"/>
          <w:szCs w:val="28"/>
        </w:rPr>
        <w:t xml:space="preserve">Руководителям учреждений стимулирующие выплаты устанавливаются на основании показателей эффективности деятельности руководителей учреждений, согласно </w:t>
      </w:r>
      <w:r w:rsidR="00621584" w:rsidRPr="00FA583E">
        <w:rPr>
          <w:b/>
          <w:color w:val="000000"/>
          <w:sz w:val="28"/>
          <w:szCs w:val="28"/>
        </w:rPr>
        <w:t>Приложения № 5</w:t>
      </w:r>
      <w:r w:rsidR="00621584" w:rsidRPr="00FA583E">
        <w:rPr>
          <w:b/>
          <w:color w:val="000000"/>
          <w:sz w:val="24"/>
          <w:szCs w:val="24"/>
        </w:rPr>
        <w:t xml:space="preserve"> </w:t>
      </w:r>
      <w:r w:rsidR="0092038D" w:rsidRPr="00FA583E">
        <w:rPr>
          <w:color w:val="000000"/>
          <w:sz w:val="28"/>
          <w:szCs w:val="28"/>
        </w:rPr>
        <w:t xml:space="preserve"> к Положению в виде премиальных выплат по итогам работы за месяц, </w:t>
      </w:r>
      <w:r w:rsidRPr="00FA583E">
        <w:rPr>
          <w:color w:val="000000"/>
          <w:sz w:val="28"/>
          <w:szCs w:val="28"/>
        </w:rPr>
        <w:t xml:space="preserve"> </w:t>
      </w:r>
      <w:r w:rsidR="0092038D" w:rsidRPr="00FA583E">
        <w:rPr>
          <w:color w:val="000000"/>
          <w:sz w:val="28"/>
          <w:szCs w:val="28"/>
        </w:rPr>
        <w:t>квартал и год,  в процентах к должностному окладу или в абсолютных размерах.</w:t>
      </w:r>
    </w:p>
    <w:p w:rsidR="0092038D" w:rsidRPr="00FA583E" w:rsidRDefault="007834AC" w:rsidP="00070521">
      <w:pPr>
        <w:pStyle w:val="a3"/>
        <w:shd w:val="clear" w:color="auto" w:fill="auto"/>
        <w:tabs>
          <w:tab w:val="left" w:pos="1130"/>
        </w:tabs>
        <w:spacing w:line="360" w:lineRule="auto"/>
        <w:ind w:right="20"/>
        <w:jc w:val="both"/>
        <w:rPr>
          <w:color w:val="000000"/>
          <w:sz w:val="28"/>
          <w:szCs w:val="28"/>
        </w:rPr>
      </w:pPr>
      <w:r w:rsidRPr="00FA583E">
        <w:rPr>
          <w:color w:val="000000"/>
          <w:sz w:val="28"/>
          <w:szCs w:val="28"/>
        </w:rPr>
        <w:t xml:space="preserve">      </w:t>
      </w:r>
      <w:r w:rsidR="000B33D7" w:rsidRPr="00FA583E">
        <w:rPr>
          <w:color w:val="000000"/>
          <w:sz w:val="28"/>
          <w:szCs w:val="28"/>
        </w:rPr>
        <w:t>47</w:t>
      </w:r>
      <w:r w:rsidR="0092038D" w:rsidRPr="00FA583E">
        <w:rPr>
          <w:color w:val="000000"/>
          <w:sz w:val="28"/>
          <w:szCs w:val="28"/>
        </w:rPr>
        <w:t xml:space="preserve">. Условием установления стимулирующих выплат руководителям учреждения является отсутствие наложенных на руководителя учреждения </w:t>
      </w:r>
      <w:r w:rsidR="0092038D" w:rsidRPr="00FA583E">
        <w:rPr>
          <w:color w:val="000000"/>
          <w:sz w:val="28"/>
          <w:szCs w:val="28"/>
        </w:rPr>
        <w:lastRenderedPageBreak/>
        <w:t>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92038D" w:rsidRPr="00FA583E" w:rsidRDefault="000B33D7" w:rsidP="00864C67">
      <w:pPr>
        <w:pStyle w:val="a7"/>
        <w:autoSpaceDE w:val="0"/>
        <w:autoSpaceDN w:val="0"/>
        <w:adjustRightInd w:val="0"/>
        <w:spacing w:after="0" w:line="360" w:lineRule="auto"/>
        <w:ind w:left="0" w:firstLine="440"/>
        <w:jc w:val="both"/>
        <w:rPr>
          <w:rFonts w:ascii="Times New Roman" w:hAnsi="Times New Roman"/>
          <w:color w:val="000000"/>
          <w:sz w:val="28"/>
          <w:szCs w:val="28"/>
        </w:rPr>
      </w:pPr>
      <w:r w:rsidRPr="00FA583E">
        <w:rPr>
          <w:rFonts w:ascii="Times New Roman" w:hAnsi="Times New Roman"/>
          <w:color w:val="000000"/>
          <w:sz w:val="28"/>
          <w:szCs w:val="28"/>
        </w:rPr>
        <w:t>48</w:t>
      </w:r>
      <w:r w:rsidR="0092038D" w:rsidRPr="00FA583E">
        <w:rPr>
          <w:rFonts w:ascii="Times New Roman" w:hAnsi="Times New Roman"/>
          <w:color w:val="000000"/>
          <w:sz w:val="28"/>
          <w:szCs w:val="28"/>
        </w:rPr>
        <w:t>. Размеры стимулирующих выплат руководителям учреждений определяются приказами Учредителя на основании протокола заседания единой комиссии по определению размеров стимулирующих выплат работникам (далее протокол).</w:t>
      </w:r>
    </w:p>
    <w:p w:rsidR="0092038D" w:rsidRPr="00FA583E" w:rsidRDefault="000B33D7" w:rsidP="00864C67">
      <w:pPr>
        <w:pStyle w:val="a3"/>
        <w:shd w:val="clear" w:color="auto" w:fill="auto"/>
        <w:tabs>
          <w:tab w:val="left" w:pos="993"/>
        </w:tabs>
        <w:spacing w:line="360" w:lineRule="auto"/>
        <w:ind w:firstLine="440"/>
        <w:jc w:val="both"/>
        <w:rPr>
          <w:color w:val="000000"/>
          <w:sz w:val="28"/>
          <w:szCs w:val="28"/>
        </w:rPr>
      </w:pPr>
      <w:r w:rsidRPr="00FA583E">
        <w:rPr>
          <w:color w:val="000000"/>
          <w:sz w:val="28"/>
          <w:szCs w:val="28"/>
        </w:rPr>
        <w:t>49</w:t>
      </w:r>
      <w:r w:rsidR="0092038D" w:rsidRPr="00FA583E">
        <w:rPr>
          <w:color w:val="000000"/>
          <w:sz w:val="28"/>
          <w:szCs w:val="28"/>
        </w:rPr>
        <w:t>. Протокол  должен содержать информацию:</w:t>
      </w:r>
    </w:p>
    <w:p w:rsidR="0092038D" w:rsidRPr="00FA583E" w:rsidRDefault="0092038D" w:rsidP="00A92AF4">
      <w:pPr>
        <w:pStyle w:val="a3"/>
        <w:shd w:val="clear" w:color="auto" w:fill="auto"/>
        <w:tabs>
          <w:tab w:val="left" w:pos="962"/>
        </w:tabs>
        <w:spacing w:line="360" w:lineRule="auto"/>
        <w:ind w:right="40" w:hanging="425"/>
        <w:jc w:val="both"/>
        <w:rPr>
          <w:color w:val="000000"/>
          <w:sz w:val="28"/>
          <w:szCs w:val="28"/>
        </w:rPr>
      </w:pPr>
      <w:r w:rsidRPr="00FA583E">
        <w:rPr>
          <w:color w:val="000000"/>
          <w:sz w:val="28"/>
          <w:szCs w:val="28"/>
        </w:rPr>
        <w:t xml:space="preserve">               1) о соблюдении условий премирования, установленных пунктом 49 настоящего Положения;</w:t>
      </w:r>
    </w:p>
    <w:p w:rsidR="0092038D" w:rsidRPr="00FA583E" w:rsidRDefault="0092038D" w:rsidP="00A92AF4">
      <w:pPr>
        <w:pStyle w:val="a3"/>
        <w:shd w:val="clear" w:color="auto" w:fill="auto"/>
        <w:tabs>
          <w:tab w:val="left" w:pos="1230"/>
        </w:tabs>
        <w:spacing w:line="360" w:lineRule="auto"/>
        <w:ind w:right="40"/>
        <w:jc w:val="both"/>
        <w:rPr>
          <w:color w:val="000000"/>
          <w:sz w:val="28"/>
          <w:szCs w:val="28"/>
        </w:rPr>
      </w:pPr>
      <w:r w:rsidRPr="00FA583E">
        <w:rPr>
          <w:color w:val="000000"/>
          <w:sz w:val="28"/>
          <w:szCs w:val="28"/>
        </w:rPr>
        <w:t xml:space="preserve">         2) о выполнении показателей эффективности деятельности руководителей  учреждений;</w:t>
      </w:r>
    </w:p>
    <w:p w:rsidR="0092038D" w:rsidRPr="00FA583E" w:rsidRDefault="007834AC" w:rsidP="00B15D36">
      <w:pPr>
        <w:pStyle w:val="a3"/>
        <w:shd w:val="clear" w:color="auto" w:fill="auto"/>
        <w:tabs>
          <w:tab w:val="left" w:pos="894"/>
        </w:tabs>
        <w:spacing w:line="360" w:lineRule="auto"/>
        <w:ind w:right="40" w:firstLine="567"/>
        <w:jc w:val="both"/>
        <w:rPr>
          <w:color w:val="000000"/>
          <w:sz w:val="28"/>
          <w:szCs w:val="28"/>
        </w:rPr>
      </w:pPr>
      <w:r w:rsidRPr="00FA583E">
        <w:rPr>
          <w:color w:val="000000"/>
          <w:sz w:val="28"/>
          <w:szCs w:val="28"/>
        </w:rPr>
        <w:t xml:space="preserve"> </w:t>
      </w:r>
      <w:r w:rsidR="0092038D" w:rsidRPr="00FA583E">
        <w:rPr>
          <w:color w:val="000000"/>
          <w:sz w:val="28"/>
          <w:szCs w:val="28"/>
        </w:rPr>
        <w:t>3) о рекомендуемом размере стимулирующих выплат и мотивированное его обоснование.</w:t>
      </w:r>
    </w:p>
    <w:p w:rsidR="0094260F" w:rsidRPr="00FA583E" w:rsidRDefault="0094260F" w:rsidP="00895996">
      <w:pPr>
        <w:pStyle w:val="a3"/>
        <w:shd w:val="clear" w:color="auto" w:fill="auto"/>
        <w:tabs>
          <w:tab w:val="left" w:pos="1096"/>
        </w:tabs>
        <w:spacing w:after="281" w:line="360" w:lineRule="auto"/>
        <w:ind w:right="40" w:firstLine="440"/>
        <w:jc w:val="both"/>
        <w:rPr>
          <w:color w:val="000000"/>
          <w:sz w:val="28"/>
          <w:szCs w:val="28"/>
        </w:rPr>
      </w:pPr>
    </w:p>
    <w:p w:rsidR="0092038D" w:rsidRPr="00FA583E" w:rsidRDefault="0092038D" w:rsidP="00C41BAE">
      <w:pPr>
        <w:pStyle w:val="a3"/>
        <w:shd w:val="clear" w:color="auto" w:fill="auto"/>
        <w:spacing w:after="260" w:line="360" w:lineRule="auto"/>
        <w:rPr>
          <w:color w:val="000000"/>
          <w:sz w:val="28"/>
          <w:szCs w:val="28"/>
        </w:rPr>
      </w:pPr>
      <w:r w:rsidRPr="00FA583E">
        <w:rPr>
          <w:color w:val="000000"/>
          <w:sz w:val="28"/>
          <w:szCs w:val="28"/>
        </w:rPr>
        <w:t xml:space="preserve">Глава 6. ИНЫЕ ВОПРОСЫ ОПЛАТЫ ТРУДА    </w:t>
      </w:r>
    </w:p>
    <w:p w:rsidR="0092038D" w:rsidRPr="00FA583E" w:rsidRDefault="000B33D7" w:rsidP="00070521">
      <w:pPr>
        <w:pStyle w:val="a3"/>
        <w:shd w:val="clear" w:color="auto" w:fill="auto"/>
        <w:tabs>
          <w:tab w:val="left" w:pos="1024"/>
        </w:tabs>
        <w:spacing w:line="360" w:lineRule="auto"/>
        <w:ind w:right="40" w:firstLine="567"/>
        <w:jc w:val="both"/>
        <w:rPr>
          <w:b/>
          <w:color w:val="000000"/>
          <w:sz w:val="24"/>
          <w:szCs w:val="24"/>
        </w:rPr>
      </w:pPr>
      <w:r w:rsidRPr="00FA583E">
        <w:rPr>
          <w:b/>
          <w:color w:val="000000"/>
          <w:sz w:val="28"/>
          <w:szCs w:val="28"/>
        </w:rPr>
        <w:t>50</w:t>
      </w:r>
      <w:r w:rsidR="0092038D" w:rsidRPr="00FA583E">
        <w:rPr>
          <w:b/>
          <w:color w:val="000000"/>
          <w:sz w:val="28"/>
          <w:szCs w:val="28"/>
        </w:rPr>
        <w:t>. Материальная помощь</w:t>
      </w:r>
      <w:r w:rsidR="007834AC" w:rsidRPr="00FA583E">
        <w:rPr>
          <w:b/>
          <w:color w:val="000000"/>
          <w:sz w:val="28"/>
          <w:szCs w:val="28"/>
        </w:rPr>
        <w:t xml:space="preserve"> </w:t>
      </w:r>
      <w:r w:rsidR="0092038D" w:rsidRPr="00FA583E">
        <w:rPr>
          <w:b/>
          <w:color w:val="000000"/>
          <w:sz w:val="28"/>
          <w:szCs w:val="28"/>
        </w:rPr>
        <w:t>работникам учреждений</w:t>
      </w:r>
      <w:r w:rsidR="007834AC" w:rsidRPr="00FA583E">
        <w:rPr>
          <w:b/>
          <w:color w:val="000000"/>
          <w:sz w:val="28"/>
          <w:szCs w:val="28"/>
        </w:rPr>
        <w:t xml:space="preserve"> </w:t>
      </w:r>
      <w:r w:rsidRPr="00FA583E">
        <w:rPr>
          <w:b/>
          <w:color w:val="000000"/>
          <w:sz w:val="28"/>
          <w:szCs w:val="28"/>
        </w:rPr>
        <w:t>и руководителю учреждения</w:t>
      </w:r>
      <w:r w:rsidR="0092038D" w:rsidRPr="00FA583E">
        <w:rPr>
          <w:color w:val="000000"/>
          <w:sz w:val="28"/>
          <w:szCs w:val="28"/>
        </w:rPr>
        <w:t xml:space="preserve"> (далее-работники учреждения) оказывается, по письменному заявлению при наступлении следующих случаев:</w:t>
      </w:r>
    </w:p>
    <w:p w:rsidR="0092038D" w:rsidRPr="00FA583E" w:rsidRDefault="0092038D" w:rsidP="00070521">
      <w:pPr>
        <w:pStyle w:val="a3"/>
        <w:tabs>
          <w:tab w:val="left" w:pos="1024"/>
        </w:tabs>
        <w:spacing w:line="360" w:lineRule="auto"/>
        <w:ind w:right="40"/>
        <w:jc w:val="both"/>
        <w:rPr>
          <w:color w:val="000000"/>
          <w:sz w:val="28"/>
          <w:szCs w:val="28"/>
        </w:rPr>
      </w:pPr>
      <w:r w:rsidRPr="00FA583E">
        <w:rPr>
          <w:color w:val="000000"/>
          <w:sz w:val="28"/>
          <w:szCs w:val="28"/>
        </w:rPr>
        <w:t xml:space="preserve">         1)</w:t>
      </w:r>
      <w:r w:rsidR="00C41BAE" w:rsidRPr="00FA583E">
        <w:rPr>
          <w:color w:val="000000"/>
          <w:sz w:val="28"/>
          <w:szCs w:val="28"/>
        </w:rPr>
        <w:t xml:space="preserve"> </w:t>
      </w:r>
      <w:r w:rsidRPr="00FA583E">
        <w:rPr>
          <w:color w:val="000000"/>
          <w:sz w:val="28"/>
          <w:szCs w:val="28"/>
        </w:rPr>
        <w:t>причинение работнику учреждения материального ущерба в результате стихийных бедствий;</w:t>
      </w:r>
    </w:p>
    <w:p w:rsidR="0092038D" w:rsidRPr="00FA583E" w:rsidRDefault="0092038D" w:rsidP="00AC021E">
      <w:pPr>
        <w:pStyle w:val="a3"/>
        <w:tabs>
          <w:tab w:val="left" w:pos="1024"/>
        </w:tabs>
        <w:spacing w:line="360" w:lineRule="auto"/>
        <w:ind w:right="40" w:firstLine="567"/>
        <w:jc w:val="both"/>
        <w:rPr>
          <w:color w:val="000000"/>
          <w:sz w:val="28"/>
          <w:szCs w:val="28"/>
        </w:rPr>
      </w:pPr>
      <w:r w:rsidRPr="00FA583E">
        <w:rPr>
          <w:color w:val="000000"/>
          <w:sz w:val="28"/>
          <w:szCs w:val="28"/>
        </w:rPr>
        <w:t>2) причинение работнику учреждения</w:t>
      </w:r>
      <w:r w:rsidR="007834AC" w:rsidRPr="00FA583E">
        <w:rPr>
          <w:color w:val="000000"/>
          <w:sz w:val="28"/>
          <w:szCs w:val="28"/>
        </w:rPr>
        <w:t xml:space="preserve"> </w:t>
      </w:r>
      <w:r w:rsidRPr="00FA583E">
        <w:rPr>
          <w:color w:val="000000"/>
          <w:sz w:val="28"/>
          <w:szCs w:val="28"/>
        </w:rPr>
        <w:t>материального ущерба в связи с пожаром;</w:t>
      </w:r>
    </w:p>
    <w:p w:rsidR="0092038D" w:rsidRPr="00FA583E" w:rsidRDefault="0092038D" w:rsidP="00AC021E">
      <w:pPr>
        <w:pStyle w:val="a3"/>
        <w:tabs>
          <w:tab w:val="left" w:pos="1024"/>
        </w:tabs>
        <w:spacing w:line="360" w:lineRule="auto"/>
        <w:ind w:right="40" w:firstLine="567"/>
        <w:jc w:val="both"/>
        <w:rPr>
          <w:color w:val="000000"/>
          <w:sz w:val="28"/>
          <w:szCs w:val="28"/>
        </w:rPr>
      </w:pPr>
      <w:r w:rsidRPr="00FA583E">
        <w:rPr>
          <w:color w:val="000000"/>
          <w:sz w:val="28"/>
          <w:szCs w:val="28"/>
        </w:rPr>
        <w:t>3) квартирной кражи, грабежа, иного противоправного посягательства на жизнь, здоровье, имущество работника</w:t>
      </w:r>
      <w:r w:rsidR="007834AC" w:rsidRPr="00FA583E">
        <w:rPr>
          <w:color w:val="000000"/>
          <w:sz w:val="28"/>
          <w:szCs w:val="28"/>
        </w:rPr>
        <w:t xml:space="preserve"> </w:t>
      </w:r>
      <w:r w:rsidRPr="00FA583E">
        <w:rPr>
          <w:color w:val="000000"/>
          <w:sz w:val="28"/>
          <w:szCs w:val="28"/>
        </w:rPr>
        <w:t>учреждения;</w:t>
      </w:r>
    </w:p>
    <w:p w:rsidR="0092038D" w:rsidRPr="008A20BD" w:rsidRDefault="0092038D" w:rsidP="00AC021E">
      <w:pPr>
        <w:pStyle w:val="a3"/>
        <w:tabs>
          <w:tab w:val="left" w:pos="1024"/>
        </w:tabs>
        <w:spacing w:line="360" w:lineRule="auto"/>
        <w:ind w:right="40" w:firstLine="567"/>
        <w:jc w:val="both"/>
        <w:rPr>
          <w:sz w:val="28"/>
          <w:szCs w:val="28"/>
        </w:rPr>
      </w:pPr>
      <w:r w:rsidRPr="008A20BD">
        <w:rPr>
          <w:sz w:val="28"/>
          <w:szCs w:val="28"/>
        </w:rPr>
        <w:t xml:space="preserve">4) материальными затруднениями в связи с продолжительной болезнью работника учреждения </w:t>
      </w:r>
      <w:r w:rsidR="00756A7C" w:rsidRPr="008A20BD">
        <w:rPr>
          <w:sz w:val="28"/>
          <w:szCs w:val="28"/>
        </w:rPr>
        <w:t>и членов его семьи</w:t>
      </w:r>
      <w:r w:rsidRPr="008A20BD">
        <w:rPr>
          <w:sz w:val="28"/>
          <w:szCs w:val="28"/>
        </w:rPr>
        <w:t>;</w:t>
      </w:r>
    </w:p>
    <w:p w:rsidR="0092038D" w:rsidRPr="00FA583E" w:rsidRDefault="00E0040A" w:rsidP="00E0040A">
      <w:pPr>
        <w:pStyle w:val="a3"/>
        <w:tabs>
          <w:tab w:val="left" w:pos="1024"/>
        </w:tabs>
        <w:spacing w:line="360" w:lineRule="auto"/>
        <w:ind w:left="525" w:right="40"/>
        <w:jc w:val="both"/>
        <w:rPr>
          <w:color w:val="000000"/>
          <w:sz w:val="28"/>
          <w:szCs w:val="28"/>
        </w:rPr>
      </w:pPr>
      <w:r w:rsidRPr="00FA583E">
        <w:rPr>
          <w:color w:val="000000"/>
          <w:sz w:val="28"/>
          <w:szCs w:val="28"/>
        </w:rPr>
        <w:t>5)</w:t>
      </w:r>
      <w:r w:rsidR="004B5E6B" w:rsidRPr="00FA583E">
        <w:rPr>
          <w:color w:val="000000"/>
          <w:sz w:val="28"/>
          <w:szCs w:val="28"/>
        </w:rPr>
        <w:t xml:space="preserve"> в</w:t>
      </w:r>
      <w:r w:rsidR="0092038D" w:rsidRPr="00FA583E">
        <w:rPr>
          <w:color w:val="000000"/>
          <w:sz w:val="28"/>
          <w:szCs w:val="28"/>
        </w:rPr>
        <w:t xml:space="preserve"> случае смерти  работника учреждения </w:t>
      </w:r>
      <w:r w:rsidR="004B5E6B" w:rsidRPr="00FA583E">
        <w:rPr>
          <w:color w:val="000000"/>
          <w:sz w:val="28"/>
          <w:szCs w:val="28"/>
        </w:rPr>
        <w:t>или членов его семьи;</w:t>
      </w:r>
    </w:p>
    <w:p w:rsidR="00E0040A" w:rsidRPr="00FA583E" w:rsidRDefault="00E0040A" w:rsidP="00E0040A">
      <w:pPr>
        <w:pStyle w:val="a3"/>
        <w:tabs>
          <w:tab w:val="left" w:pos="1024"/>
        </w:tabs>
        <w:spacing w:line="360" w:lineRule="auto"/>
        <w:ind w:right="40" w:firstLine="567"/>
        <w:jc w:val="both"/>
        <w:rPr>
          <w:color w:val="000000"/>
          <w:sz w:val="28"/>
          <w:szCs w:val="28"/>
        </w:rPr>
      </w:pPr>
      <w:r w:rsidRPr="00FA583E">
        <w:rPr>
          <w:color w:val="000000"/>
          <w:sz w:val="28"/>
          <w:szCs w:val="28"/>
        </w:rPr>
        <w:t>6) вступление в законный брак работника учреждения в первый раз;</w:t>
      </w:r>
    </w:p>
    <w:p w:rsidR="00691984" w:rsidRPr="00FA583E" w:rsidRDefault="00E0040A" w:rsidP="00E0040A">
      <w:pPr>
        <w:pStyle w:val="a3"/>
        <w:tabs>
          <w:tab w:val="left" w:pos="1024"/>
        </w:tabs>
        <w:spacing w:line="360" w:lineRule="auto"/>
        <w:ind w:right="40" w:firstLine="567"/>
        <w:jc w:val="both"/>
        <w:rPr>
          <w:color w:val="000000"/>
          <w:sz w:val="28"/>
          <w:szCs w:val="28"/>
        </w:rPr>
      </w:pPr>
      <w:r w:rsidRPr="00FA583E">
        <w:rPr>
          <w:color w:val="000000"/>
          <w:sz w:val="28"/>
          <w:szCs w:val="28"/>
        </w:rPr>
        <w:t>7) рождение (усыновление) ребенка у работника учреждения;</w:t>
      </w:r>
    </w:p>
    <w:p w:rsidR="0092038D" w:rsidRPr="00FA583E" w:rsidRDefault="00691984" w:rsidP="005908A3">
      <w:pPr>
        <w:pStyle w:val="a3"/>
        <w:tabs>
          <w:tab w:val="left" w:pos="1024"/>
        </w:tabs>
        <w:spacing w:line="360" w:lineRule="auto"/>
        <w:ind w:right="40" w:firstLine="567"/>
        <w:jc w:val="both"/>
        <w:rPr>
          <w:color w:val="000000"/>
          <w:sz w:val="28"/>
          <w:szCs w:val="28"/>
        </w:rPr>
      </w:pPr>
      <w:r w:rsidRPr="00FA583E">
        <w:rPr>
          <w:color w:val="000000"/>
          <w:sz w:val="28"/>
          <w:szCs w:val="28"/>
        </w:rPr>
        <w:lastRenderedPageBreak/>
        <w:t xml:space="preserve">Материальная помощь работнику учреждения может оказываться несколько раз в год с учетом фактических обстоятельств, </w:t>
      </w:r>
      <w:r w:rsidR="00BB520A" w:rsidRPr="00FA583E">
        <w:rPr>
          <w:color w:val="000000"/>
          <w:sz w:val="28"/>
          <w:szCs w:val="28"/>
        </w:rPr>
        <w:t xml:space="preserve">по каждому из вышеперечисленных случаев, </w:t>
      </w:r>
      <w:r w:rsidRPr="00FA583E">
        <w:rPr>
          <w:color w:val="000000"/>
          <w:sz w:val="28"/>
          <w:szCs w:val="28"/>
        </w:rPr>
        <w:t xml:space="preserve"> предусмотренных пунктом 54  настоящего Положения</w:t>
      </w:r>
      <w:r w:rsidR="005908A3" w:rsidRPr="00FA583E">
        <w:rPr>
          <w:color w:val="000000"/>
          <w:sz w:val="28"/>
          <w:szCs w:val="28"/>
        </w:rPr>
        <w:t>.</w:t>
      </w:r>
    </w:p>
    <w:p w:rsidR="00E0040A" w:rsidRPr="00FA583E" w:rsidRDefault="00286342" w:rsidP="00566F7B">
      <w:pPr>
        <w:pStyle w:val="a3"/>
        <w:tabs>
          <w:tab w:val="left" w:pos="1024"/>
        </w:tabs>
        <w:spacing w:line="360" w:lineRule="auto"/>
        <w:ind w:right="40" w:firstLine="567"/>
        <w:jc w:val="both"/>
        <w:rPr>
          <w:color w:val="000000"/>
        </w:rPr>
      </w:pPr>
      <w:r w:rsidRPr="00FA583E">
        <w:rPr>
          <w:color w:val="000000"/>
          <w:sz w:val="28"/>
          <w:szCs w:val="28"/>
        </w:rPr>
        <w:t>51</w:t>
      </w:r>
      <w:r w:rsidR="0092038D" w:rsidRPr="00FA583E">
        <w:rPr>
          <w:color w:val="000000"/>
          <w:sz w:val="28"/>
          <w:szCs w:val="28"/>
        </w:rPr>
        <w:t>. Выплата материальной помощи работнику учреждения оформляется приказом руководителя, обладающим правом приема на работу, по заявлению работника учреждения с приложением документов, подтверждающих право на ее получение.</w:t>
      </w:r>
      <w:r w:rsidR="00E0040A" w:rsidRPr="00FA583E">
        <w:rPr>
          <w:color w:val="000000"/>
        </w:rPr>
        <w:t xml:space="preserve"> </w:t>
      </w:r>
    </w:p>
    <w:p w:rsidR="00E0040A" w:rsidRPr="00FA583E" w:rsidRDefault="00E0040A" w:rsidP="00E0040A">
      <w:pPr>
        <w:pStyle w:val="a3"/>
        <w:tabs>
          <w:tab w:val="left" w:pos="1024"/>
        </w:tabs>
        <w:spacing w:line="360" w:lineRule="auto"/>
        <w:ind w:right="40" w:firstLine="567"/>
        <w:jc w:val="both"/>
        <w:rPr>
          <w:color w:val="000000"/>
          <w:sz w:val="28"/>
          <w:szCs w:val="28"/>
        </w:rPr>
      </w:pPr>
      <w:r w:rsidRPr="00FA583E">
        <w:rPr>
          <w:color w:val="000000"/>
          <w:sz w:val="28"/>
          <w:szCs w:val="28"/>
        </w:rPr>
        <w:t>В случае смерти  работника учреждения материальная помощь предоставляется одному из членов</w:t>
      </w:r>
      <w:r w:rsidR="00131999" w:rsidRPr="00FA583E">
        <w:rPr>
          <w:color w:val="000000"/>
          <w:sz w:val="28"/>
          <w:szCs w:val="28"/>
        </w:rPr>
        <w:t xml:space="preserve"> его </w:t>
      </w:r>
      <w:r w:rsidRPr="00FA583E">
        <w:rPr>
          <w:color w:val="000000"/>
          <w:sz w:val="28"/>
          <w:szCs w:val="28"/>
        </w:rPr>
        <w:t xml:space="preserve"> семьи. </w:t>
      </w:r>
    </w:p>
    <w:p w:rsidR="0092038D" w:rsidRPr="00FA583E" w:rsidRDefault="00E0040A" w:rsidP="00E0040A">
      <w:pPr>
        <w:pStyle w:val="a3"/>
        <w:tabs>
          <w:tab w:val="left" w:pos="1024"/>
        </w:tabs>
        <w:spacing w:line="360" w:lineRule="auto"/>
        <w:ind w:right="40" w:firstLine="567"/>
        <w:jc w:val="both"/>
        <w:rPr>
          <w:color w:val="000000"/>
          <w:sz w:val="28"/>
          <w:szCs w:val="28"/>
        </w:rPr>
      </w:pPr>
      <w:r w:rsidRPr="00FA583E">
        <w:rPr>
          <w:color w:val="000000"/>
          <w:sz w:val="28"/>
          <w:szCs w:val="28"/>
        </w:rPr>
        <w:t xml:space="preserve">Членами семьи работника учреждения считаются: родители, супруги, дети, братья и сестры (родные). </w:t>
      </w:r>
    </w:p>
    <w:p w:rsidR="0092038D" w:rsidRPr="00FA583E" w:rsidRDefault="00BC0DBA" w:rsidP="00851EA0">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286342" w:rsidRPr="00FA583E">
        <w:rPr>
          <w:color w:val="000000"/>
          <w:sz w:val="28"/>
          <w:szCs w:val="28"/>
        </w:rPr>
        <w:t>52</w:t>
      </w:r>
      <w:r w:rsidR="0092038D" w:rsidRPr="00FA583E">
        <w:rPr>
          <w:color w:val="000000"/>
          <w:sz w:val="28"/>
          <w:szCs w:val="28"/>
        </w:rPr>
        <w:t>. Документами, подтверждающими право на получение материальной помощи, работниками учреждения  являются:</w:t>
      </w:r>
    </w:p>
    <w:p w:rsidR="0092038D" w:rsidRPr="00FA583E" w:rsidRDefault="00845150" w:rsidP="00845150">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92038D" w:rsidRPr="00FA583E">
        <w:rPr>
          <w:color w:val="000000"/>
          <w:sz w:val="28"/>
          <w:szCs w:val="28"/>
        </w:rPr>
        <w:t>1) при причинении работнику учреждения  материального ущерба в результате с</w:t>
      </w:r>
      <w:r w:rsidRPr="00FA583E">
        <w:rPr>
          <w:color w:val="000000"/>
          <w:sz w:val="28"/>
          <w:szCs w:val="28"/>
        </w:rPr>
        <w:t>тихийных бедствий – копия документов, подтверждающих факт произошедшего стихийного бедствия</w:t>
      </w:r>
      <w:r w:rsidR="0092038D" w:rsidRPr="00FA583E">
        <w:rPr>
          <w:color w:val="000000"/>
          <w:sz w:val="28"/>
          <w:szCs w:val="28"/>
        </w:rPr>
        <w:t>;</w:t>
      </w:r>
    </w:p>
    <w:p w:rsidR="0092038D" w:rsidRPr="00FA583E" w:rsidRDefault="00845150" w:rsidP="00AC021E">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691984" w:rsidRPr="00FA583E">
        <w:rPr>
          <w:color w:val="000000"/>
          <w:sz w:val="28"/>
          <w:szCs w:val="28"/>
        </w:rPr>
        <w:t xml:space="preserve"> </w:t>
      </w:r>
      <w:r w:rsidRPr="00FA583E">
        <w:rPr>
          <w:color w:val="000000"/>
          <w:sz w:val="28"/>
          <w:szCs w:val="28"/>
        </w:rPr>
        <w:t xml:space="preserve"> </w:t>
      </w:r>
      <w:r w:rsidR="0092038D" w:rsidRPr="00FA583E">
        <w:rPr>
          <w:color w:val="000000"/>
          <w:sz w:val="28"/>
          <w:szCs w:val="28"/>
        </w:rPr>
        <w:t xml:space="preserve"> 2) при причинении работнику учреждения  материального ущерба в связи с пожаром – справка территориального отдела надзорной деятельности  МЧС с указанием причин пож</w:t>
      </w:r>
      <w:r w:rsidRPr="00FA583E">
        <w:rPr>
          <w:color w:val="000000"/>
          <w:sz w:val="28"/>
          <w:szCs w:val="28"/>
        </w:rPr>
        <w:t>ара</w:t>
      </w:r>
      <w:r w:rsidR="0092038D" w:rsidRPr="00FA583E">
        <w:rPr>
          <w:color w:val="000000"/>
          <w:sz w:val="28"/>
          <w:szCs w:val="28"/>
        </w:rPr>
        <w:t>;</w:t>
      </w:r>
    </w:p>
    <w:p w:rsidR="0092038D" w:rsidRPr="00FA583E" w:rsidRDefault="00691984" w:rsidP="00AC021E">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92038D" w:rsidRPr="00FA583E">
        <w:rPr>
          <w:color w:val="000000"/>
          <w:sz w:val="28"/>
          <w:szCs w:val="28"/>
        </w:rPr>
        <w:t>3) в случае квартирной кражи, грабежа, иного противоправного посягательства на жизнь, здоровье, имущество работника учреждения  – справка территориального отдела МВД России;</w:t>
      </w:r>
    </w:p>
    <w:p w:rsidR="004B5E6B" w:rsidRPr="00FA583E" w:rsidRDefault="0092038D" w:rsidP="004B5E6B">
      <w:pPr>
        <w:pStyle w:val="a3"/>
        <w:tabs>
          <w:tab w:val="left" w:pos="1024"/>
        </w:tabs>
        <w:spacing w:line="360" w:lineRule="auto"/>
        <w:ind w:right="40" w:firstLine="567"/>
        <w:jc w:val="both"/>
        <w:rPr>
          <w:color w:val="000000"/>
          <w:sz w:val="28"/>
          <w:szCs w:val="28"/>
        </w:rPr>
      </w:pPr>
      <w:r w:rsidRPr="00FA583E">
        <w:rPr>
          <w:color w:val="000000"/>
          <w:sz w:val="28"/>
          <w:szCs w:val="28"/>
        </w:rPr>
        <w:t>4) в связи с материальными затруднениями:  болезнью работника учреждения  и членов его семьи - копия договора на оказание платных медицинских услуг с медицинским учреждением, счета, кассового (и</w:t>
      </w:r>
      <w:r w:rsidR="00E0040A" w:rsidRPr="00FA583E">
        <w:rPr>
          <w:color w:val="000000"/>
          <w:sz w:val="28"/>
          <w:szCs w:val="28"/>
        </w:rPr>
        <w:t xml:space="preserve">ли товарного)  чека, официальные  документы  подтверждающие </w:t>
      </w:r>
      <w:r w:rsidRPr="00FA583E">
        <w:rPr>
          <w:color w:val="000000"/>
          <w:sz w:val="28"/>
          <w:szCs w:val="28"/>
        </w:rPr>
        <w:t xml:space="preserve"> родство; </w:t>
      </w:r>
      <w:r w:rsidR="00E0040A" w:rsidRPr="00FA583E">
        <w:rPr>
          <w:color w:val="000000"/>
          <w:sz w:val="28"/>
          <w:szCs w:val="28"/>
        </w:rPr>
        <w:t>другими непредвиденными обстоятельствами, повлекшие за собой материальные затраты – копии договоров, счетов, кассовых (или товарных)   чеков;</w:t>
      </w:r>
    </w:p>
    <w:p w:rsidR="00E0040A" w:rsidRPr="00FA583E" w:rsidRDefault="00E0040A" w:rsidP="00E0040A">
      <w:pPr>
        <w:pStyle w:val="a3"/>
        <w:tabs>
          <w:tab w:val="left" w:pos="1024"/>
        </w:tabs>
        <w:spacing w:line="360" w:lineRule="auto"/>
        <w:ind w:right="40" w:firstLine="567"/>
        <w:jc w:val="both"/>
        <w:rPr>
          <w:color w:val="000000"/>
          <w:sz w:val="28"/>
          <w:szCs w:val="28"/>
        </w:rPr>
      </w:pPr>
      <w:r w:rsidRPr="00FA583E">
        <w:rPr>
          <w:color w:val="000000"/>
          <w:sz w:val="28"/>
          <w:szCs w:val="28"/>
        </w:rPr>
        <w:lastRenderedPageBreak/>
        <w:t xml:space="preserve">5) в связи со  смертью работника учреждения и членов его семьи – копия свидетельства о смерти, официального документа подтверждающего родство;  </w:t>
      </w:r>
    </w:p>
    <w:p w:rsidR="00691984" w:rsidRPr="00FA583E" w:rsidRDefault="00E0040A" w:rsidP="00AC021E">
      <w:pPr>
        <w:pStyle w:val="a3"/>
        <w:tabs>
          <w:tab w:val="left" w:pos="1024"/>
        </w:tabs>
        <w:spacing w:line="360" w:lineRule="auto"/>
        <w:ind w:right="40" w:firstLine="567"/>
        <w:jc w:val="both"/>
        <w:rPr>
          <w:color w:val="000000"/>
          <w:sz w:val="28"/>
          <w:szCs w:val="28"/>
        </w:rPr>
      </w:pPr>
      <w:r w:rsidRPr="00FA583E">
        <w:rPr>
          <w:color w:val="000000"/>
          <w:sz w:val="28"/>
          <w:szCs w:val="28"/>
        </w:rPr>
        <w:t>6</w:t>
      </w:r>
      <w:r w:rsidR="0092038D" w:rsidRPr="00FA583E">
        <w:rPr>
          <w:color w:val="000000"/>
          <w:sz w:val="28"/>
          <w:szCs w:val="28"/>
        </w:rPr>
        <w:t>) при вступлении в законный брак работника учреждения - копия свидетельства о заключении брака;</w:t>
      </w:r>
      <w:r w:rsidR="00691984" w:rsidRPr="00FA583E">
        <w:rPr>
          <w:color w:val="000000"/>
          <w:sz w:val="28"/>
          <w:szCs w:val="28"/>
        </w:rPr>
        <w:t xml:space="preserve"> </w:t>
      </w:r>
    </w:p>
    <w:p w:rsidR="0092038D" w:rsidRPr="00FA583E" w:rsidRDefault="00E0040A" w:rsidP="004B5E6B">
      <w:pPr>
        <w:pStyle w:val="a3"/>
        <w:tabs>
          <w:tab w:val="left" w:pos="1024"/>
        </w:tabs>
        <w:spacing w:line="360" w:lineRule="auto"/>
        <w:ind w:right="40" w:firstLine="567"/>
        <w:jc w:val="both"/>
        <w:rPr>
          <w:color w:val="000000"/>
          <w:sz w:val="28"/>
          <w:szCs w:val="28"/>
        </w:rPr>
      </w:pPr>
      <w:r w:rsidRPr="00FA583E">
        <w:rPr>
          <w:color w:val="000000"/>
          <w:sz w:val="28"/>
          <w:szCs w:val="28"/>
        </w:rPr>
        <w:t>7</w:t>
      </w:r>
      <w:r w:rsidR="0092038D" w:rsidRPr="00FA583E">
        <w:rPr>
          <w:color w:val="000000"/>
          <w:sz w:val="28"/>
          <w:szCs w:val="28"/>
        </w:rPr>
        <w:t>) при рождении (усыновлении) ребенка у работника учреждения – копия свидетельства о рождении ребенка;</w:t>
      </w:r>
    </w:p>
    <w:p w:rsidR="0092038D" w:rsidRPr="00FA583E" w:rsidRDefault="0092038D" w:rsidP="00AC021E">
      <w:pPr>
        <w:pStyle w:val="a3"/>
        <w:tabs>
          <w:tab w:val="left" w:pos="1024"/>
        </w:tabs>
        <w:spacing w:line="360" w:lineRule="auto"/>
        <w:ind w:right="40" w:firstLine="567"/>
        <w:jc w:val="both"/>
        <w:rPr>
          <w:color w:val="000000"/>
          <w:sz w:val="28"/>
          <w:szCs w:val="28"/>
        </w:rPr>
      </w:pPr>
      <w:r w:rsidRPr="00FA583E">
        <w:rPr>
          <w:color w:val="000000"/>
          <w:sz w:val="28"/>
          <w:szCs w:val="28"/>
        </w:rPr>
        <w:t>Копии предоставляемых документов заверяются руководителем учреждения.</w:t>
      </w:r>
    </w:p>
    <w:p w:rsidR="003276E4" w:rsidRPr="00FA583E" w:rsidRDefault="003276E4" w:rsidP="00AC021E">
      <w:pPr>
        <w:pStyle w:val="a3"/>
        <w:tabs>
          <w:tab w:val="left" w:pos="1024"/>
        </w:tabs>
        <w:spacing w:line="360" w:lineRule="auto"/>
        <w:ind w:right="40" w:firstLine="567"/>
        <w:jc w:val="both"/>
        <w:rPr>
          <w:color w:val="000000"/>
          <w:sz w:val="28"/>
          <w:szCs w:val="28"/>
        </w:rPr>
      </w:pPr>
      <w:r w:rsidRPr="00FA583E">
        <w:rPr>
          <w:color w:val="000000"/>
          <w:sz w:val="28"/>
          <w:szCs w:val="28"/>
        </w:rPr>
        <w:t xml:space="preserve">В случае отказа работнику  в предоставлении </w:t>
      </w:r>
      <w:r w:rsidR="002A281F" w:rsidRPr="00FA583E">
        <w:rPr>
          <w:color w:val="000000"/>
          <w:sz w:val="28"/>
          <w:szCs w:val="28"/>
        </w:rPr>
        <w:t xml:space="preserve">ему </w:t>
      </w:r>
      <w:r w:rsidRPr="00FA583E">
        <w:rPr>
          <w:color w:val="000000"/>
          <w:sz w:val="28"/>
          <w:szCs w:val="28"/>
        </w:rPr>
        <w:t xml:space="preserve">материальной помощи руководитель, обладающий правом приема на работу, в течение 30 календарных дней со дня регистрации письменного заявления работника об оказании ему материальной помощи направляет работнику письменное уведомление  об отказе </w:t>
      </w:r>
      <w:r w:rsidR="002A281F" w:rsidRPr="00FA583E">
        <w:rPr>
          <w:color w:val="000000"/>
          <w:sz w:val="28"/>
          <w:szCs w:val="28"/>
        </w:rPr>
        <w:t xml:space="preserve"> в оказании </w:t>
      </w:r>
      <w:r w:rsidRPr="00FA583E">
        <w:rPr>
          <w:color w:val="000000"/>
          <w:sz w:val="28"/>
          <w:szCs w:val="28"/>
        </w:rPr>
        <w:t>ему материальной помощи с указанием причин отказа.</w:t>
      </w:r>
    </w:p>
    <w:p w:rsidR="003276E4" w:rsidRPr="00FA583E" w:rsidRDefault="003276E4" w:rsidP="00AC021E">
      <w:pPr>
        <w:pStyle w:val="a3"/>
        <w:tabs>
          <w:tab w:val="left" w:pos="1024"/>
        </w:tabs>
        <w:spacing w:line="360" w:lineRule="auto"/>
        <w:ind w:right="40" w:firstLine="567"/>
        <w:jc w:val="both"/>
        <w:rPr>
          <w:color w:val="000000"/>
          <w:sz w:val="28"/>
          <w:szCs w:val="28"/>
        </w:rPr>
      </w:pPr>
      <w:r w:rsidRPr="00FA583E">
        <w:rPr>
          <w:color w:val="000000"/>
          <w:sz w:val="28"/>
          <w:szCs w:val="28"/>
        </w:rPr>
        <w:t>Основанием для отказа в материальной помощи работнику являются:</w:t>
      </w:r>
    </w:p>
    <w:p w:rsidR="003276E4" w:rsidRPr="00FA583E" w:rsidRDefault="003276E4" w:rsidP="00AC021E">
      <w:pPr>
        <w:pStyle w:val="a3"/>
        <w:tabs>
          <w:tab w:val="left" w:pos="1024"/>
        </w:tabs>
        <w:spacing w:line="360" w:lineRule="auto"/>
        <w:ind w:right="40" w:firstLine="567"/>
        <w:jc w:val="both"/>
        <w:rPr>
          <w:color w:val="000000"/>
          <w:sz w:val="28"/>
          <w:szCs w:val="28"/>
        </w:rPr>
      </w:pPr>
      <w:r w:rsidRPr="00FA583E">
        <w:rPr>
          <w:color w:val="000000"/>
          <w:sz w:val="28"/>
          <w:szCs w:val="28"/>
        </w:rPr>
        <w:t>- указание в письменном заявлении работника основания (наступившего случая) для оказания материальной помощи, не предусмотрено пунктом 54 настоящего Положения;</w:t>
      </w:r>
    </w:p>
    <w:p w:rsidR="002A281F" w:rsidRPr="00FA583E" w:rsidRDefault="002A281F" w:rsidP="00AC021E">
      <w:pPr>
        <w:pStyle w:val="a3"/>
        <w:tabs>
          <w:tab w:val="left" w:pos="1024"/>
        </w:tabs>
        <w:spacing w:line="360" w:lineRule="auto"/>
        <w:ind w:right="40" w:firstLine="567"/>
        <w:jc w:val="both"/>
        <w:rPr>
          <w:color w:val="000000"/>
          <w:sz w:val="28"/>
          <w:szCs w:val="28"/>
        </w:rPr>
      </w:pPr>
      <w:r w:rsidRPr="00FA583E">
        <w:rPr>
          <w:color w:val="000000"/>
          <w:sz w:val="28"/>
          <w:szCs w:val="28"/>
        </w:rPr>
        <w:t xml:space="preserve">- не предоставление работником документов, подтверждающих право  на получение материальной помощи, указанных в подпункте 1-7 </w:t>
      </w:r>
      <w:r w:rsidR="00F55737" w:rsidRPr="00FA583E">
        <w:rPr>
          <w:color w:val="000000"/>
          <w:sz w:val="28"/>
          <w:szCs w:val="28"/>
        </w:rPr>
        <w:t>настоящего пункта</w:t>
      </w:r>
      <w:r w:rsidRPr="00FA583E">
        <w:rPr>
          <w:color w:val="000000"/>
          <w:sz w:val="28"/>
          <w:szCs w:val="28"/>
        </w:rPr>
        <w:t>.</w:t>
      </w:r>
    </w:p>
    <w:p w:rsidR="0092038D" w:rsidRPr="00FA583E" w:rsidRDefault="007834AC" w:rsidP="009A67CC">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286342" w:rsidRPr="00FA583E">
        <w:rPr>
          <w:color w:val="000000"/>
          <w:sz w:val="28"/>
          <w:szCs w:val="28"/>
        </w:rPr>
        <w:t>53</w:t>
      </w:r>
      <w:r w:rsidR="0092038D" w:rsidRPr="00FA583E">
        <w:rPr>
          <w:color w:val="000000"/>
          <w:sz w:val="28"/>
          <w:szCs w:val="28"/>
        </w:rPr>
        <w:t xml:space="preserve">. </w:t>
      </w:r>
      <w:r w:rsidRPr="00FA583E">
        <w:rPr>
          <w:color w:val="000000"/>
          <w:sz w:val="28"/>
          <w:szCs w:val="28"/>
        </w:rPr>
        <w:t xml:space="preserve"> </w:t>
      </w:r>
      <w:r w:rsidR="0092038D" w:rsidRPr="00FA583E">
        <w:rPr>
          <w:color w:val="000000"/>
          <w:sz w:val="28"/>
          <w:szCs w:val="28"/>
        </w:rPr>
        <w:t>Право на получение материальной помощи у работников учреждений возникает со дня приема на работу.</w:t>
      </w:r>
    </w:p>
    <w:p w:rsidR="00845150" w:rsidRPr="00FA583E" w:rsidRDefault="00845150" w:rsidP="009A67CC">
      <w:pPr>
        <w:pStyle w:val="a3"/>
        <w:tabs>
          <w:tab w:val="left" w:pos="1024"/>
        </w:tabs>
        <w:spacing w:line="360" w:lineRule="auto"/>
        <w:ind w:right="40"/>
        <w:jc w:val="both"/>
        <w:rPr>
          <w:color w:val="000000"/>
          <w:sz w:val="28"/>
          <w:szCs w:val="28"/>
        </w:rPr>
      </w:pPr>
      <w:r w:rsidRPr="00FA583E">
        <w:rPr>
          <w:color w:val="000000"/>
          <w:sz w:val="28"/>
          <w:szCs w:val="28"/>
        </w:rPr>
        <w:t xml:space="preserve">          Заяв</w:t>
      </w:r>
      <w:r w:rsidR="009F3A4C" w:rsidRPr="00FA583E">
        <w:rPr>
          <w:color w:val="000000"/>
          <w:sz w:val="28"/>
          <w:szCs w:val="28"/>
        </w:rPr>
        <w:t>ление на предоставление материальной помощи может быть подано работников в течение года со дня наступления соответствующего события в период действия трудового договора, заключенного с работником.</w:t>
      </w:r>
    </w:p>
    <w:p w:rsidR="00B621BA" w:rsidRPr="00FA583E" w:rsidRDefault="00286342" w:rsidP="0044246B">
      <w:pPr>
        <w:pStyle w:val="a3"/>
        <w:tabs>
          <w:tab w:val="left" w:pos="1024"/>
        </w:tabs>
        <w:spacing w:line="360" w:lineRule="auto"/>
        <w:ind w:right="40"/>
        <w:jc w:val="both"/>
        <w:rPr>
          <w:color w:val="000000"/>
          <w:sz w:val="28"/>
          <w:szCs w:val="28"/>
        </w:rPr>
      </w:pPr>
      <w:r w:rsidRPr="00FA583E">
        <w:rPr>
          <w:color w:val="000000"/>
          <w:sz w:val="28"/>
          <w:szCs w:val="28"/>
        </w:rPr>
        <w:t xml:space="preserve">     54</w:t>
      </w:r>
      <w:r w:rsidR="0092038D" w:rsidRPr="00FA583E">
        <w:rPr>
          <w:color w:val="000000"/>
          <w:sz w:val="28"/>
          <w:szCs w:val="28"/>
        </w:rPr>
        <w:t xml:space="preserve">. </w:t>
      </w:r>
      <w:r w:rsidR="007834AC" w:rsidRPr="00FA583E">
        <w:rPr>
          <w:color w:val="000000"/>
          <w:sz w:val="28"/>
          <w:szCs w:val="28"/>
        </w:rPr>
        <w:t xml:space="preserve"> </w:t>
      </w:r>
      <w:r w:rsidR="0092038D" w:rsidRPr="00FA583E">
        <w:rPr>
          <w:color w:val="000000"/>
          <w:sz w:val="28"/>
          <w:szCs w:val="28"/>
        </w:rPr>
        <w:t xml:space="preserve">При наступлении любого из случаев, предусмотренных </w:t>
      </w:r>
      <w:hyperlink w:anchor="P319" w:history="1">
        <w:r w:rsidR="0092038D" w:rsidRPr="00FA583E">
          <w:rPr>
            <w:color w:val="000000"/>
            <w:sz w:val="28"/>
            <w:szCs w:val="28"/>
          </w:rPr>
          <w:t>подпунктами 1</w:t>
        </w:r>
      </w:hyperlink>
      <w:r w:rsidR="0092038D" w:rsidRPr="00FA583E">
        <w:rPr>
          <w:color w:val="000000"/>
          <w:sz w:val="28"/>
          <w:szCs w:val="28"/>
        </w:rPr>
        <w:t>-</w:t>
      </w:r>
      <w:hyperlink w:anchor="P321" w:history="1">
        <w:r w:rsidR="0092038D" w:rsidRPr="00FA583E">
          <w:rPr>
            <w:color w:val="000000"/>
            <w:sz w:val="28"/>
            <w:szCs w:val="28"/>
          </w:rPr>
          <w:t>4</w:t>
        </w:r>
      </w:hyperlink>
      <w:r w:rsidR="007834AC" w:rsidRPr="00FA583E">
        <w:rPr>
          <w:color w:val="000000"/>
          <w:sz w:val="28"/>
          <w:szCs w:val="28"/>
        </w:rPr>
        <w:t xml:space="preserve"> </w:t>
      </w:r>
      <w:r w:rsidR="0092038D" w:rsidRPr="00FA583E">
        <w:rPr>
          <w:color w:val="000000"/>
          <w:sz w:val="28"/>
          <w:szCs w:val="28"/>
        </w:rPr>
        <w:t>пункта 54</w:t>
      </w:r>
      <w:r w:rsidR="007834AC" w:rsidRPr="00FA583E">
        <w:rPr>
          <w:color w:val="000000"/>
          <w:sz w:val="28"/>
          <w:szCs w:val="28"/>
        </w:rPr>
        <w:t xml:space="preserve"> </w:t>
      </w:r>
      <w:r w:rsidR="00B621BA" w:rsidRPr="00FA583E">
        <w:rPr>
          <w:color w:val="000000"/>
          <w:sz w:val="28"/>
          <w:szCs w:val="28"/>
        </w:rPr>
        <w:t>настоящего Положения</w:t>
      </w:r>
      <w:r w:rsidR="0092038D" w:rsidRPr="00FA583E">
        <w:rPr>
          <w:color w:val="000000"/>
          <w:sz w:val="28"/>
          <w:szCs w:val="28"/>
        </w:rPr>
        <w:t xml:space="preserve"> </w:t>
      </w:r>
      <w:r w:rsidR="00B621BA" w:rsidRPr="00FA583E">
        <w:rPr>
          <w:color w:val="000000"/>
          <w:sz w:val="28"/>
          <w:szCs w:val="28"/>
        </w:rPr>
        <w:t xml:space="preserve">материальная помощь работнику учреждения выплачивается в размере фактически причиненного материального ущерба,  подтвержденного документами, указанными в пункте 56 </w:t>
      </w:r>
      <w:r w:rsidR="00756A7C">
        <w:rPr>
          <w:color w:val="000000"/>
          <w:sz w:val="28"/>
          <w:szCs w:val="28"/>
        </w:rPr>
        <w:t xml:space="preserve">настоящего Положения,  </w:t>
      </w:r>
      <w:r w:rsidR="00756A7C" w:rsidRPr="008A20BD">
        <w:rPr>
          <w:sz w:val="28"/>
          <w:szCs w:val="28"/>
        </w:rPr>
        <w:t>но не более</w:t>
      </w:r>
      <w:r w:rsidR="00BB520A" w:rsidRPr="00FA583E">
        <w:rPr>
          <w:color w:val="000000"/>
          <w:sz w:val="28"/>
          <w:szCs w:val="28"/>
        </w:rPr>
        <w:t xml:space="preserve">  </w:t>
      </w:r>
      <w:r w:rsidR="00B621BA" w:rsidRPr="00FA583E">
        <w:rPr>
          <w:color w:val="000000"/>
          <w:sz w:val="28"/>
          <w:szCs w:val="28"/>
        </w:rPr>
        <w:t xml:space="preserve"> 40 000 рублей.</w:t>
      </w:r>
    </w:p>
    <w:p w:rsidR="003C604C" w:rsidRPr="00FA583E" w:rsidRDefault="00B621BA" w:rsidP="00B621BA">
      <w:pPr>
        <w:pStyle w:val="a3"/>
        <w:tabs>
          <w:tab w:val="left" w:pos="1024"/>
        </w:tabs>
        <w:spacing w:line="360" w:lineRule="auto"/>
        <w:ind w:right="40" w:firstLine="567"/>
        <w:jc w:val="both"/>
        <w:rPr>
          <w:color w:val="000000"/>
          <w:sz w:val="28"/>
          <w:szCs w:val="28"/>
        </w:rPr>
      </w:pPr>
      <w:r w:rsidRPr="00FA583E">
        <w:rPr>
          <w:color w:val="000000"/>
          <w:sz w:val="28"/>
          <w:szCs w:val="28"/>
        </w:rPr>
        <w:lastRenderedPageBreak/>
        <w:t xml:space="preserve"> В случае, если сумма фактических расходов (материальных затрат), понесенных работником </w:t>
      </w:r>
      <w:r w:rsidR="00BC0DBA" w:rsidRPr="00FA583E">
        <w:rPr>
          <w:color w:val="000000"/>
          <w:sz w:val="28"/>
          <w:szCs w:val="28"/>
        </w:rPr>
        <w:t>в связи с продолжительной б</w:t>
      </w:r>
      <w:r w:rsidRPr="00FA583E">
        <w:rPr>
          <w:color w:val="000000"/>
          <w:sz w:val="28"/>
          <w:szCs w:val="28"/>
        </w:rPr>
        <w:t>олезнью работника учреждения и</w:t>
      </w:r>
      <w:r w:rsidR="00BC0DBA" w:rsidRPr="00FA583E">
        <w:rPr>
          <w:color w:val="000000"/>
          <w:sz w:val="28"/>
          <w:szCs w:val="28"/>
        </w:rPr>
        <w:t xml:space="preserve"> членов его семьи</w:t>
      </w:r>
      <w:r w:rsidR="004B5E6B" w:rsidRPr="00FA583E">
        <w:rPr>
          <w:color w:val="000000"/>
          <w:sz w:val="28"/>
          <w:szCs w:val="28"/>
        </w:rPr>
        <w:t>, другими непредвиденными обсто</w:t>
      </w:r>
      <w:r w:rsidR="00BC0DBA" w:rsidRPr="00FA583E">
        <w:rPr>
          <w:color w:val="000000"/>
          <w:sz w:val="28"/>
          <w:szCs w:val="28"/>
        </w:rPr>
        <w:t>ятельствами,</w:t>
      </w:r>
      <w:r w:rsidR="004B5E6B" w:rsidRPr="00FA583E">
        <w:rPr>
          <w:color w:val="000000"/>
          <w:sz w:val="28"/>
          <w:szCs w:val="28"/>
        </w:rPr>
        <w:t xml:space="preserve"> </w:t>
      </w:r>
      <w:r w:rsidR="00BC0DBA" w:rsidRPr="00FA583E">
        <w:rPr>
          <w:color w:val="000000"/>
          <w:sz w:val="28"/>
          <w:szCs w:val="28"/>
        </w:rPr>
        <w:t>повлекшими за собой зн</w:t>
      </w:r>
      <w:r w:rsidR="004B5E6B" w:rsidRPr="00FA583E">
        <w:rPr>
          <w:color w:val="000000"/>
          <w:sz w:val="28"/>
          <w:szCs w:val="28"/>
        </w:rPr>
        <w:t>ачительные материальные затраты</w:t>
      </w:r>
      <w:r w:rsidRPr="00FA583E">
        <w:rPr>
          <w:color w:val="000000"/>
          <w:sz w:val="28"/>
          <w:szCs w:val="28"/>
        </w:rPr>
        <w:t>, меньше размера мат</w:t>
      </w:r>
      <w:r w:rsidR="003C604C" w:rsidRPr="00FA583E">
        <w:rPr>
          <w:color w:val="000000"/>
          <w:sz w:val="28"/>
          <w:szCs w:val="28"/>
        </w:rPr>
        <w:t xml:space="preserve">ериальной помощи, установленной </w:t>
      </w:r>
      <w:r w:rsidRPr="00FA583E">
        <w:rPr>
          <w:color w:val="000000"/>
          <w:sz w:val="28"/>
          <w:szCs w:val="28"/>
        </w:rPr>
        <w:t xml:space="preserve"> абзацем первым настоящего пункта, то материальная помощь </w:t>
      </w:r>
      <w:r w:rsidR="003C604C" w:rsidRPr="00FA583E">
        <w:rPr>
          <w:color w:val="000000"/>
          <w:sz w:val="28"/>
          <w:szCs w:val="28"/>
        </w:rPr>
        <w:t>работнику выплачивается в размере фактических расходов (материальных затрат), подтвержденных документами, указанными в подпункте 4 пункта 56 настоящего Положения, но не более 40 000 рублей.</w:t>
      </w:r>
    </w:p>
    <w:p w:rsidR="0092038D" w:rsidRPr="00FA583E" w:rsidRDefault="003C604C" w:rsidP="00B621BA">
      <w:pPr>
        <w:pStyle w:val="a3"/>
        <w:tabs>
          <w:tab w:val="left" w:pos="1024"/>
        </w:tabs>
        <w:spacing w:line="360" w:lineRule="auto"/>
        <w:ind w:right="40" w:firstLine="567"/>
        <w:jc w:val="both"/>
        <w:rPr>
          <w:color w:val="000000"/>
          <w:sz w:val="28"/>
          <w:szCs w:val="28"/>
        </w:rPr>
      </w:pPr>
      <w:r w:rsidRPr="00FA583E">
        <w:rPr>
          <w:color w:val="000000"/>
          <w:sz w:val="28"/>
          <w:szCs w:val="28"/>
        </w:rPr>
        <w:t xml:space="preserve">Значительными материальными затратами  </w:t>
      </w:r>
      <w:r w:rsidR="004B5E6B" w:rsidRPr="00FA583E">
        <w:rPr>
          <w:color w:val="000000"/>
          <w:sz w:val="28"/>
          <w:szCs w:val="28"/>
        </w:rPr>
        <w:t xml:space="preserve"> </w:t>
      </w:r>
      <w:r w:rsidR="00BC0DBA" w:rsidRPr="00FA583E">
        <w:rPr>
          <w:color w:val="000000"/>
          <w:sz w:val="28"/>
          <w:szCs w:val="28"/>
        </w:rPr>
        <w:t xml:space="preserve"> </w:t>
      </w:r>
      <w:r w:rsidRPr="00FA583E">
        <w:rPr>
          <w:color w:val="000000"/>
          <w:sz w:val="28"/>
          <w:szCs w:val="28"/>
        </w:rPr>
        <w:t>считаются затраты, превышающие 50 процентов среднего ежемесячного денежного содержания работника учреждения.</w:t>
      </w:r>
    </w:p>
    <w:p w:rsidR="004B5E6B" w:rsidRPr="00FA583E" w:rsidRDefault="00986E0C" w:rsidP="00AC021E">
      <w:pPr>
        <w:pStyle w:val="ConsPlusNormal"/>
        <w:spacing w:line="360" w:lineRule="auto"/>
        <w:ind w:firstLine="567"/>
        <w:jc w:val="both"/>
        <w:rPr>
          <w:color w:val="000000"/>
          <w:sz w:val="28"/>
          <w:szCs w:val="28"/>
        </w:rPr>
      </w:pPr>
      <w:r w:rsidRPr="00FA583E">
        <w:rPr>
          <w:color w:val="000000"/>
          <w:sz w:val="28"/>
          <w:szCs w:val="28"/>
        </w:rPr>
        <w:t xml:space="preserve">В случае смерти  работника учреждения или членов его семьи материальная помощь выплачивается с предоставлением документов, указанных в пункте 56  </w:t>
      </w:r>
      <w:r w:rsidR="005908A3" w:rsidRPr="00FA583E">
        <w:rPr>
          <w:color w:val="000000"/>
          <w:sz w:val="28"/>
          <w:szCs w:val="28"/>
        </w:rPr>
        <w:t xml:space="preserve">настоящего Положения </w:t>
      </w:r>
      <w:r w:rsidRPr="00FA583E">
        <w:rPr>
          <w:color w:val="000000"/>
          <w:sz w:val="28"/>
          <w:szCs w:val="28"/>
        </w:rPr>
        <w:t xml:space="preserve">в </w:t>
      </w:r>
      <w:r w:rsidR="005908A3" w:rsidRPr="00FA583E">
        <w:rPr>
          <w:color w:val="000000"/>
          <w:sz w:val="28"/>
          <w:szCs w:val="28"/>
        </w:rPr>
        <w:t>размер</w:t>
      </w:r>
      <w:r w:rsidRPr="00FA583E">
        <w:rPr>
          <w:color w:val="000000"/>
          <w:sz w:val="28"/>
          <w:szCs w:val="28"/>
        </w:rPr>
        <w:t xml:space="preserve">е  </w:t>
      </w:r>
      <w:r w:rsidR="004B5E6B" w:rsidRPr="00FA583E">
        <w:rPr>
          <w:color w:val="000000"/>
          <w:sz w:val="28"/>
          <w:szCs w:val="28"/>
        </w:rPr>
        <w:t>40 000 рублей.</w:t>
      </w:r>
    </w:p>
    <w:p w:rsidR="0092038D" w:rsidRPr="00FA583E" w:rsidRDefault="0092038D" w:rsidP="00AC021E">
      <w:pPr>
        <w:pStyle w:val="ConsPlusNormal"/>
        <w:spacing w:line="360" w:lineRule="auto"/>
        <w:ind w:firstLine="567"/>
        <w:jc w:val="both"/>
        <w:rPr>
          <w:color w:val="000000"/>
          <w:sz w:val="28"/>
          <w:szCs w:val="28"/>
        </w:rPr>
      </w:pPr>
      <w:r w:rsidRPr="00FA583E">
        <w:rPr>
          <w:color w:val="000000"/>
          <w:sz w:val="28"/>
          <w:szCs w:val="28"/>
        </w:rPr>
        <w:t xml:space="preserve">При наступлении случая, предусмотренного </w:t>
      </w:r>
      <w:hyperlink w:anchor="P322" w:history="1">
        <w:r w:rsidRPr="00FA583E">
          <w:rPr>
            <w:color w:val="000000"/>
            <w:sz w:val="28"/>
            <w:szCs w:val="28"/>
          </w:rPr>
          <w:t>подпунктом</w:t>
        </w:r>
      </w:hyperlink>
      <w:r w:rsidR="004B5E6B" w:rsidRPr="00FA583E">
        <w:rPr>
          <w:color w:val="000000"/>
          <w:sz w:val="28"/>
          <w:szCs w:val="28"/>
        </w:rPr>
        <w:t xml:space="preserve"> 6</w:t>
      </w:r>
      <w:r w:rsidR="007834AC" w:rsidRPr="00FA583E">
        <w:rPr>
          <w:color w:val="000000"/>
          <w:sz w:val="28"/>
          <w:szCs w:val="28"/>
        </w:rPr>
        <w:t xml:space="preserve"> </w:t>
      </w:r>
      <w:r w:rsidRPr="00FA583E">
        <w:rPr>
          <w:color w:val="000000"/>
          <w:sz w:val="28"/>
          <w:szCs w:val="28"/>
        </w:rPr>
        <w:t>пункта 54</w:t>
      </w:r>
      <w:r w:rsidR="007834AC" w:rsidRPr="00FA583E">
        <w:rPr>
          <w:color w:val="000000"/>
          <w:sz w:val="28"/>
          <w:szCs w:val="28"/>
        </w:rPr>
        <w:t xml:space="preserve"> </w:t>
      </w:r>
      <w:r w:rsidRPr="00FA583E">
        <w:rPr>
          <w:color w:val="000000"/>
          <w:sz w:val="28"/>
          <w:szCs w:val="28"/>
        </w:rPr>
        <w:t>настоящего Положения, размер материальной помощи составляет 5 тысяч рублей.</w:t>
      </w:r>
    </w:p>
    <w:p w:rsidR="0092038D" w:rsidRPr="00FA583E" w:rsidRDefault="0092038D" w:rsidP="00960D6C">
      <w:pPr>
        <w:pStyle w:val="a3"/>
        <w:tabs>
          <w:tab w:val="left" w:pos="1024"/>
        </w:tabs>
        <w:spacing w:line="360" w:lineRule="auto"/>
        <w:ind w:right="40" w:firstLine="567"/>
        <w:jc w:val="both"/>
        <w:rPr>
          <w:color w:val="000000"/>
          <w:sz w:val="28"/>
          <w:szCs w:val="28"/>
        </w:rPr>
      </w:pPr>
      <w:r w:rsidRPr="00FA583E">
        <w:rPr>
          <w:color w:val="000000"/>
          <w:sz w:val="28"/>
          <w:szCs w:val="28"/>
        </w:rPr>
        <w:t xml:space="preserve">При наступлении случая, предусмотренного </w:t>
      </w:r>
      <w:r w:rsidR="004B5E6B" w:rsidRPr="00FA583E">
        <w:rPr>
          <w:color w:val="000000"/>
          <w:sz w:val="28"/>
          <w:szCs w:val="28"/>
        </w:rPr>
        <w:t xml:space="preserve">подпунктом 7 </w:t>
      </w:r>
      <w:r w:rsidRPr="00FA583E">
        <w:rPr>
          <w:color w:val="000000"/>
          <w:sz w:val="28"/>
          <w:szCs w:val="28"/>
        </w:rPr>
        <w:t>пункта 54</w:t>
      </w:r>
      <w:r w:rsidR="007834AC" w:rsidRPr="00FA583E">
        <w:rPr>
          <w:color w:val="000000"/>
          <w:sz w:val="28"/>
          <w:szCs w:val="28"/>
        </w:rPr>
        <w:t xml:space="preserve"> </w:t>
      </w:r>
      <w:r w:rsidRPr="00FA583E">
        <w:rPr>
          <w:color w:val="000000"/>
          <w:sz w:val="28"/>
          <w:szCs w:val="28"/>
        </w:rPr>
        <w:t>настоящего Положения, размер материальной помощи составляет 5 тысяч рублей на каждого ребенка.</w:t>
      </w:r>
    </w:p>
    <w:p w:rsidR="0092038D" w:rsidRPr="00FA583E" w:rsidRDefault="0092038D" w:rsidP="00960D6C">
      <w:pPr>
        <w:pStyle w:val="a3"/>
        <w:tabs>
          <w:tab w:val="left" w:pos="1024"/>
        </w:tabs>
        <w:spacing w:line="360" w:lineRule="auto"/>
        <w:ind w:right="40"/>
        <w:jc w:val="both"/>
        <w:rPr>
          <w:color w:val="000000"/>
          <w:sz w:val="28"/>
          <w:szCs w:val="28"/>
        </w:rPr>
      </w:pPr>
      <w:r w:rsidRPr="00FA583E">
        <w:rPr>
          <w:color w:val="000000"/>
          <w:sz w:val="28"/>
          <w:szCs w:val="28"/>
        </w:rPr>
        <w:t xml:space="preserve"> </w:t>
      </w:r>
      <w:r w:rsidR="007834AC" w:rsidRPr="00FA583E">
        <w:rPr>
          <w:color w:val="000000"/>
          <w:sz w:val="28"/>
          <w:szCs w:val="28"/>
        </w:rPr>
        <w:t xml:space="preserve">  </w:t>
      </w:r>
      <w:r w:rsidR="00286342" w:rsidRPr="00FA583E">
        <w:rPr>
          <w:color w:val="000000"/>
          <w:sz w:val="28"/>
          <w:szCs w:val="28"/>
        </w:rPr>
        <w:t xml:space="preserve"> 55</w:t>
      </w:r>
      <w:r w:rsidRPr="00FA583E">
        <w:rPr>
          <w:color w:val="000000"/>
          <w:sz w:val="28"/>
          <w:szCs w:val="28"/>
        </w:rPr>
        <w:t>.</w:t>
      </w:r>
      <w:r w:rsidR="007834AC" w:rsidRPr="00FA583E">
        <w:rPr>
          <w:color w:val="000000"/>
          <w:sz w:val="28"/>
          <w:szCs w:val="28"/>
        </w:rPr>
        <w:t xml:space="preserve">  </w:t>
      </w:r>
      <w:r w:rsidRPr="00FA583E">
        <w:rPr>
          <w:color w:val="000000"/>
          <w:sz w:val="28"/>
          <w:szCs w:val="28"/>
        </w:rPr>
        <w:t xml:space="preserve">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   </w:t>
      </w:r>
    </w:p>
    <w:p w:rsidR="0092038D" w:rsidRPr="00FA583E" w:rsidRDefault="00286342" w:rsidP="00960D6C">
      <w:pPr>
        <w:pStyle w:val="a3"/>
        <w:tabs>
          <w:tab w:val="left" w:pos="1024"/>
        </w:tabs>
        <w:spacing w:line="360" w:lineRule="auto"/>
        <w:ind w:right="40"/>
        <w:jc w:val="both"/>
        <w:rPr>
          <w:color w:val="000000"/>
          <w:sz w:val="28"/>
          <w:szCs w:val="28"/>
        </w:rPr>
      </w:pPr>
      <w:r w:rsidRPr="00FA583E">
        <w:rPr>
          <w:color w:val="000000"/>
          <w:sz w:val="28"/>
          <w:szCs w:val="28"/>
        </w:rPr>
        <w:t xml:space="preserve">    56</w:t>
      </w:r>
      <w:r w:rsidR="0092038D" w:rsidRPr="00FA583E">
        <w:rPr>
          <w:color w:val="000000"/>
          <w:sz w:val="28"/>
          <w:szCs w:val="28"/>
        </w:rPr>
        <w:t>. Материальная помощь работнику учреждения выплачивается в пределах утвержденного фонда оплаты труда учреждения.</w:t>
      </w:r>
    </w:p>
    <w:p w:rsidR="005908A3" w:rsidRPr="00FA583E" w:rsidRDefault="00286342" w:rsidP="00070521">
      <w:pPr>
        <w:pStyle w:val="a3"/>
        <w:tabs>
          <w:tab w:val="left" w:pos="1024"/>
        </w:tabs>
        <w:spacing w:line="360" w:lineRule="auto"/>
        <w:ind w:right="40"/>
        <w:jc w:val="both"/>
        <w:rPr>
          <w:color w:val="000000"/>
          <w:sz w:val="28"/>
          <w:szCs w:val="28"/>
        </w:rPr>
      </w:pPr>
      <w:r w:rsidRPr="00FA583E">
        <w:rPr>
          <w:color w:val="000000"/>
          <w:sz w:val="28"/>
          <w:szCs w:val="28"/>
        </w:rPr>
        <w:t xml:space="preserve">     57</w:t>
      </w:r>
      <w:r w:rsidR="0092038D" w:rsidRPr="00FA583E">
        <w:rPr>
          <w:color w:val="000000"/>
          <w:sz w:val="28"/>
          <w:szCs w:val="28"/>
        </w:rPr>
        <w:t>.  Источник финансирования материальной помощи</w:t>
      </w:r>
      <w:r w:rsidR="007834AC" w:rsidRPr="00FA583E">
        <w:rPr>
          <w:color w:val="000000"/>
          <w:sz w:val="28"/>
          <w:szCs w:val="28"/>
        </w:rPr>
        <w:t xml:space="preserve"> </w:t>
      </w:r>
      <w:r w:rsidR="005E3B52" w:rsidRPr="00FA583E">
        <w:rPr>
          <w:color w:val="000000"/>
          <w:sz w:val="28"/>
          <w:szCs w:val="28"/>
        </w:rPr>
        <w:t>– средства бюджета Перфиловского сельского поселения</w:t>
      </w:r>
      <w:r w:rsidR="005908A3" w:rsidRPr="00FA583E">
        <w:rPr>
          <w:color w:val="000000"/>
          <w:sz w:val="28"/>
          <w:szCs w:val="28"/>
        </w:rPr>
        <w:t>.</w:t>
      </w:r>
    </w:p>
    <w:p w:rsidR="005908A3" w:rsidRPr="00FA583E" w:rsidRDefault="005908A3" w:rsidP="00070521">
      <w:pPr>
        <w:pStyle w:val="a3"/>
        <w:tabs>
          <w:tab w:val="left" w:pos="1024"/>
        </w:tabs>
        <w:spacing w:line="360" w:lineRule="auto"/>
        <w:ind w:right="40"/>
        <w:jc w:val="both"/>
        <w:rPr>
          <w:color w:val="000000"/>
          <w:sz w:val="28"/>
          <w:szCs w:val="28"/>
        </w:rPr>
      </w:pPr>
    </w:p>
    <w:p w:rsidR="00765300" w:rsidRDefault="00765300" w:rsidP="00070521">
      <w:pPr>
        <w:pStyle w:val="a3"/>
        <w:tabs>
          <w:tab w:val="left" w:pos="1024"/>
        </w:tabs>
        <w:spacing w:line="360" w:lineRule="auto"/>
        <w:ind w:right="40"/>
        <w:jc w:val="both"/>
        <w:rPr>
          <w:color w:val="000000"/>
          <w:sz w:val="28"/>
          <w:szCs w:val="28"/>
        </w:rPr>
      </w:pPr>
    </w:p>
    <w:p w:rsidR="008A20BD" w:rsidRPr="00FA583E" w:rsidRDefault="008A20BD" w:rsidP="00070521">
      <w:pPr>
        <w:pStyle w:val="a3"/>
        <w:tabs>
          <w:tab w:val="left" w:pos="1024"/>
        </w:tabs>
        <w:spacing w:line="360" w:lineRule="auto"/>
        <w:ind w:right="40"/>
        <w:jc w:val="both"/>
        <w:rPr>
          <w:color w:val="000000"/>
          <w:sz w:val="28"/>
          <w:szCs w:val="28"/>
        </w:rPr>
      </w:pPr>
    </w:p>
    <w:p w:rsidR="0092038D" w:rsidRPr="00FA583E" w:rsidRDefault="00765300" w:rsidP="00070521">
      <w:pPr>
        <w:pStyle w:val="a3"/>
        <w:tabs>
          <w:tab w:val="left" w:pos="1024"/>
        </w:tabs>
        <w:spacing w:line="360" w:lineRule="auto"/>
        <w:ind w:right="40"/>
        <w:jc w:val="both"/>
        <w:rPr>
          <w:color w:val="000000"/>
          <w:sz w:val="28"/>
          <w:szCs w:val="28"/>
        </w:rPr>
      </w:pPr>
      <w:r w:rsidRPr="00FA583E">
        <w:rPr>
          <w:color w:val="000000"/>
          <w:sz w:val="28"/>
          <w:szCs w:val="28"/>
        </w:rPr>
        <w:lastRenderedPageBreak/>
        <w:t xml:space="preserve">                                                               </w:t>
      </w:r>
      <w:r w:rsidR="005908A3" w:rsidRPr="00FA583E">
        <w:rPr>
          <w:color w:val="000000"/>
          <w:sz w:val="28"/>
          <w:szCs w:val="28"/>
        </w:rPr>
        <w:t xml:space="preserve"> </w:t>
      </w:r>
      <w:r w:rsidR="003073B0" w:rsidRPr="00FA583E">
        <w:rPr>
          <w:color w:val="000000"/>
          <w:sz w:val="28"/>
          <w:szCs w:val="28"/>
        </w:rPr>
        <w:t xml:space="preserve">     </w:t>
      </w:r>
      <w:r w:rsidR="0092038D" w:rsidRPr="00FA583E">
        <w:rPr>
          <w:b/>
          <w:color w:val="000000"/>
          <w:sz w:val="24"/>
          <w:szCs w:val="24"/>
        </w:rPr>
        <w:t>Приложение 1</w:t>
      </w:r>
    </w:p>
    <w:p w:rsidR="0092038D" w:rsidRPr="00FA583E" w:rsidRDefault="0092038D" w:rsidP="00642B22">
      <w:pPr>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К Примерному  Положению об оплате труда</w:t>
      </w:r>
      <w:r w:rsidR="007834AC" w:rsidRPr="00FA583E">
        <w:rPr>
          <w:rFonts w:ascii="Times New Roman" w:hAnsi="Times New Roman"/>
          <w:color w:val="000000"/>
          <w:sz w:val="24"/>
          <w:szCs w:val="24"/>
        </w:rPr>
        <w:t xml:space="preserve"> </w:t>
      </w:r>
      <w:r w:rsidRPr="00FA583E">
        <w:rPr>
          <w:rFonts w:ascii="Times New Roman" w:hAnsi="Times New Roman"/>
          <w:color w:val="000000"/>
          <w:sz w:val="24"/>
          <w:szCs w:val="24"/>
        </w:rPr>
        <w:t>работников</w:t>
      </w:r>
      <w:r w:rsidR="007834AC" w:rsidRPr="00FA583E">
        <w:rPr>
          <w:rFonts w:ascii="Times New Roman" w:hAnsi="Times New Roman"/>
          <w:color w:val="000000"/>
          <w:sz w:val="24"/>
          <w:szCs w:val="24"/>
        </w:rPr>
        <w:t xml:space="preserve"> </w:t>
      </w:r>
      <w:r w:rsidRPr="00FA583E">
        <w:rPr>
          <w:rFonts w:ascii="Times New Roman" w:hAnsi="Times New Roman"/>
          <w:color w:val="000000"/>
          <w:sz w:val="24"/>
          <w:szCs w:val="24"/>
        </w:rPr>
        <w:t>мун</w:t>
      </w:r>
      <w:r w:rsidR="00286342" w:rsidRPr="00FA583E">
        <w:rPr>
          <w:rFonts w:ascii="Times New Roman" w:hAnsi="Times New Roman"/>
          <w:color w:val="000000"/>
          <w:sz w:val="24"/>
          <w:szCs w:val="24"/>
        </w:rPr>
        <w:t xml:space="preserve">иципального казенного учреждения культуры «Культурно – досуговый центр Перфиловского муниципального образования», </w:t>
      </w:r>
      <w:r w:rsidRPr="00FA583E">
        <w:rPr>
          <w:rFonts w:ascii="Times New Roman" w:hAnsi="Times New Roman"/>
          <w:color w:val="000000"/>
          <w:sz w:val="24"/>
          <w:szCs w:val="24"/>
        </w:rPr>
        <w:t xml:space="preserve">в отношении  которых функции и полномочия  учредителя осуществляются </w:t>
      </w:r>
      <w:r w:rsidR="00286342" w:rsidRPr="00FA583E">
        <w:rPr>
          <w:rFonts w:ascii="Times New Roman" w:hAnsi="Times New Roman"/>
          <w:color w:val="000000"/>
          <w:sz w:val="24"/>
          <w:szCs w:val="24"/>
        </w:rPr>
        <w:t>Администрацией Перфиловского сельского поселения</w:t>
      </w:r>
      <w:r w:rsidRPr="00FA583E">
        <w:rPr>
          <w:rFonts w:ascii="Times New Roman" w:hAnsi="Times New Roman"/>
          <w:color w:val="000000"/>
          <w:sz w:val="24"/>
          <w:szCs w:val="24"/>
        </w:rPr>
        <w:t>,</w:t>
      </w:r>
      <w:r w:rsidR="00304EA8" w:rsidRPr="00FA583E">
        <w:rPr>
          <w:rFonts w:ascii="Times New Roman" w:hAnsi="Times New Roman"/>
          <w:color w:val="000000"/>
          <w:sz w:val="24"/>
          <w:szCs w:val="24"/>
        </w:rPr>
        <w:t xml:space="preserve"> </w:t>
      </w:r>
      <w:r w:rsidRPr="00FA583E">
        <w:rPr>
          <w:rFonts w:ascii="Times New Roman" w:hAnsi="Times New Roman"/>
          <w:color w:val="000000"/>
          <w:sz w:val="24"/>
          <w:szCs w:val="24"/>
        </w:rPr>
        <w:t>утвержденному</w:t>
      </w:r>
      <w:r w:rsidR="00981715" w:rsidRPr="00FA583E">
        <w:rPr>
          <w:rFonts w:ascii="Times New Roman" w:hAnsi="Times New Roman"/>
          <w:color w:val="000000"/>
          <w:sz w:val="24"/>
          <w:szCs w:val="24"/>
        </w:rPr>
        <w:t xml:space="preserve">  Постановлением</w:t>
      </w:r>
      <w:r w:rsidR="00786255" w:rsidRPr="00FA583E">
        <w:rPr>
          <w:rFonts w:ascii="Times New Roman" w:hAnsi="Times New Roman"/>
          <w:color w:val="000000"/>
          <w:sz w:val="24"/>
          <w:szCs w:val="24"/>
        </w:rPr>
        <w:t xml:space="preserve"> администрации</w:t>
      </w:r>
    </w:p>
    <w:p w:rsidR="0092038D" w:rsidRPr="00FA583E" w:rsidRDefault="00286342" w:rsidP="00642B22">
      <w:pPr>
        <w:autoSpaceDE w:val="0"/>
        <w:autoSpaceDN w:val="0"/>
        <w:adjustRightInd w:val="0"/>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Перфиловского сельского поселения</w:t>
      </w:r>
    </w:p>
    <w:p w:rsidR="00B97A28" w:rsidRPr="00FA583E" w:rsidRDefault="008A20BD" w:rsidP="00B97A28">
      <w:pPr>
        <w:pStyle w:val="headertext"/>
        <w:shd w:val="clear" w:color="auto" w:fill="FFFFFF"/>
        <w:spacing w:before="0" w:beforeAutospacing="0" w:after="240" w:afterAutospacing="0"/>
        <w:ind w:left="4820" w:right="-284"/>
        <w:textAlignment w:val="baseline"/>
        <w:rPr>
          <w:bCs/>
          <w:color w:val="000000"/>
          <w:sz w:val="22"/>
          <w:szCs w:val="22"/>
        </w:rPr>
      </w:pPr>
      <w:r>
        <w:rPr>
          <w:bCs/>
          <w:color w:val="000000"/>
          <w:sz w:val="22"/>
          <w:szCs w:val="22"/>
        </w:rPr>
        <w:t>от ___________ г. № ________</w:t>
      </w:r>
    </w:p>
    <w:p w:rsidR="0092038D" w:rsidRPr="00FA583E" w:rsidRDefault="0092038D" w:rsidP="00070521">
      <w:pPr>
        <w:tabs>
          <w:tab w:val="left" w:pos="4962"/>
        </w:tabs>
        <w:autoSpaceDE w:val="0"/>
        <w:autoSpaceDN w:val="0"/>
        <w:adjustRightInd w:val="0"/>
        <w:spacing w:after="0" w:line="240" w:lineRule="auto"/>
        <w:ind w:left="4820"/>
        <w:rPr>
          <w:rFonts w:ascii="Times New Roman" w:hAnsi="Times New Roman"/>
          <w:b/>
          <w:color w:val="000000"/>
          <w:sz w:val="24"/>
          <w:szCs w:val="24"/>
        </w:rPr>
      </w:pPr>
    </w:p>
    <w:p w:rsidR="0092038D" w:rsidRPr="00FA583E" w:rsidRDefault="0092038D" w:rsidP="00070521">
      <w:pPr>
        <w:pStyle w:val="a3"/>
        <w:shd w:val="clear" w:color="auto" w:fill="auto"/>
        <w:spacing w:line="240" w:lineRule="auto"/>
        <w:ind w:left="4820"/>
        <w:jc w:val="left"/>
        <w:rPr>
          <w:color w:val="000000"/>
          <w:sz w:val="28"/>
          <w:szCs w:val="28"/>
        </w:rPr>
      </w:pPr>
    </w:p>
    <w:p w:rsidR="00981715" w:rsidRPr="00FA583E" w:rsidRDefault="00981715" w:rsidP="00B97A28">
      <w:pPr>
        <w:spacing w:after="0" w:line="240" w:lineRule="auto"/>
        <w:rPr>
          <w:rFonts w:ascii="Times New Roman" w:hAnsi="Times New Roman"/>
          <w:b/>
          <w:color w:val="000000"/>
          <w:sz w:val="20"/>
          <w:szCs w:val="20"/>
        </w:rPr>
      </w:pPr>
    </w:p>
    <w:p w:rsidR="00981715" w:rsidRPr="00FA583E" w:rsidRDefault="00981715" w:rsidP="00633CF4">
      <w:pPr>
        <w:spacing w:after="0" w:line="240" w:lineRule="auto"/>
        <w:jc w:val="center"/>
        <w:rPr>
          <w:rFonts w:ascii="Times New Roman" w:hAnsi="Times New Roman"/>
          <w:b/>
          <w:color w:val="000000"/>
          <w:sz w:val="20"/>
          <w:szCs w:val="20"/>
        </w:rPr>
      </w:pPr>
    </w:p>
    <w:p w:rsidR="0092038D" w:rsidRPr="00FA583E" w:rsidRDefault="0092038D" w:rsidP="00633CF4">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xml:space="preserve">ПЕРЕЧЕНЬ </w:t>
      </w:r>
    </w:p>
    <w:p w:rsidR="00FF1DDF" w:rsidRPr="00FA583E" w:rsidRDefault="00286342" w:rsidP="00FF1DDF">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УЧРЕЖДЕНИЙ ВХОДЯЩИХ В СОСТАВ МУНИЦИПАЛЬНОГО КАЗЕННОГО  УЧРЕЖДЕНИЯ</w:t>
      </w:r>
      <w:r w:rsidR="0092038D" w:rsidRPr="00FA583E">
        <w:rPr>
          <w:rFonts w:ascii="Times New Roman" w:hAnsi="Times New Roman"/>
          <w:b/>
          <w:color w:val="000000"/>
          <w:sz w:val="20"/>
          <w:szCs w:val="20"/>
        </w:rPr>
        <w:t xml:space="preserve"> КУЛЬТУРЫ</w:t>
      </w:r>
      <w:r w:rsidRPr="00FA583E">
        <w:rPr>
          <w:rFonts w:ascii="Times New Roman" w:hAnsi="Times New Roman"/>
          <w:b/>
          <w:color w:val="000000"/>
          <w:sz w:val="20"/>
          <w:szCs w:val="20"/>
        </w:rPr>
        <w:t xml:space="preserve"> «КУЛЬТУРНО-ДОСУГОВЫЙ ЦЕНТР ПЕРФИЛОВСКОГО МУНИЦИПАЛЬНОГО ОБРАЗОВАНИЯ»</w:t>
      </w:r>
      <w:r w:rsidR="0092038D" w:rsidRPr="00FA583E">
        <w:rPr>
          <w:rFonts w:ascii="Times New Roman" w:hAnsi="Times New Roman"/>
          <w:b/>
          <w:color w:val="000000"/>
          <w:sz w:val="20"/>
          <w:szCs w:val="20"/>
        </w:rPr>
        <w:t>,</w:t>
      </w:r>
      <w:r w:rsidR="0092038D" w:rsidRPr="00FA583E">
        <w:rPr>
          <w:rFonts w:ascii="Times New Roman" w:hAnsi="Times New Roman"/>
          <w:b/>
          <w:bCs/>
          <w:color w:val="000000"/>
          <w:sz w:val="20"/>
          <w:szCs w:val="20"/>
        </w:rPr>
        <w:t xml:space="preserve"> В </w:t>
      </w:r>
      <w:r w:rsidR="0092038D" w:rsidRPr="00FA583E">
        <w:rPr>
          <w:rFonts w:ascii="Times New Roman" w:hAnsi="Times New Roman"/>
          <w:b/>
          <w:color w:val="000000"/>
          <w:sz w:val="20"/>
          <w:szCs w:val="20"/>
        </w:rPr>
        <w:t xml:space="preserve">ОТНОШЕНИИ КОТОРЫХ ФУНКЦИИ И ПОЛНОМОЧИЯ УЧРЕДИТЕЛЯ ОСУЩЕСТВЛЯЮТСЯ   </w:t>
      </w:r>
      <w:r w:rsidR="00FF1DDF" w:rsidRPr="00FA583E">
        <w:rPr>
          <w:rFonts w:ascii="Times New Roman" w:hAnsi="Times New Roman"/>
          <w:b/>
          <w:color w:val="000000"/>
          <w:sz w:val="20"/>
          <w:szCs w:val="20"/>
        </w:rPr>
        <w:t>АДМИНИСТРАЦИЕЙ ПЕРФИЛОВСКОГО СЕЛЬСКОГО ПОСЕЛЕНИЯ</w:t>
      </w:r>
    </w:p>
    <w:p w:rsidR="00FF1DDF" w:rsidRPr="00FA583E" w:rsidRDefault="00FF1DDF" w:rsidP="00FF1DDF">
      <w:pPr>
        <w:spacing w:after="0" w:line="240" w:lineRule="auto"/>
        <w:jc w:val="center"/>
        <w:rPr>
          <w:rFonts w:ascii="Times New Roman" w:hAnsi="Times New Roman"/>
          <w:b/>
          <w:color w:val="000000"/>
          <w:sz w:val="20"/>
          <w:szCs w:val="20"/>
        </w:rPr>
      </w:pPr>
    </w:p>
    <w:p w:rsidR="00FF1DDF" w:rsidRPr="00FA583E" w:rsidRDefault="00FF1DDF" w:rsidP="00FF1DDF">
      <w:pPr>
        <w:spacing w:after="0" w:line="240" w:lineRule="auto"/>
        <w:jc w:val="center"/>
        <w:rPr>
          <w:rFonts w:ascii="Times New Roman" w:hAnsi="Times New Roman"/>
          <w:b/>
          <w:color w:val="000000"/>
          <w:sz w:val="20"/>
          <w:szCs w:val="20"/>
        </w:rPr>
      </w:pPr>
    </w:p>
    <w:p w:rsidR="00FF1DDF" w:rsidRPr="00FA583E" w:rsidRDefault="00FF1DDF" w:rsidP="00C07DB4">
      <w:pPr>
        <w:numPr>
          <w:ilvl w:val="0"/>
          <w:numId w:val="9"/>
        </w:numPr>
        <w:tabs>
          <w:tab w:val="left" w:pos="210"/>
        </w:tabs>
        <w:spacing w:after="0" w:line="240" w:lineRule="auto"/>
        <w:rPr>
          <w:rFonts w:ascii="Times New Roman" w:hAnsi="Times New Roman"/>
          <w:color w:val="000000"/>
          <w:sz w:val="28"/>
          <w:szCs w:val="28"/>
        </w:rPr>
      </w:pPr>
      <w:r w:rsidRPr="00FA583E">
        <w:rPr>
          <w:rFonts w:ascii="Times New Roman" w:hAnsi="Times New Roman"/>
          <w:color w:val="000000"/>
          <w:sz w:val="28"/>
          <w:szCs w:val="28"/>
        </w:rPr>
        <w:t>Сельский клуб д. Петровск, адрес: Иркутская область, Тулунский район, д. Петровск, ул. Центральная, д. 14;</w:t>
      </w:r>
    </w:p>
    <w:p w:rsidR="00FF1DDF" w:rsidRPr="00FA583E" w:rsidRDefault="00FF1DDF" w:rsidP="00C07DB4">
      <w:pPr>
        <w:numPr>
          <w:ilvl w:val="0"/>
          <w:numId w:val="9"/>
        </w:numPr>
        <w:tabs>
          <w:tab w:val="left" w:pos="210"/>
        </w:tabs>
        <w:spacing w:after="0" w:line="240" w:lineRule="auto"/>
        <w:rPr>
          <w:rFonts w:ascii="Times New Roman" w:hAnsi="Times New Roman"/>
          <w:color w:val="000000"/>
          <w:sz w:val="28"/>
          <w:szCs w:val="28"/>
        </w:rPr>
      </w:pPr>
      <w:r w:rsidRPr="00FA583E">
        <w:rPr>
          <w:rFonts w:ascii="Times New Roman" w:hAnsi="Times New Roman"/>
          <w:color w:val="000000"/>
          <w:sz w:val="28"/>
          <w:szCs w:val="28"/>
        </w:rPr>
        <w:t>Сельский клуб д. Нижний Манут, адрес: Иркутская область, Тулунский район, д. Нижний Манут, ул. Набережная, д. 24</w:t>
      </w:r>
    </w:p>
    <w:p w:rsidR="00FF1DDF" w:rsidRPr="00FA583E" w:rsidRDefault="00FF1DDF" w:rsidP="00FF1DDF">
      <w:pPr>
        <w:spacing w:after="0" w:line="240" w:lineRule="auto"/>
        <w:jc w:val="center"/>
        <w:rPr>
          <w:rFonts w:ascii="Times New Roman" w:hAnsi="Times New Roman"/>
          <w:color w:val="000000"/>
          <w:sz w:val="28"/>
          <w:szCs w:val="28"/>
        </w:rPr>
      </w:pPr>
    </w:p>
    <w:p w:rsidR="0092038D" w:rsidRPr="00FA583E" w:rsidRDefault="0092038D" w:rsidP="00085CB3">
      <w:pPr>
        <w:pStyle w:val="a3"/>
        <w:shd w:val="clear" w:color="auto" w:fill="auto"/>
        <w:spacing w:line="336" w:lineRule="exact"/>
        <w:ind w:left="4820"/>
        <w:jc w:val="left"/>
        <w:rPr>
          <w:color w:val="000000"/>
          <w:sz w:val="28"/>
          <w:szCs w:val="28"/>
        </w:rPr>
      </w:pPr>
    </w:p>
    <w:p w:rsidR="0092038D" w:rsidRPr="00FA583E" w:rsidRDefault="0092038D" w:rsidP="00085CB3">
      <w:pPr>
        <w:pStyle w:val="a3"/>
        <w:shd w:val="clear" w:color="auto" w:fill="auto"/>
        <w:spacing w:line="336" w:lineRule="exact"/>
        <w:ind w:left="4820"/>
        <w:jc w:val="left"/>
        <w:rPr>
          <w:color w:val="000000"/>
          <w:sz w:val="28"/>
          <w:szCs w:val="28"/>
        </w:rPr>
      </w:pPr>
    </w:p>
    <w:p w:rsidR="0092038D" w:rsidRPr="00FA583E" w:rsidRDefault="0092038D" w:rsidP="00085CB3">
      <w:pPr>
        <w:pStyle w:val="a3"/>
        <w:shd w:val="clear" w:color="auto" w:fill="auto"/>
        <w:spacing w:line="336" w:lineRule="exact"/>
        <w:ind w:left="4820"/>
        <w:jc w:val="left"/>
        <w:rPr>
          <w:b/>
          <w:color w:val="000000"/>
          <w:szCs w:val="24"/>
        </w:rPr>
      </w:pPr>
    </w:p>
    <w:p w:rsidR="0092038D" w:rsidRPr="00FA583E" w:rsidRDefault="0092038D" w:rsidP="00085CB3">
      <w:pPr>
        <w:pStyle w:val="a3"/>
        <w:shd w:val="clear" w:color="auto" w:fill="auto"/>
        <w:spacing w:line="336" w:lineRule="exact"/>
        <w:ind w:left="4820"/>
        <w:jc w:val="left"/>
        <w:rPr>
          <w:b/>
          <w:color w:val="000000"/>
          <w:szCs w:val="24"/>
        </w:rPr>
      </w:pPr>
    </w:p>
    <w:p w:rsidR="0092038D" w:rsidRPr="00FA583E" w:rsidRDefault="0092038D" w:rsidP="00085CB3">
      <w:pPr>
        <w:pStyle w:val="a3"/>
        <w:shd w:val="clear" w:color="auto" w:fill="auto"/>
        <w:spacing w:line="336" w:lineRule="exact"/>
        <w:ind w:left="4820"/>
        <w:jc w:val="left"/>
        <w:rPr>
          <w:b/>
          <w:color w:val="000000"/>
          <w:szCs w:val="24"/>
        </w:rPr>
      </w:pPr>
    </w:p>
    <w:p w:rsidR="00993D0A" w:rsidRPr="00FA583E" w:rsidRDefault="00993D0A" w:rsidP="00085CB3">
      <w:pPr>
        <w:pStyle w:val="a3"/>
        <w:shd w:val="clear" w:color="auto" w:fill="auto"/>
        <w:spacing w:line="336" w:lineRule="exact"/>
        <w:ind w:left="4820"/>
        <w:jc w:val="left"/>
        <w:rPr>
          <w:b/>
          <w:color w:val="000000"/>
          <w:szCs w:val="24"/>
        </w:rPr>
      </w:pPr>
    </w:p>
    <w:p w:rsidR="00993D0A" w:rsidRPr="00FA583E" w:rsidRDefault="00993D0A" w:rsidP="00085CB3">
      <w:pPr>
        <w:pStyle w:val="a3"/>
        <w:shd w:val="clear" w:color="auto" w:fill="auto"/>
        <w:spacing w:line="336" w:lineRule="exact"/>
        <w:ind w:left="4820"/>
        <w:jc w:val="left"/>
        <w:rPr>
          <w:b/>
          <w:color w:val="000000"/>
          <w:szCs w:val="24"/>
        </w:rPr>
      </w:pPr>
    </w:p>
    <w:p w:rsidR="00786255" w:rsidRPr="00FA583E" w:rsidRDefault="00786255"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B97A28" w:rsidRPr="00FA583E" w:rsidRDefault="00B97A28" w:rsidP="00085CB3">
      <w:pPr>
        <w:pStyle w:val="a3"/>
        <w:shd w:val="clear" w:color="auto" w:fill="auto"/>
        <w:spacing w:line="336" w:lineRule="exact"/>
        <w:ind w:left="4820"/>
        <w:jc w:val="left"/>
        <w:rPr>
          <w:b/>
          <w:color w:val="000000"/>
          <w:szCs w:val="24"/>
        </w:rPr>
      </w:pPr>
    </w:p>
    <w:p w:rsidR="00B97A28" w:rsidRPr="00FA583E" w:rsidRDefault="00B97A28" w:rsidP="00085CB3">
      <w:pPr>
        <w:pStyle w:val="a3"/>
        <w:shd w:val="clear" w:color="auto" w:fill="auto"/>
        <w:spacing w:line="336" w:lineRule="exact"/>
        <w:ind w:left="4820"/>
        <w:jc w:val="left"/>
        <w:rPr>
          <w:b/>
          <w:color w:val="000000"/>
          <w:szCs w:val="24"/>
        </w:rPr>
      </w:pPr>
    </w:p>
    <w:p w:rsidR="00B97A28" w:rsidRPr="00FA583E" w:rsidRDefault="00B97A28"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085CB3">
      <w:pPr>
        <w:pStyle w:val="a3"/>
        <w:shd w:val="clear" w:color="auto" w:fill="auto"/>
        <w:spacing w:line="336" w:lineRule="exact"/>
        <w:ind w:left="4820"/>
        <w:jc w:val="left"/>
        <w:rPr>
          <w:b/>
          <w:color w:val="000000"/>
          <w:szCs w:val="24"/>
        </w:rPr>
      </w:pPr>
    </w:p>
    <w:p w:rsidR="00FF1DDF" w:rsidRPr="00FA583E" w:rsidRDefault="00FF1DDF" w:rsidP="00B97A28">
      <w:pPr>
        <w:pStyle w:val="a3"/>
        <w:shd w:val="clear" w:color="auto" w:fill="auto"/>
        <w:spacing w:line="336" w:lineRule="exact"/>
        <w:jc w:val="left"/>
        <w:rPr>
          <w:b/>
          <w:color w:val="000000"/>
          <w:szCs w:val="24"/>
        </w:rPr>
      </w:pPr>
    </w:p>
    <w:p w:rsidR="00E77A2F" w:rsidRPr="00FA583E" w:rsidRDefault="00E77A2F" w:rsidP="009327E0">
      <w:pPr>
        <w:pStyle w:val="a3"/>
        <w:shd w:val="clear" w:color="auto" w:fill="auto"/>
        <w:spacing w:line="336" w:lineRule="exact"/>
        <w:jc w:val="left"/>
        <w:rPr>
          <w:b/>
          <w:color w:val="000000"/>
          <w:sz w:val="24"/>
          <w:szCs w:val="24"/>
        </w:rPr>
      </w:pPr>
    </w:p>
    <w:p w:rsidR="0092038D" w:rsidRPr="00FA583E" w:rsidRDefault="0092038D" w:rsidP="00085CB3">
      <w:pPr>
        <w:pStyle w:val="a3"/>
        <w:shd w:val="clear" w:color="auto" w:fill="auto"/>
        <w:spacing w:line="336" w:lineRule="exact"/>
        <w:ind w:left="4820"/>
        <w:jc w:val="left"/>
        <w:rPr>
          <w:b/>
          <w:color w:val="000000"/>
          <w:sz w:val="24"/>
          <w:szCs w:val="24"/>
        </w:rPr>
      </w:pPr>
      <w:r w:rsidRPr="00FA583E">
        <w:rPr>
          <w:b/>
          <w:color w:val="000000"/>
          <w:sz w:val="24"/>
          <w:szCs w:val="24"/>
        </w:rPr>
        <w:lastRenderedPageBreak/>
        <w:t>Приложение 2</w:t>
      </w:r>
    </w:p>
    <w:p w:rsidR="00FF1DDF" w:rsidRPr="00FA583E" w:rsidRDefault="00FF1DDF" w:rsidP="00FF1DDF">
      <w:pPr>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К Примерному  Положению об оплате труда работников муниципального казенного учреждения культуры «Культурно – 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 утвержденному  Постановлением администрации</w:t>
      </w:r>
    </w:p>
    <w:p w:rsidR="00FF1DDF" w:rsidRPr="00FA583E" w:rsidRDefault="00FF1DDF" w:rsidP="00FF1DDF">
      <w:pPr>
        <w:autoSpaceDE w:val="0"/>
        <w:autoSpaceDN w:val="0"/>
        <w:adjustRightInd w:val="0"/>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Перфиловского сельского поселения</w:t>
      </w:r>
    </w:p>
    <w:p w:rsidR="00B97A28" w:rsidRPr="00FA583E" w:rsidRDefault="00304EA8" w:rsidP="00B97A28">
      <w:pPr>
        <w:pStyle w:val="headertext"/>
        <w:shd w:val="clear" w:color="auto" w:fill="FFFFFF"/>
        <w:spacing w:before="0" w:beforeAutospacing="0" w:after="240" w:afterAutospacing="0"/>
        <w:ind w:left="4820" w:right="-284"/>
        <w:textAlignment w:val="baseline"/>
        <w:rPr>
          <w:bCs/>
          <w:color w:val="000000"/>
          <w:sz w:val="22"/>
          <w:szCs w:val="22"/>
        </w:rPr>
      </w:pPr>
      <w:r w:rsidRPr="00FA583E">
        <w:rPr>
          <w:color w:val="000000"/>
        </w:rPr>
        <w:t xml:space="preserve">                                                                                         </w:t>
      </w:r>
      <w:r w:rsidR="008A20BD">
        <w:rPr>
          <w:bCs/>
          <w:color w:val="000000"/>
          <w:sz w:val="22"/>
          <w:szCs w:val="22"/>
        </w:rPr>
        <w:t>от ______________. № ________</w:t>
      </w:r>
      <w:r w:rsidR="00B97A28" w:rsidRPr="00FA583E">
        <w:rPr>
          <w:bCs/>
          <w:color w:val="000000"/>
          <w:sz w:val="22"/>
          <w:szCs w:val="22"/>
        </w:rPr>
        <w:t xml:space="preserve"> </w:t>
      </w:r>
    </w:p>
    <w:p w:rsidR="00304EA8" w:rsidRPr="00FA583E" w:rsidRDefault="00304EA8" w:rsidP="00304EA8">
      <w:pPr>
        <w:rPr>
          <w:rFonts w:ascii="Times New Roman" w:hAnsi="Times New Roman"/>
          <w:color w:val="000000"/>
          <w:szCs w:val="24"/>
        </w:rPr>
      </w:pPr>
    </w:p>
    <w:p w:rsidR="0092038D" w:rsidRPr="00FA583E" w:rsidRDefault="0092038D" w:rsidP="00CD2793">
      <w:pPr>
        <w:tabs>
          <w:tab w:val="left" w:pos="4962"/>
        </w:tabs>
        <w:autoSpaceDE w:val="0"/>
        <w:autoSpaceDN w:val="0"/>
        <w:adjustRightInd w:val="0"/>
        <w:spacing w:after="0" w:line="240" w:lineRule="auto"/>
        <w:ind w:left="4820"/>
        <w:rPr>
          <w:rFonts w:ascii="Times New Roman" w:hAnsi="Times New Roman"/>
          <w:color w:val="000000"/>
          <w:szCs w:val="24"/>
        </w:rPr>
      </w:pPr>
    </w:p>
    <w:p w:rsidR="0092038D" w:rsidRPr="00FA583E" w:rsidRDefault="0092038D" w:rsidP="00CD2793">
      <w:pPr>
        <w:tabs>
          <w:tab w:val="left" w:pos="4962"/>
        </w:tabs>
        <w:autoSpaceDE w:val="0"/>
        <w:autoSpaceDN w:val="0"/>
        <w:adjustRightInd w:val="0"/>
        <w:spacing w:after="0" w:line="240" w:lineRule="auto"/>
        <w:ind w:left="4820"/>
        <w:rPr>
          <w:rFonts w:ascii="Times New Roman" w:hAnsi="Times New Roman"/>
          <w:b/>
          <w:color w:val="000000"/>
          <w:szCs w:val="24"/>
        </w:rPr>
      </w:pPr>
    </w:p>
    <w:p w:rsidR="00FF1DDF" w:rsidRPr="00FA583E" w:rsidRDefault="0092038D" w:rsidP="005A18C3">
      <w:pPr>
        <w:spacing w:after="0"/>
        <w:ind w:firstLine="540"/>
        <w:jc w:val="center"/>
        <w:outlineLvl w:val="0"/>
        <w:rPr>
          <w:rFonts w:ascii="Times New Roman" w:hAnsi="Times New Roman"/>
          <w:b/>
          <w:color w:val="000000"/>
          <w:szCs w:val="24"/>
        </w:rPr>
      </w:pPr>
      <w:r w:rsidRPr="00FA583E">
        <w:rPr>
          <w:rFonts w:ascii="Times New Roman" w:hAnsi="Times New Roman"/>
          <w:b/>
          <w:color w:val="000000"/>
          <w:szCs w:val="24"/>
        </w:rPr>
        <w:t xml:space="preserve">Размеры минимальных </w:t>
      </w:r>
      <w:r w:rsidR="00FF1DDF" w:rsidRPr="00FA583E">
        <w:rPr>
          <w:rFonts w:ascii="Times New Roman" w:hAnsi="Times New Roman"/>
          <w:b/>
          <w:color w:val="000000"/>
          <w:szCs w:val="24"/>
        </w:rPr>
        <w:t>окладов работников муниципального казенного учреждения</w:t>
      </w:r>
      <w:r w:rsidRPr="00FA583E">
        <w:rPr>
          <w:rFonts w:ascii="Times New Roman" w:hAnsi="Times New Roman"/>
          <w:b/>
          <w:color w:val="000000"/>
          <w:szCs w:val="24"/>
        </w:rPr>
        <w:t xml:space="preserve"> культуры</w:t>
      </w:r>
      <w:r w:rsidR="00FF1DDF" w:rsidRPr="00FA583E">
        <w:rPr>
          <w:rFonts w:ascii="Times New Roman" w:hAnsi="Times New Roman"/>
          <w:b/>
          <w:color w:val="000000"/>
          <w:szCs w:val="24"/>
        </w:rPr>
        <w:t xml:space="preserve"> «Культурно-досуговый центр Перфиловского муниципального образования»</w:t>
      </w:r>
      <w:r w:rsidRPr="00FA583E">
        <w:rPr>
          <w:rFonts w:ascii="Times New Roman" w:hAnsi="Times New Roman"/>
          <w:b/>
          <w:color w:val="000000"/>
          <w:szCs w:val="24"/>
        </w:rPr>
        <w:t xml:space="preserve">, в отношении которых функции и полномочия учредителя осуществляются </w:t>
      </w:r>
      <w:r w:rsidR="00FF1DDF" w:rsidRPr="00FA583E">
        <w:rPr>
          <w:rFonts w:ascii="Times New Roman" w:hAnsi="Times New Roman"/>
          <w:b/>
          <w:color w:val="000000"/>
          <w:szCs w:val="24"/>
        </w:rPr>
        <w:t>администрацией Перфиловского сельского поселения</w:t>
      </w:r>
    </w:p>
    <w:p w:rsidR="00EA4F15" w:rsidRPr="00FA583E" w:rsidRDefault="00EA4F15" w:rsidP="005A18C3">
      <w:pPr>
        <w:spacing w:after="0"/>
        <w:ind w:firstLine="540"/>
        <w:jc w:val="center"/>
        <w:outlineLvl w:val="0"/>
        <w:rPr>
          <w:rFonts w:ascii="Times New Roman" w:hAnsi="Times New Roman"/>
          <w:b/>
          <w:color w:val="000000"/>
          <w:szCs w:val="24"/>
        </w:rPr>
      </w:pPr>
    </w:p>
    <w:p w:rsidR="006E4C56" w:rsidRPr="00FA583E" w:rsidRDefault="006E4C56" w:rsidP="00C07DB4">
      <w:pPr>
        <w:numPr>
          <w:ilvl w:val="0"/>
          <w:numId w:val="11"/>
        </w:numPr>
        <w:jc w:val="center"/>
        <w:outlineLvl w:val="0"/>
        <w:rPr>
          <w:rFonts w:ascii="Times New Roman" w:hAnsi="Times New Roman"/>
          <w:b/>
          <w:color w:val="000000"/>
          <w:szCs w:val="24"/>
        </w:rPr>
      </w:pPr>
      <w:r w:rsidRPr="00FA583E">
        <w:rPr>
          <w:rFonts w:ascii="Times New Roman" w:hAnsi="Times New Roman"/>
          <w:b/>
          <w:bCs/>
          <w:color w:val="000000"/>
          <w:szCs w:val="24"/>
        </w:rPr>
        <w:t>Профессиональная квалификационная группа должностей работников физической культуры и спорта второго уровня утвержденная приказом Министерства спорта Иркутской области от 26.12.2018 № 107-мпр "Об утверждении Примерного положения об оплате труда работников областных государственных учреждений, подведомственных министерству спорта Иркутской области"</w:t>
      </w:r>
    </w:p>
    <w:p w:rsidR="0092038D" w:rsidRPr="00FA583E" w:rsidRDefault="0092038D" w:rsidP="00E77A2F">
      <w:pPr>
        <w:spacing w:after="0"/>
        <w:outlineLvl w:val="3"/>
        <w:rPr>
          <w:rFonts w:ascii="Times New Roman" w:hAnsi="Times New Roman"/>
          <w:b/>
          <w:color w:val="000000"/>
          <w:szCs w:val="24"/>
        </w:rPr>
      </w:pPr>
      <w:r w:rsidRPr="00FA583E">
        <w:rPr>
          <w:rFonts w:ascii="Times New Roman" w:hAnsi="Times New Roman"/>
          <w:b/>
          <w:color w:val="000000"/>
          <w:szCs w:val="24"/>
        </w:rPr>
        <w:t>Профессиональная квалификационная группа должностей</w:t>
      </w:r>
      <w:r w:rsidR="006E4C56" w:rsidRPr="00FA583E">
        <w:rPr>
          <w:rFonts w:ascii="Times New Roman" w:hAnsi="Times New Roman"/>
          <w:b/>
          <w:color w:val="000000"/>
          <w:szCs w:val="24"/>
        </w:rPr>
        <w:t xml:space="preserve"> </w:t>
      </w:r>
    </w:p>
    <w:p w:rsidR="00E77A2F" w:rsidRPr="00FA583E" w:rsidRDefault="00E77A2F" w:rsidP="00E77A2F">
      <w:pPr>
        <w:spacing w:after="0"/>
        <w:outlineLvl w:val="3"/>
        <w:rPr>
          <w:rFonts w:ascii="Times New Roman" w:hAnsi="Times New Roman"/>
          <w:b/>
          <w:color w:val="000000"/>
          <w:szCs w:val="24"/>
        </w:rPr>
      </w:pPr>
    </w:p>
    <w:tbl>
      <w:tblPr>
        <w:tblW w:w="9736" w:type="dxa"/>
        <w:tblInd w:w="70" w:type="dxa"/>
        <w:tblLayout w:type="fixed"/>
        <w:tblCellMar>
          <w:left w:w="70" w:type="dxa"/>
          <w:right w:w="70" w:type="dxa"/>
        </w:tblCellMar>
        <w:tblLook w:val="00A0" w:firstRow="1" w:lastRow="0" w:firstColumn="1" w:lastColumn="0" w:noHBand="0" w:noVBand="0"/>
      </w:tblPr>
      <w:tblGrid>
        <w:gridCol w:w="8080"/>
        <w:gridCol w:w="1656"/>
      </w:tblGrid>
      <w:tr w:rsidR="00A77C62" w:rsidRPr="00FA583E" w:rsidTr="00463668">
        <w:trPr>
          <w:cantSplit/>
          <w:trHeight w:val="186"/>
        </w:trPr>
        <w:tc>
          <w:tcPr>
            <w:tcW w:w="8080" w:type="dxa"/>
            <w:tcBorders>
              <w:top w:val="single" w:sz="6" w:space="0" w:color="auto"/>
              <w:left w:val="single" w:sz="6" w:space="0" w:color="auto"/>
              <w:bottom w:val="single" w:sz="6" w:space="0" w:color="auto"/>
              <w:right w:val="single" w:sz="4" w:space="0" w:color="auto"/>
            </w:tcBorders>
          </w:tcPr>
          <w:p w:rsidR="00463668" w:rsidRPr="00FA583E" w:rsidRDefault="00463668" w:rsidP="006E2638">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Наименование должности (профессии)</w:t>
            </w:r>
          </w:p>
        </w:tc>
        <w:tc>
          <w:tcPr>
            <w:tcW w:w="1656" w:type="dxa"/>
            <w:tcBorders>
              <w:top w:val="single" w:sz="6" w:space="0" w:color="auto"/>
              <w:left w:val="single" w:sz="4" w:space="0" w:color="auto"/>
              <w:bottom w:val="single" w:sz="6" w:space="0" w:color="auto"/>
              <w:right w:val="single" w:sz="6" w:space="0" w:color="auto"/>
            </w:tcBorders>
          </w:tcPr>
          <w:p w:rsidR="00463668" w:rsidRPr="00FA583E" w:rsidRDefault="00463668" w:rsidP="00463668">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Размер минимального оклада, в руб.</w:t>
            </w:r>
          </w:p>
        </w:tc>
      </w:tr>
      <w:tr w:rsidR="00A77C62" w:rsidRPr="00FA583E" w:rsidTr="00861D04">
        <w:trPr>
          <w:cantSplit/>
          <w:trHeight w:val="186"/>
        </w:trPr>
        <w:tc>
          <w:tcPr>
            <w:tcW w:w="9736" w:type="dxa"/>
            <w:gridSpan w:val="2"/>
            <w:tcBorders>
              <w:top w:val="single" w:sz="6" w:space="0" w:color="auto"/>
              <w:left w:val="single" w:sz="6" w:space="0" w:color="auto"/>
              <w:bottom w:val="single" w:sz="6" w:space="0" w:color="auto"/>
              <w:right w:val="single" w:sz="6" w:space="0" w:color="auto"/>
            </w:tcBorders>
          </w:tcPr>
          <w:p w:rsidR="0092038D" w:rsidRPr="00FA583E" w:rsidRDefault="006E4C56" w:rsidP="006E2638">
            <w:pPr>
              <w:pStyle w:val="ConsPlusCell"/>
              <w:rPr>
                <w:rFonts w:ascii="Times New Roman" w:hAnsi="Times New Roman" w:cs="Times New Roman"/>
                <w:b/>
                <w:color w:val="000000"/>
                <w:sz w:val="24"/>
                <w:szCs w:val="24"/>
              </w:rPr>
            </w:pPr>
            <w:r w:rsidRPr="00FA583E">
              <w:rPr>
                <w:rFonts w:ascii="Times New Roman" w:hAnsi="Times New Roman" w:cs="Times New Roman"/>
                <w:b/>
                <w:color w:val="000000"/>
                <w:sz w:val="24"/>
                <w:szCs w:val="24"/>
              </w:rPr>
              <w:t>1</w:t>
            </w:r>
            <w:r w:rsidR="0092038D" w:rsidRPr="00FA583E">
              <w:rPr>
                <w:rFonts w:ascii="Times New Roman" w:hAnsi="Times New Roman" w:cs="Times New Roman"/>
                <w:b/>
                <w:color w:val="000000"/>
                <w:sz w:val="24"/>
                <w:szCs w:val="24"/>
              </w:rPr>
              <w:t xml:space="preserve"> квалификационный уровень                        </w:t>
            </w:r>
          </w:p>
        </w:tc>
      </w:tr>
      <w:tr w:rsidR="0092038D" w:rsidRPr="00FA583E" w:rsidTr="00463668">
        <w:trPr>
          <w:cantSplit/>
          <w:trHeight w:val="790"/>
        </w:trPr>
        <w:tc>
          <w:tcPr>
            <w:tcW w:w="8080" w:type="dxa"/>
            <w:tcBorders>
              <w:top w:val="single" w:sz="4" w:space="0" w:color="auto"/>
              <w:left w:val="single" w:sz="4" w:space="0" w:color="auto"/>
              <w:bottom w:val="single" w:sz="4" w:space="0" w:color="auto"/>
              <w:right w:val="single" w:sz="4" w:space="0" w:color="auto"/>
            </w:tcBorders>
          </w:tcPr>
          <w:p w:rsidR="0092038D" w:rsidRPr="00FA583E" w:rsidRDefault="006E4C56" w:rsidP="006E2638">
            <w:pPr>
              <w:pStyle w:val="ConsPlusCell"/>
              <w:jc w:val="both"/>
              <w:rPr>
                <w:rFonts w:ascii="Times New Roman" w:hAnsi="Times New Roman" w:cs="Times New Roman"/>
                <w:color w:val="000000"/>
                <w:sz w:val="24"/>
                <w:szCs w:val="24"/>
              </w:rPr>
            </w:pPr>
            <w:r w:rsidRPr="00FA583E">
              <w:rPr>
                <w:rFonts w:ascii="Times New Roman" w:hAnsi="Times New Roman" w:cs="Times New Roman"/>
                <w:color w:val="000000"/>
                <w:sz w:val="24"/>
                <w:szCs w:val="24"/>
              </w:rPr>
              <w:t>Инструктор по спорту</w:t>
            </w:r>
          </w:p>
        </w:tc>
        <w:tc>
          <w:tcPr>
            <w:tcW w:w="1656" w:type="dxa"/>
            <w:tcBorders>
              <w:top w:val="single" w:sz="6" w:space="0" w:color="auto"/>
              <w:left w:val="single" w:sz="4" w:space="0" w:color="auto"/>
              <w:bottom w:val="single" w:sz="6" w:space="0" w:color="auto"/>
              <w:right w:val="single" w:sz="6" w:space="0" w:color="auto"/>
            </w:tcBorders>
          </w:tcPr>
          <w:p w:rsidR="0092038D" w:rsidRPr="00FA583E" w:rsidRDefault="00C05A5A" w:rsidP="006E2638">
            <w:pPr>
              <w:pStyle w:val="ConsPlusCell"/>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7 736</w:t>
            </w:r>
          </w:p>
        </w:tc>
      </w:tr>
    </w:tbl>
    <w:p w:rsidR="0092038D" w:rsidRPr="00FA583E" w:rsidRDefault="0092038D" w:rsidP="00861D04">
      <w:pPr>
        <w:outlineLvl w:val="4"/>
        <w:rPr>
          <w:rFonts w:ascii="Times New Roman" w:hAnsi="Times New Roman"/>
          <w:b/>
          <w:color w:val="000000"/>
          <w:szCs w:val="24"/>
        </w:rPr>
      </w:pPr>
    </w:p>
    <w:p w:rsidR="0092038D" w:rsidRPr="00FA583E" w:rsidRDefault="00993D0A" w:rsidP="003F5F4F">
      <w:pPr>
        <w:jc w:val="center"/>
        <w:outlineLvl w:val="4"/>
        <w:rPr>
          <w:rFonts w:ascii="Times New Roman" w:hAnsi="Times New Roman"/>
          <w:b/>
          <w:color w:val="000000"/>
          <w:szCs w:val="24"/>
        </w:rPr>
      </w:pPr>
      <w:r w:rsidRPr="00FA583E">
        <w:rPr>
          <w:rFonts w:ascii="Times New Roman" w:hAnsi="Times New Roman"/>
          <w:b/>
          <w:color w:val="000000"/>
          <w:szCs w:val="24"/>
        </w:rPr>
        <w:t>2</w:t>
      </w:r>
      <w:r w:rsidR="0092038D" w:rsidRPr="00FA583E">
        <w:rPr>
          <w:rFonts w:ascii="Times New Roman" w:hAnsi="Times New Roman"/>
          <w:b/>
          <w:color w:val="000000"/>
          <w:szCs w:val="24"/>
        </w:rPr>
        <w:t>. Профессиональные квалификационные группы должностей работников культуры, искусства и кинематографии, утвержденные приказом Минздравсоцразвития России от 31 августа 2007 года № 570</w:t>
      </w:r>
    </w:p>
    <w:p w:rsidR="0092038D" w:rsidRPr="00FA583E" w:rsidRDefault="0092038D" w:rsidP="005A18C3">
      <w:pPr>
        <w:spacing w:after="0"/>
        <w:jc w:val="center"/>
        <w:outlineLvl w:val="3"/>
        <w:rPr>
          <w:rFonts w:ascii="Times New Roman" w:hAnsi="Times New Roman"/>
          <w:b/>
          <w:color w:val="000000"/>
          <w:szCs w:val="24"/>
        </w:rPr>
      </w:pPr>
    </w:p>
    <w:p w:rsidR="00FF1DDF" w:rsidRPr="00FA583E" w:rsidRDefault="00FF1DDF" w:rsidP="005A18C3">
      <w:pPr>
        <w:spacing w:after="0"/>
        <w:jc w:val="center"/>
        <w:outlineLvl w:val="3"/>
        <w:rPr>
          <w:rFonts w:ascii="Times New Roman" w:hAnsi="Times New Roman"/>
          <w:b/>
          <w:color w:val="000000"/>
          <w:szCs w:val="24"/>
        </w:rPr>
      </w:pPr>
    </w:p>
    <w:p w:rsidR="0092038D" w:rsidRPr="00FA583E" w:rsidRDefault="0092038D" w:rsidP="005A18C3">
      <w:pPr>
        <w:spacing w:after="0"/>
        <w:jc w:val="center"/>
        <w:outlineLvl w:val="3"/>
        <w:rPr>
          <w:rFonts w:ascii="Times New Roman" w:hAnsi="Times New Roman"/>
          <w:b/>
          <w:color w:val="000000"/>
          <w:szCs w:val="24"/>
        </w:rPr>
      </w:pPr>
      <w:r w:rsidRPr="00FA583E">
        <w:rPr>
          <w:rFonts w:ascii="Times New Roman" w:hAnsi="Times New Roman"/>
          <w:b/>
          <w:color w:val="000000"/>
          <w:szCs w:val="24"/>
        </w:rPr>
        <w:t>Профессиональная квалификационная группа</w:t>
      </w:r>
    </w:p>
    <w:p w:rsidR="0092038D" w:rsidRPr="00FA583E" w:rsidRDefault="0092038D" w:rsidP="005A18C3">
      <w:pPr>
        <w:ind w:firstLine="540"/>
        <w:jc w:val="center"/>
        <w:outlineLvl w:val="3"/>
        <w:rPr>
          <w:rFonts w:ascii="Times New Roman" w:hAnsi="Times New Roman"/>
          <w:b/>
          <w:color w:val="000000"/>
          <w:szCs w:val="24"/>
        </w:rPr>
      </w:pPr>
      <w:r w:rsidRPr="00FA583E">
        <w:rPr>
          <w:rFonts w:ascii="Times New Roman" w:hAnsi="Times New Roman"/>
          <w:b/>
          <w:color w:val="000000"/>
          <w:szCs w:val="24"/>
        </w:rPr>
        <w:t>«Должности работников культуры, искусства и кинематографии ведущего звена»</w:t>
      </w:r>
    </w:p>
    <w:tbl>
      <w:tblPr>
        <w:tblW w:w="9781" w:type="dxa"/>
        <w:tblInd w:w="70" w:type="dxa"/>
        <w:tblLayout w:type="fixed"/>
        <w:tblCellMar>
          <w:left w:w="70" w:type="dxa"/>
          <w:right w:w="70" w:type="dxa"/>
        </w:tblCellMar>
        <w:tblLook w:val="00A0" w:firstRow="1" w:lastRow="0" w:firstColumn="1" w:lastColumn="0" w:noHBand="0" w:noVBand="0"/>
      </w:tblPr>
      <w:tblGrid>
        <w:gridCol w:w="8100"/>
        <w:gridCol w:w="1681"/>
      </w:tblGrid>
      <w:tr w:rsidR="00A77C62" w:rsidRPr="00FA583E" w:rsidTr="006E2638">
        <w:trPr>
          <w:cantSplit/>
          <w:trHeight w:val="240"/>
        </w:trPr>
        <w:tc>
          <w:tcPr>
            <w:tcW w:w="8100" w:type="dxa"/>
            <w:tcBorders>
              <w:top w:val="single" w:sz="6" w:space="0" w:color="auto"/>
              <w:left w:val="single" w:sz="6" w:space="0" w:color="auto"/>
              <w:bottom w:val="single" w:sz="6" w:space="0" w:color="auto"/>
              <w:right w:val="single" w:sz="4" w:space="0" w:color="auto"/>
            </w:tcBorders>
          </w:tcPr>
          <w:p w:rsidR="0092038D" w:rsidRPr="00FA583E" w:rsidRDefault="0092038D" w:rsidP="006E2638">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Наименование должности (профессии)</w:t>
            </w:r>
          </w:p>
        </w:tc>
        <w:tc>
          <w:tcPr>
            <w:tcW w:w="1681" w:type="dxa"/>
            <w:vMerge w:val="restart"/>
            <w:tcBorders>
              <w:top w:val="single" w:sz="4" w:space="0" w:color="auto"/>
              <w:left w:val="single" w:sz="4" w:space="0" w:color="auto"/>
              <w:bottom w:val="single" w:sz="4" w:space="0" w:color="auto"/>
              <w:right w:val="single" w:sz="4" w:space="0" w:color="auto"/>
            </w:tcBorders>
          </w:tcPr>
          <w:p w:rsidR="0092038D" w:rsidRPr="00FA583E" w:rsidRDefault="00463668" w:rsidP="006E2638">
            <w:pPr>
              <w:pStyle w:val="ConsPlusCell"/>
              <w:jc w:val="center"/>
              <w:rPr>
                <w:rFonts w:ascii="Times New Roman" w:hAnsi="Times New Roman" w:cs="Times New Roman"/>
                <w:color w:val="000000"/>
                <w:sz w:val="24"/>
                <w:szCs w:val="24"/>
              </w:rPr>
            </w:pPr>
            <w:r w:rsidRPr="00FA583E">
              <w:rPr>
                <w:rFonts w:ascii="Times New Roman" w:hAnsi="Times New Roman" w:cs="Times New Roman"/>
                <w:color w:val="000000"/>
                <w:sz w:val="24"/>
                <w:szCs w:val="24"/>
              </w:rPr>
              <w:t>Размер минимального оклада</w:t>
            </w:r>
            <w:r w:rsidR="0092038D" w:rsidRPr="00FA583E">
              <w:rPr>
                <w:rFonts w:ascii="Times New Roman" w:hAnsi="Times New Roman" w:cs="Times New Roman"/>
                <w:color w:val="000000"/>
                <w:sz w:val="24"/>
                <w:szCs w:val="24"/>
              </w:rPr>
              <w:t>, в руб.</w:t>
            </w:r>
          </w:p>
        </w:tc>
      </w:tr>
      <w:tr w:rsidR="0092038D" w:rsidRPr="00FA583E" w:rsidTr="006E2638">
        <w:trPr>
          <w:cantSplit/>
          <w:trHeight w:val="240"/>
        </w:trPr>
        <w:tc>
          <w:tcPr>
            <w:tcW w:w="8100" w:type="dxa"/>
            <w:tcBorders>
              <w:top w:val="single" w:sz="6" w:space="0" w:color="auto"/>
              <w:left w:val="single" w:sz="6" w:space="0" w:color="auto"/>
              <w:bottom w:val="single" w:sz="6" w:space="0" w:color="auto"/>
              <w:right w:val="single" w:sz="4" w:space="0" w:color="auto"/>
            </w:tcBorders>
          </w:tcPr>
          <w:p w:rsidR="0092038D" w:rsidRPr="00FA583E" w:rsidRDefault="0092038D" w:rsidP="006E2638">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 xml:space="preserve">Библиотекарь                                               </w:t>
            </w:r>
          </w:p>
        </w:tc>
        <w:tc>
          <w:tcPr>
            <w:tcW w:w="1681" w:type="dxa"/>
            <w:tcBorders>
              <w:top w:val="single" w:sz="4" w:space="0" w:color="auto"/>
              <w:left w:val="single" w:sz="4" w:space="0" w:color="auto"/>
              <w:bottom w:val="single" w:sz="4" w:space="0" w:color="auto"/>
              <w:right w:val="single" w:sz="4" w:space="0" w:color="auto"/>
            </w:tcBorders>
          </w:tcPr>
          <w:p w:rsidR="0092038D" w:rsidRPr="00FA583E" w:rsidRDefault="00C05A5A" w:rsidP="00861D04">
            <w:pPr>
              <w:pStyle w:val="ConsPlusCel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9861</w:t>
            </w:r>
          </w:p>
        </w:tc>
      </w:tr>
    </w:tbl>
    <w:p w:rsidR="0092038D" w:rsidRPr="00FA583E" w:rsidRDefault="0092038D" w:rsidP="005A18C3">
      <w:pPr>
        <w:spacing w:after="0"/>
        <w:jc w:val="center"/>
        <w:outlineLvl w:val="1"/>
        <w:rPr>
          <w:rFonts w:ascii="Times New Roman" w:hAnsi="Times New Roman"/>
          <w:b/>
          <w:color w:val="000000"/>
          <w:szCs w:val="24"/>
        </w:rPr>
      </w:pPr>
    </w:p>
    <w:p w:rsidR="0092038D" w:rsidRPr="00FA583E" w:rsidRDefault="0092038D" w:rsidP="005A18C3">
      <w:pPr>
        <w:spacing w:after="0"/>
        <w:jc w:val="center"/>
        <w:outlineLvl w:val="1"/>
        <w:rPr>
          <w:rFonts w:ascii="Times New Roman" w:hAnsi="Times New Roman"/>
          <w:b/>
          <w:color w:val="000000"/>
          <w:szCs w:val="24"/>
        </w:rPr>
      </w:pPr>
    </w:p>
    <w:p w:rsidR="0092038D" w:rsidRPr="00FA583E" w:rsidRDefault="0092038D" w:rsidP="005A18C3">
      <w:pPr>
        <w:spacing w:after="0"/>
        <w:jc w:val="center"/>
        <w:outlineLvl w:val="1"/>
        <w:rPr>
          <w:rFonts w:ascii="Times New Roman" w:hAnsi="Times New Roman"/>
          <w:b/>
          <w:color w:val="000000"/>
          <w:szCs w:val="24"/>
        </w:rPr>
      </w:pPr>
      <w:r w:rsidRPr="00FA583E">
        <w:rPr>
          <w:rFonts w:ascii="Times New Roman" w:hAnsi="Times New Roman"/>
          <w:b/>
          <w:color w:val="000000"/>
          <w:szCs w:val="24"/>
        </w:rPr>
        <w:t>Профессиональная квалификационная группа</w:t>
      </w:r>
    </w:p>
    <w:p w:rsidR="0092038D" w:rsidRPr="00FA583E" w:rsidRDefault="0092038D" w:rsidP="00820FD1">
      <w:pPr>
        <w:jc w:val="center"/>
        <w:outlineLvl w:val="1"/>
        <w:rPr>
          <w:rFonts w:ascii="Times New Roman" w:hAnsi="Times New Roman"/>
          <w:b/>
          <w:color w:val="000000"/>
          <w:szCs w:val="24"/>
        </w:rPr>
      </w:pPr>
      <w:r w:rsidRPr="00FA583E">
        <w:rPr>
          <w:rFonts w:ascii="Times New Roman" w:hAnsi="Times New Roman"/>
          <w:b/>
          <w:color w:val="000000"/>
          <w:szCs w:val="24"/>
        </w:rPr>
        <w:t>«Должности руководящего состава учреждений культуры, искусства и кинематографии»</w:t>
      </w:r>
    </w:p>
    <w:tbl>
      <w:tblPr>
        <w:tblW w:w="9766" w:type="dxa"/>
        <w:tblInd w:w="70" w:type="dxa"/>
        <w:tblLayout w:type="fixed"/>
        <w:tblCellMar>
          <w:left w:w="70" w:type="dxa"/>
          <w:right w:w="70" w:type="dxa"/>
        </w:tblCellMar>
        <w:tblLook w:val="00A0" w:firstRow="1" w:lastRow="0" w:firstColumn="1" w:lastColumn="0" w:noHBand="0" w:noVBand="0"/>
      </w:tblPr>
      <w:tblGrid>
        <w:gridCol w:w="8088"/>
        <w:gridCol w:w="1678"/>
      </w:tblGrid>
      <w:tr w:rsidR="00A77C62" w:rsidRPr="00FA583E" w:rsidTr="00204938">
        <w:trPr>
          <w:cantSplit/>
          <w:trHeight w:val="840"/>
        </w:trPr>
        <w:tc>
          <w:tcPr>
            <w:tcW w:w="8088" w:type="dxa"/>
            <w:tcBorders>
              <w:top w:val="single" w:sz="6" w:space="0" w:color="auto"/>
              <w:left w:val="single" w:sz="6" w:space="0" w:color="auto"/>
              <w:bottom w:val="single" w:sz="4" w:space="0" w:color="auto"/>
              <w:right w:val="single" w:sz="4" w:space="0" w:color="auto"/>
            </w:tcBorders>
          </w:tcPr>
          <w:p w:rsidR="0092038D" w:rsidRPr="00FA583E" w:rsidRDefault="0092038D" w:rsidP="00204938">
            <w:pPr>
              <w:rPr>
                <w:rFonts w:ascii="Times New Roman" w:hAnsi="Times New Roman"/>
                <w:color w:val="000000"/>
              </w:rPr>
            </w:pPr>
            <w:r w:rsidRPr="00FA583E">
              <w:rPr>
                <w:rFonts w:ascii="Times New Roman" w:hAnsi="Times New Roman"/>
                <w:color w:val="000000"/>
              </w:rPr>
              <w:t>Наименование должности (профессии)</w:t>
            </w:r>
          </w:p>
        </w:tc>
        <w:tc>
          <w:tcPr>
            <w:tcW w:w="1678" w:type="dxa"/>
            <w:vMerge w:val="restart"/>
            <w:tcBorders>
              <w:top w:val="nil"/>
              <w:left w:val="single" w:sz="4" w:space="0" w:color="auto"/>
              <w:right w:val="single" w:sz="4" w:space="0" w:color="auto"/>
            </w:tcBorders>
          </w:tcPr>
          <w:p w:rsidR="0092038D" w:rsidRPr="00FA583E" w:rsidRDefault="0092038D" w:rsidP="006E2638">
            <w:pPr>
              <w:pStyle w:val="ConsPlusCell"/>
              <w:pBdr>
                <w:top w:val="single" w:sz="4" w:space="1" w:color="auto"/>
                <w:left w:val="single" w:sz="4" w:space="0" w:color="auto"/>
                <w:bottom w:val="single" w:sz="4" w:space="1" w:color="auto"/>
                <w:right w:val="single" w:sz="4" w:space="4" w:color="auto"/>
                <w:between w:val="single" w:sz="4" w:space="1" w:color="auto"/>
              </w:pBdr>
              <w:jc w:val="center"/>
              <w:rPr>
                <w:rFonts w:ascii="Times New Roman" w:hAnsi="Times New Roman" w:cs="Times New Roman"/>
                <w:color w:val="000000"/>
                <w:sz w:val="24"/>
                <w:szCs w:val="24"/>
              </w:rPr>
            </w:pPr>
            <w:r w:rsidRPr="00FA583E">
              <w:rPr>
                <w:rFonts w:ascii="Times New Roman" w:hAnsi="Times New Roman" w:cs="Times New Roman"/>
                <w:color w:val="000000"/>
                <w:sz w:val="24"/>
                <w:szCs w:val="24"/>
              </w:rPr>
              <w:t>Размер минимального оклада, в руб.</w:t>
            </w:r>
          </w:p>
          <w:p w:rsidR="0092038D" w:rsidRPr="00FA583E" w:rsidRDefault="0092038D" w:rsidP="006E2638">
            <w:pPr>
              <w:pStyle w:val="ConsPlusCell"/>
              <w:jc w:val="center"/>
              <w:rPr>
                <w:rFonts w:ascii="Times New Roman" w:hAnsi="Times New Roman" w:cs="Times New Roman"/>
                <w:color w:val="000000"/>
                <w:sz w:val="24"/>
                <w:szCs w:val="24"/>
              </w:rPr>
            </w:pPr>
          </w:p>
          <w:p w:rsidR="0092038D" w:rsidRPr="00FA583E" w:rsidRDefault="0092038D" w:rsidP="006E2638">
            <w:pPr>
              <w:pStyle w:val="ConsPlusCell"/>
              <w:jc w:val="center"/>
              <w:rPr>
                <w:rFonts w:ascii="Times New Roman" w:hAnsi="Times New Roman" w:cs="Times New Roman"/>
                <w:color w:val="000000"/>
                <w:sz w:val="24"/>
                <w:szCs w:val="24"/>
              </w:rPr>
            </w:pPr>
          </w:p>
          <w:p w:rsidR="0092038D" w:rsidRPr="00FA583E" w:rsidRDefault="0092038D" w:rsidP="006E2638">
            <w:pPr>
              <w:pStyle w:val="ConsPlusCell"/>
              <w:jc w:val="center"/>
              <w:rPr>
                <w:rFonts w:ascii="Times New Roman" w:hAnsi="Times New Roman" w:cs="Times New Roman"/>
                <w:color w:val="000000"/>
                <w:sz w:val="24"/>
                <w:szCs w:val="24"/>
              </w:rPr>
            </w:pPr>
          </w:p>
          <w:p w:rsidR="0092038D" w:rsidRPr="00FA583E" w:rsidRDefault="00861D04" w:rsidP="006E2638">
            <w:pPr>
              <w:pStyle w:val="ConsPlusCell"/>
              <w:rPr>
                <w:rFonts w:ascii="Times New Roman" w:hAnsi="Times New Roman" w:cs="Times New Roman"/>
                <w:b/>
                <w:color w:val="000000"/>
                <w:sz w:val="24"/>
                <w:szCs w:val="24"/>
              </w:rPr>
            </w:pPr>
            <w:r w:rsidRPr="00FA583E">
              <w:rPr>
                <w:rFonts w:ascii="Times New Roman" w:hAnsi="Times New Roman" w:cs="Times New Roman"/>
                <w:color w:val="000000"/>
                <w:sz w:val="24"/>
                <w:szCs w:val="24"/>
              </w:rPr>
              <w:t xml:space="preserve">    </w:t>
            </w:r>
            <w:r w:rsidR="00653FA4">
              <w:rPr>
                <w:rFonts w:ascii="Times New Roman" w:hAnsi="Times New Roman" w:cs="Times New Roman"/>
                <w:b/>
                <w:color w:val="000000"/>
                <w:sz w:val="24"/>
                <w:szCs w:val="24"/>
              </w:rPr>
              <w:t>11255</w:t>
            </w:r>
          </w:p>
        </w:tc>
      </w:tr>
      <w:tr w:rsidR="00A77C62" w:rsidRPr="00FA583E" w:rsidTr="00204938">
        <w:trPr>
          <w:cantSplit/>
          <w:trHeight w:val="283"/>
        </w:trPr>
        <w:tc>
          <w:tcPr>
            <w:tcW w:w="8088" w:type="dxa"/>
            <w:tcBorders>
              <w:top w:val="single" w:sz="6" w:space="0" w:color="auto"/>
              <w:left w:val="single" w:sz="6" w:space="0" w:color="auto"/>
              <w:bottom w:val="single" w:sz="4" w:space="0" w:color="auto"/>
              <w:right w:val="single" w:sz="4" w:space="0" w:color="auto"/>
            </w:tcBorders>
          </w:tcPr>
          <w:p w:rsidR="0092038D" w:rsidRPr="00FA583E" w:rsidRDefault="0092038D" w:rsidP="00070521">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 xml:space="preserve">Режиссер массовых представлений              </w:t>
            </w:r>
          </w:p>
        </w:tc>
        <w:tc>
          <w:tcPr>
            <w:tcW w:w="1678" w:type="dxa"/>
            <w:vMerge/>
            <w:tcBorders>
              <w:left w:val="single" w:sz="4" w:space="0" w:color="auto"/>
              <w:right w:val="single" w:sz="4" w:space="0" w:color="auto"/>
            </w:tcBorders>
            <w:vAlign w:val="center"/>
          </w:tcPr>
          <w:p w:rsidR="0092038D" w:rsidRPr="00FA583E" w:rsidRDefault="0092038D" w:rsidP="003F5F4F">
            <w:pPr>
              <w:rPr>
                <w:color w:val="000000"/>
              </w:rPr>
            </w:pPr>
          </w:p>
        </w:tc>
      </w:tr>
      <w:tr w:rsidR="00FF1DDF" w:rsidRPr="00FA583E" w:rsidTr="00C05A5A">
        <w:trPr>
          <w:cantSplit/>
          <w:trHeight w:val="500"/>
        </w:trPr>
        <w:tc>
          <w:tcPr>
            <w:tcW w:w="8088" w:type="dxa"/>
            <w:tcBorders>
              <w:top w:val="single" w:sz="6" w:space="0" w:color="auto"/>
              <w:left w:val="single" w:sz="6" w:space="0" w:color="auto"/>
              <w:bottom w:val="single" w:sz="6" w:space="0" w:color="auto"/>
              <w:right w:val="single" w:sz="4" w:space="0" w:color="auto"/>
            </w:tcBorders>
          </w:tcPr>
          <w:p w:rsidR="00FF1DDF" w:rsidRPr="00FA583E" w:rsidRDefault="002A2597" w:rsidP="00070521">
            <w:pPr>
              <w:pStyle w:val="ConsPlusCell"/>
              <w:rPr>
                <w:rFonts w:ascii="Times New Roman" w:hAnsi="Times New Roman" w:cs="Times New Roman"/>
                <w:color w:val="000000"/>
                <w:sz w:val="24"/>
                <w:szCs w:val="24"/>
              </w:rPr>
            </w:pPr>
            <w:r w:rsidRPr="00FA583E">
              <w:rPr>
                <w:rFonts w:ascii="Times New Roman" w:hAnsi="Times New Roman" w:cs="Times New Roman"/>
                <w:color w:val="000000"/>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
        </w:tc>
        <w:tc>
          <w:tcPr>
            <w:tcW w:w="1678" w:type="dxa"/>
            <w:tcBorders>
              <w:left w:val="single" w:sz="4" w:space="0" w:color="auto"/>
              <w:right w:val="single" w:sz="4" w:space="0" w:color="auto"/>
            </w:tcBorders>
            <w:vAlign w:val="center"/>
          </w:tcPr>
          <w:p w:rsidR="00FF1DDF" w:rsidRPr="00FA583E" w:rsidRDefault="00FF1DDF" w:rsidP="006E2638">
            <w:pPr>
              <w:rPr>
                <w:color w:val="000000"/>
                <w:szCs w:val="24"/>
              </w:rPr>
            </w:pPr>
          </w:p>
        </w:tc>
      </w:tr>
      <w:tr w:rsidR="00C05A5A" w:rsidRPr="00FA583E" w:rsidTr="00E643D8">
        <w:trPr>
          <w:cantSplit/>
          <w:trHeight w:val="500"/>
        </w:trPr>
        <w:tc>
          <w:tcPr>
            <w:tcW w:w="8088" w:type="dxa"/>
            <w:tcBorders>
              <w:top w:val="single" w:sz="6" w:space="0" w:color="auto"/>
              <w:left w:val="single" w:sz="6" w:space="0" w:color="auto"/>
              <w:bottom w:val="single" w:sz="6" w:space="0" w:color="auto"/>
              <w:right w:val="single" w:sz="4" w:space="0" w:color="auto"/>
            </w:tcBorders>
          </w:tcPr>
          <w:p w:rsidR="00C05A5A" w:rsidRPr="00FA583E" w:rsidRDefault="006E011B" w:rsidP="00070521">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клубного формирования</w:t>
            </w:r>
            <w:r w:rsidR="00653FA4">
              <w:rPr>
                <w:rFonts w:ascii="Times New Roman" w:hAnsi="Times New Roman" w:cs="Times New Roman"/>
                <w:color w:val="000000"/>
                <w:sz w:val="24"/>
                <w:szCs w:val="24"/>
              </w:rPr>
              <w:t xml:space="preserve"> любительского объединения, студии, коллектива самодеятельного искусства, клуба по интересам</w:t>
            </w:r>
          </w:p>
        </w:tc>
        <w:tc>
          <w:tcPr>
            <w:tcW w:w="1678" w:type="dxa"/>
            <w:tcBorders>
              <w:left w:val="single" w:sz="4" w:space="0" w:color="auto"/>
              <w:bottom w:val="single" w:sz="4" w:space="0" w:color="auto"/>
              <w:right w:val="single" w:sz="4" w:space="0" w:color="auto"/>
            </w:tcBorders>
            <w:vAlign w:val="center"/>
          </w:tcPr>
          <w:p w:rsidR="00C05A5A" w:rsidRPr="00FA583E" w:rsidRDefault="00C05A5A" w:rsidP="006E2638">
            <w:pPr>
              <w:rPr>
                <w:color w:val="000000"/>
                <w:szCs w:val="24"/>
              </w:rPr>
            </w:pPr>
          </w:p>
        </w:tc>
      </w:tr>
    </w:tbl>
    <w:p w:rsidR="0092038D" w:rsidRPr="00FA583E" w:rsidRDefault="0092038D" w:rsidP="005A18C3">
      <w:pPr>
        <w:jc w:val="center"/>
        <w:outlineLvl w:val="2"/>
        <w:rPr>
          <w:rFonts w:ascii="Times New Roman" w:hAnsi="Times New Roman"/>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4A07D1">
      <w:pPr>
        <w:pStyle w:val="a3"/>
        <w:shd w:val="clear" w:color="auto" w:fill="auto"/>
        <w:spacing w:line="240" w:lineRule="auto"/>
        <w:jc w:val="left"/>
        <w:rPr>
          <w:b/>
          <w:color w:val="000000"/>
          <w:szCs w:val="24"/>
        </w:rPr>
      </w:pPr>
    </w:p>
    <w:p w:rsidR="00993D0A" w:rsidRPr="00FA583E" w:rsidRDefault="00993D0A" w:rsidP="00204938">
      <w:pPr>
        <w:pStyle w:val="a3"/>
        <w:shd w:val="clear" w:color="auto" w:fill="auto"/>
        <w:spacing w:line="240" w:lineRule="auto"/>
        <w:ind w:left="4820"/>
        <w:jc w:val="left"/>
        <w:rPr>
          <w:b/>
          <w:color w:val="000000"/>
          <w:sz w:val="24"/>
          <w:szCs w:val="24"/>
        </w:rPr>
      </w:pPr>
    </w:p>
    <w:p w:rsidR="00993D0A" w:rsidRPr="00FA583E" w:rsidRDefault="00993D0A" w:rsidP="00204938">
      <w:pPr>
        <w:pStyle w:val="a3"/>
        <w:shd w:val="clear" w:color="auto" w:fill="auto"/>
        <w:spacing w:line="240" w:lineRule="auto"/>
        <w:ind w:left="4820"/>
        <w:jc w:val="left"/>
        <w:rPr>
          <w:b/>
          <w:color w:val="000000"/>
          <w:sz w:val="24"/>
          <w:szCs w:val="24"/>
        </w:rPr>
      </w:pPr>
    </w:p>
    <w:p w:rsidR="00993D0A" w:rsidRPr="00FA583E" w:rsidRDefault="00993D0A" w:rsidP="00204938">
      <w:pPr>
        <w:pStyle w:val="a3"/>
        <w:shd w:val="clear" w:color="auto" w:fill="auto"/>
        <w:spacing w:line="240" w:lineRule="auto"/>
        <w:ind w:left="4820"/>
        <w:jc w:val="left"/>
        <w:rPr>
          <w:b/>
          <w:color w:val="000000"/>
          <w:sz w:val="24"/>
          <w:szCs w:val="24"/>
        </w:rPr>
      </w:pPr>
    </w:p>
    <w:p w:rsidR="00993D0A" w:rsidRDefault="00993D0A" w:rsidP="00204938">
      <w:pPr>
        <w:pStyle w:val="a3"/>
        <w:shd w:val="clear" w:color="auto" w:fill="auto"/>
        <w:spacing w:line="240" w:lineRule="auto"/>
        <w:ind w:left="4820"/>
        <w:jc w:val="left"/>
        <w:rPr>
          <w:b/>
          <w:color w:val="000000"/>
          <w:sz w:val="24"/>
          <w:szCs w:val="24"/>
        </w:rPr>
      </w:pPr>
    </w:p>
    <w:p w:rsidR="00B10F99" w:rsidRDefault="00B10F99" w:rsidP="00204938">
      <w:pPr>
        <w:pStyle w:val="a3"/>
        <w:shd w:val="clear" w:color="auto" w:fill="auto"/>
        <w:spacing w:line="240" w:lineRule="auto"/>
        <w:ind w:left="4820"/>
        <w:jc w:val="left"/>
        <w:rPr>
          <w:b/>
          <w:color w:val="000000"/>
          <w:sz w:val="24"/>
          <w:szCs w:val="24"/>
        </w:rPr>
      </w:pPr>
    </w:p>
    <w:p w:rsidR="00B10F99" w:rsidRDefault="00B10F99" w:rsidP="00204938">
      <w:pPr>
        <w:pStyle w:val="a3"/>
        <w:shd w:val="clear" w:color="auto" w:fill="auto"/>
        <w:spacing w:line="240" w:lineRule="auto"/>
        <w:ind w:left="4820"/>
        <w:jc w:val="left"/>
        <w:rPr>
          <w:b/>
          <w:color w:val="000000"/>
          <w:sz w:val="24"/>
          <w:szCs w:val="24"/>
        </w:rPr>
      </w:pPr>
    </w:p>
    <w:p w:rsidR="00B10F99" w:rsidRDefault="00B10F99" w:rsidP="00204938">
      <w:pPr>
        <w:pStyle w:val="a3"/>
        <w:shd w:val="clear" w:color="auto" w:fill="auto"/>
        <w:spacing w:line="240" w:lineRule="auto"/>
        <w:ind w:left="4820"/>
        <w:jc w:val="left"/>
        <w:rPr>
          <w:b/>
          <w:color w:val="000000"/>
          <w:sz w:val="24"/>
          <w:szCs w:val="24"/>
        </w:rPr>
      </w:pPr>
    </w:p>
    <w:p w:rsidR="00B10F99" w:rsidRDefault="00B10F99" w:rsidP="00204938">
      <w:pPr>
        <w:pStyle w:val="a3"/>
        <w:shd w:val="clear" w:color="auto" w:fill="auto"/>
        <w:spacing w:line="240" w:lineRule="auto"/>
        <w:ind w:left="4820"/>
        <w:jc w:val="left"/>
        <w:rPr>
          <w:b/>
          <w:color w:val="000000"/>
          <w:sz w:val="24"/>
          <w:szCs w:val="24"/>
        </w:rPr>
      </w:pPr>
    </w:p>
    <w:p w:rsidR="00B10F99" w:rsidRPr="00FA583E" w:rsidRDefault="00B10F99" w:rsidP="00204938">
      <w:pPr>
        <w:pStyle w:val="a3"/>
        <w:shd w:val="clear" w:color="auto" w:fill="auto"/>
        <w:spacing w:line="240" w:lineRule="auto"/>
        <w:ind w:left="4820"/>
        <w:jc w:val="left"/>
        <w:rPr>
          <w:b/>
          <w:color w:val="000000"/>
          <w:sz w:val="24"/>
          <w:szCs w:val="24"/>
        </w:rPr>
      </w:pPr>
    </w:p>
    <w:p w:rsidR="00993D0A" w:rsidRPr="00FA583E" w:rsidRDefault="00993D0A" w:rsidP="00204938">
      <w:pPr>
        <w:pStyle w:val="a3"/>
        <w:shd w:val="clear" w:color="auto" w:fill="auto"/>
        <w:spacing w:line="240" w:lineRule="auto"/>
        <w:ind w:left="4820"/>
        <w:jc w:val="left"/>
        <w:rPr>
          <w:b/>
          <w:color w:val="000000"/>
          <w:sz w:val="24"/>
          <w:szCs w:val="24"/>
        </w:rPr>
      </w:pPr>
    </w:p>
    <w:p w:rsidR="00993D0A" w:rsidRPr="00FA583E" w:rsidRDefault="00993D0A" w:rsidP="002A2597">
      <w:pPr>
        <w:pStyle w:val="a3"/>
        <w:shd w:val="clear" w:color="auto" w:fill="auto"/>
        <w:spacing w:line="240" w:lineRule="auto"/>
        <w:jc w:val="left"/>
        <w:rPr>
          <w:b/>
          <w:color w:val="000000"/>
          <w:sz w:val="24"/>
          <w:szCs w:val="24"/>
        </w:rPr>
      </w:pPr>
    </w:p>
    <w:p w:rsidR="00993D0A" w:rsidRPr="00FA583E" w:rsidRDefault="00993D0A" w:rsidP="003073B0">
      <w:pPr>
        <w:pStyle w:val="a3"/>
        <w:shd w:val="clear" w:color="auto" w:fill="auto"/>
        <w:spacing w:line="240" w:lineRule="auto"/>
        <w:jc w:val="left"/>
        <w:rPr>
          <w:b/>
          <w:color w:val="000000"/>
          <w:sz w:val="24"/>
          <w:szCs w:val="24"/>
        </w:rPr>
      </w:pPr>
    </w:p>
    <w:p w:rsidR="00993D0A" w:rsidRPr="00FA583E" w:rsidRDefault="00993D0A" w:rsidP="00204938">
      <w:pPr>
        <w:pStyle w:val="a3"/>
        <w:shd w:val="clear" w:color="auto" w:fill="auto"/>
        <w:spacing w:line="240" w:lineRule="auto"/>
        <w:ind w:left="4820"/>
        <w:jc w:val="left"/>
        <w:rPr>
          <w:b/>
          <w:color w:val="000000"/>
          <w:sz w:val="24"/>
          <w:szCs w:val="24"/>
        </w:rPr>
      </w:pPr>
    </w:p>
    <w:p w:rsidR="0092038D" w:rsidRPr="00FA583E" w:rsidRDefault="0092038D" w:rsidP="00204938">
      <w:pPr>
        <w:pStyle w:val="a3"/>
        <w:shd w:val="clear" w:color="auto" w:fill="auto"/>
        <w:spacing w:line="240" w:lineRule="auto"/>
        <w:ind w:left="4820"/>
        <w:jc w:val="left"/>
        <w:rPr>
          <w:b/>
          <w:color w:val="000000"/>
          <w:sz w:val="24"/>
          <w:szCs w:val="24"/>
        </w:rPr>
      </w:pPr>
      <w:r w:rsidRPr="00FA583E">
        <w:rPr>
          <w:b/>
          <w:color w:val="000000"/>
          <w:sz w:val="24"/>
          <w:szCs w:val="24"/>
        </w:rPr>
        <w:lastRenderedPageBreak/>
        <w:t>Приложение 3</w:t>
      </w:r>
    </w:p>
    <w:p w:rsidR="002A2597" w:rsidRPr="00FA583E" w:rsidRDefault="002A2597" w:rsidP="002A2597">
      <w:pPr>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К Примерному  Положению об оплате труда работников муниципального казенного учреждения культуры «Культурно – 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 утвержденному  Постановлением администрации</w:t>
      </w:r>
    </w:p>
    <w:p w:rsidR="002A2597" w:rsidRPr="00FA583E" w:rsidRDefault="002A2597" w:rsidP="002A2597">
      <w:pPr>
        <w:autoSpaceDE w:val="0"/>
        <w:autoSpaceDN w:val="0"/>
        <w:adjustRightInd w:val="0"/>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Перфиловского сельского поселения</w:t>
      </w:r>
    </w:p>
    <w:p w:rsidR="00B97A28" w:rsidRPr="00FA583E" w:rsidRDefault="008A20BD" w:rsidP="00B97A28">
      <w:pPr>
        <w:pStyle w:val="headertext"/>
        <w:shd w:val="clear" w:color="auto" w:fill="FFFFFF"/>
        <w:spacing w:before="0" w:beforeAutospacing="0" w:after="240" w:afterAutospacing="0"/>
        <w:ind w:left="4820" w:right="-284"/>
        <w:textAlignment w:val="baseline"/>
        <w:rPr>
          <w:bCs/>
          <w:color w:val="000000"/>
          <w:sz w:val="22"/>
          <w:szCs w:val="22"/>
        </w:rPr>
      </w:pPr>
      <w:r>
        <w:rPr>
          <w:bCs/>
          <w:color w:val="000000"/>
          <w:sz w:val="22"/>
          <w:szCs w:val="22"/>
        </w:rPr>
        <w:t>от _____________ № ________</w:t>
      </w:r>
      <w:r w:rsidR="00B97A28" w:rsidRPr="00FA583E">
        <w:rPr>
          <w:bCs/>
          <w:color w:val="000000"/>
          <w:sz w:val="22"/>
          <w:szCs w:val="22"/>
        </w:rPr>
        <w:t xml:space="preserve"> </w:t>
      </w:r>
    </w:p>
    <w:p w:rsidR="0092038D" w:rsidRPr="00FA583E" w:rsidRDefault="0092038D" w:rsidP="00B97A28">
      <w:pPr>
        <w:tabs>
          <w:tab w:val="left" w:pos="4536"/>
        </w:tabs>
        <w:autoSpaceDE w:val="0"/>
        <w:autoSpaceDN w:val="0"/>
        <w:adjustRightInd w:val="0"/>
        <w:spacing w:after="0" w:line="240" w:lineRule="auto"/>
        <w:jc w:val="center"/>
        <w:rPr>
          <w:rFonts w:ascii="Times New Roman" w:hAnsi="Times New Roman"/>
          <w:color w:val="000000"/>
          <w:szCs w:val="24"/>
        </w:rPr>
      </w:pPr>
    </w:p>
    <w:p w:rsidR="00304EA8" w:rsidRPr="00FA583E" w:rsidRDefault="00304EA8" w:rsidP="00304EA8">
      <w:pPr>
        <w:rPr>
          <w:rFonts w:ascii="Times New Roman" w:hAnsi="Times New Roman"/>
          <w:color w:val="000000"/>
          <w:sz w:val="24"/>
          <w:szCs w:val="24"/>
        </w:rPr>
      </w:pPr>
      <w:r w:rsidRPr="00FA583E">
        <w:rPr>
          <w:rFonts w:ascii="Times New Roman" w:hAnsi="Times New Roman"/>
          <w:color w:val="000000"/>
          <w:sz w:val="28"/>
          <w:szCs w:val="28"/>
        </w:rPr>
        <w:t xml:space="preserve">                                    </w:t>
      </w:r>
      <w:r w:rsidR="00B97A28" w:rsidRPr="00FA583E">
        <w:rPr>
          <w:rFonts w:ascii="Times New Roman" w:hAnsi="Times New Roman"/>
          <w:color w:val="000000"/>
          <w:sz w:val="28"/>
          <w:szCs w:val="28"/>
        </w:rPr>
        <w:t xml:space="preserve">                     </w:t>
      </w:r>
    </w:p>
    <w:p w:rsidR="0092038D" w:rsidRPr="00FA583E" w:rsidRDefault="0092038D" w:rsidP="00204938">
      <w:pPr>
        <w:autoSpaceDE w:val="0"/>
        <w:autoSpaceDN w:val="0"/>
        <w:adjustRightInd w:val="0"/>
        <w:spacing w:after="0" w:line="240" w:lineRule="auto"/>
        <w:jc w:val="center"/>
        <w:rPr>
          <w:rFonts w:ascii="Times New Roman" w:hAnsi="Times New Roman"/>
          <w:color w:val="000000"/>
          <w:sz w:val="28"/>
          <w:szCs w:val="28"/>
        </w:rPr>
      </w:pPr>
    </w:p>
    <w:p w:rsidR="0092038D" w:rsidRPr="00FA583E" w:rsidRDefault="0092038D" w:rsidP="00767E02">
      <w:pPr>
        <w:autoSpaceDE w:val="0"/>
        <w:autoSpaceDN w:val="0"/>
        <w:adjustRightInd w:val="0"/>
        <w:spacing w:after="0" w:line="240" w:lineRule="auto"/>
        <w:jc w:val="center"/>
        <w:rPr>
          <w:rFonts w:ascii="Times New Roman" w:hAnsi="Times New Roman"/>
          <w:color w:val="000000"/>
        </w:rPr>
      </w:pPr>
      <w:r w:rsidRPr="00FA583E">
        <w:rPr>
          <w:rFonts w:ascii="Times New Roman" w:hAnsi="Times New Roman"/>
          <w:color w:val="000000"/>
        </w:rPr>
        <w:t>ПЕРЕЧЕНИ</w:t>
      </w:r>
    </w:p>
    <w:p w:rsidR="0092038D" w:rsidRPr="00FA583E" w:rsidRDefault="0092038D" w:rsidP="00394049">
      <w:pPr>
        <w:autoSpaceDE w:val="0"/>
        <w:autoSpaceDN w:val="0"/>
        <w:adjustRightInd w:val="0"/>
        <w:spacing w:after="0" w:line="240" w:lineRule="auto"/>
        <w:jc w:val="center"/>
        <w:rPr>
          <w:rFonts w:ascii="Times New Roman" w:hAnsi="Times New Roman"/>
          <w:color w:val="000000"/>
        </w:rPr>
      </w:pPr>
      <w:r w:rsidRPr="00FA583E">
        <w:rPr>
          <w:rFonts w:ascii="Times New Roman" w:hAnsi="Times New Roman"/>
          <w:color w:val="000000"/>
        </w:rPr>
        <w:t>ДОЛЖНОСТЕЙ РАБОТНИКОВ УЧРЕЖДЕН</w:t>
      </w:r>
      <w:r w:rsidR="00E77A2F" w:rsidRPr="00FA583E">
        <w:rPr>
          <w:rFonts w:ascii="Times New Roman" w:hAnsi="Times New Roman"/>
          <w:color w:val="000000"/>
        </w:rPr>
        <w:t>ИЙ</w:t>
      </w:r>
      <w:r w:rsidRPr="00FA583E">
        <w:rPr>
          <w:rFonts w:ascii="Times New Roman" w:hAnsi="Times New Roman"/>
          <w:bCs/>
          <w:color w:val="000000"/>
        </w:rPr>
        <w:t xml:space="preserve">, В </w:t>
      </w:r>
      <w:r w:rsidRPr="00FA583E">
        <w:rPr>
          <w:rFonts w:ascii="Times New Roman" w:hAnsi="Times New Roman"/>
          <w:color w:val="000000"/>
        </w:rPr>
        <w:t xml:space="preserve">ОТНОШЕНИИ КОТОРЫХ ФУНКЦИИ И ПОЛНОМОЧИЯ УЧРЕДИТЕЛЯ ОСУЩЕСТВЛЯЮТСЯ </w:t>
      </w:r>
      <w:r w:rsidR="00394049" w:rsidRPr="00FA583E">
        <w:rPr>
          <w:rFonts w:ascii="Times New Roman" w:hAnsi="Times New Roman"/>
          <w:color w:val="000000"/>
        </w:rPr>
        <w:t>АДМИНИСТРАЦИЕЙ ПЕРФИЛОВСКОГО СЕЛЬСКОГО ПОСЕЛЕНИЯ</w:t>
      </w:r>
      <w:r w:rsidRPr="00FA583E">
        <w:rPr>
          <w:rFonts w:ascii="Times New Roman" w:hAnsi="Times New Roman"/>
          <w:color w:val="000000"/>
        </w:rPr>
        <w:t>,</w:t>
      </w:r>
      <w:r w:rsidR="00981715" w:rsidRPr="00FA583E">
        <w:rPr>
          <w:rFonts w:ascii="Times New Roman" w:hAnsi="Times New Roman"/>
          <w:color w:val="000000"/>
        </w:rPr>
        <w:t xml:space="preserve"> </w:t>
      </w:r>
      <w:r w:rsidRPr="00FA583E">
        <w:rPr>
          <w:rFonts w:ascii="Times New Roman" w:hAnsi="Times New Roman"/>
          <w:bCs/>
          <w:color w:val="000000"/>
        </w:rPr>
        <w:t>ОТНОСИМЫХ К ОСНОВНОМУ ПЕРСОНАЛУ  ДЛЯ РАСЧЕТА СРЕДНЕЙ ЗАРАБОТНОЙ ПЛАТЫ И ОПРЕДЕЛЕНИЯ РАЗМЕРА (ДОЛЖНОСТНОГО ОКЛАДА)</w:t>
      </w:r>
      <w:r w:rsidR="00993D0A" w:rsidRPr="00FA583E">
        <w:rPr>
          <w:rFonts w:ascii="Times New Roman" w:hAnsi="Times New Roman"/>
          <w:bCs/>
          <w:color w:val="000000"/>
        </w:rPr>
        <w:t xml:space="preserve"> </w:t>
      </w:r>
      <w:r w:rsidRPr="00FA583E">
        <w:rPr>
          <w:rFonts w:ascii="Times New Roman" w:hAnsi="Times New Roman"/>
          <w:bCs/>
          <w:color w:val="000000"/>
        </w:rPr>
        <w:t>РАБОТНИКОВ И ОПРЕДЕЛЕНИЯ РАЗМЕРА ДОЛЖНОСТНОГО ОКЛАДА РУКОВОДИТЕЛЯ</w:t>
      </w:r>
    </w:p>
    <w:tbl>
      <w:tblPr>
        <w:tblW w:w="0" w:type="auto"/>
        <w:tblLook w:val="00A0" w:firstRow="1" w:lastRow="0" w:firstColumn="1" w:lastColumn="0" w:noHBand="0" w:noVBand="0"/>
      </w:tblPr>
      <w:tblGrid>
        <w:gridCol w:w="9039"/>
      </w:tblGrid>
      <w:tr w:rsidR="0092038D" w:rsidRPr="00FA583E" w:rsidTr="00CD2793">
        <w:tc>
          <w:tcPr>
            <w:tcW w:w="9039" w:type="dxa"/>
          </w:tcPr>
          <w:p w:rsidR="0092038D" w:rsidRPr="00FA583E" w:rsidRDefault="0092038D" w:rsidP="00EB40FA">
            <w:pPr>
              <w:autoSpaceDE w:val="0"/>
              <w:autoSpaceDN w:val="0"/>
              <w:adjustRightInd w:val="0"/>
              <w:spacing w:after="0" w:line="240" w:lineRule="auto"/>
              <w:rPr>
                <w:rFonts w:ascii="Times New Roman" w:hAnsi="Times New Roman"/>
                <w:b/>
                <w:bCs/>
                <w:color w:val="000000"/>
                <w:sz w:val="28"/>
                <w:szCs w:val="28"/>
              </w:rPr>
            </w:pPr>
          </w:p>
          <w:p w:rsidR="0092038D" w:rsidRPr="00FA583E" w:rsidRDefault="0092038D" w:rsidP="00DB11BA">
            <w:pPr>
              <w:autoSpaceDE w:val="0"/>
              <w:autoSpaceDN w:val="0"/>
              <w:adjustRightInd w:val="0"/>
              <w:spacing w:after="0" w:line="240" w:lineRule="auto"/>
              <w:jc w:val="center"/>
              <w:rPr>
                <w:rFonts w:ascii="Times New Roman" w:hAnsi="Times New Roman"/>
                <w:b/>
                <w:bCs/>
                <w:color w:val="000000"/>
                <w:sz w:val="24"/>
                <w:szCs w:val="24"/>
                <w:u w:val="single"/>
              </w:rPr>
            </w:pPr>
            <w:r w:rsidRPr="00FA583E">
              <w:rPr>
                <w:rFonts w:ascii="Times New Roman" w:hAnsi="Times New Roman"/>
                <w:b/>
                <w:color w:val="000000"/>
                <w:sz w:val="24"/>
                <w:szCs w:val="24"/>
                <w:u w:val="single"/>
              </w:rPr>
              <w:t>Муни</w:t>
            </w:r>
            <w:r w:rsidR="00394049" w:rsidRPr="00FA583E">
              <w:rPr>
                <w:rFonts w:ascii="Times New Roman" w:hAnsi="Times New Roman"/>
                <w:b/>
                <w:color w:val="000000"/>
                <w:sz w:val="24"/>
                <w:szCs w:val="24"/>
                <w:u w:val="single"/>
              </w:rPr>
              <w:t>ципальное казенное учреждение культуры «Культурно-досуговый центр Перфиловского муниципального образования»</w:t>
            </w:r>
          </w:p>
          <w:p w:rsidR="0092038D" w:rsidRPr="00FA583E" w:rsidRDefault="0092038D" w:rsidP="00EB40FA">
            <w:pPr>
              <w:autoSpaceDE w:val="0"/>
              <w:autoSpaceDN w:val="0"/>
              <w:adjustRightInd w:val="0"/>
              <w:spacing w:after="0" w:line="240" w:lineRule="auto"/>
              <w:rPr>
                <w:rFonts w:ascii="Times New Roman" w:hAnsi="Times New Roman"/>
                <w:bCs/>
                <w:color w:val="000000"/>
                <w:sz w:val="28"/>
                <w:szCs w:val="28"/>
              </w:rPr>
            </w:pPr>
          </w:p>
          <w:p w:rsidR="0092038D" w:rsidRPr="00FA583E" w:rsidRDefault="00394049" w:rsidP="00EB40FA">
            <w:pPr>
              <w:autoSpaceDE w:val="0"/>
              <w:autoSpaceDN w:val="0"/>
              <w:adjustRightInd w:val="0"/>
              <w:spacing w:after="0" w:line="240" w:lineRule="auto"/>
              <w:rPr>
                <w:rFonts w:ascii="Times New Roman" w:hAnsi="Times New Roman"/>
                <w:bCs/>
                <w:color w:val="000000"/>
                <w:sz w:val="28"/>
                <w:szCs w:val="28"/>
              </w:rPr>
            </w:pPr>
            <w:r w:rsidRPr="00FA583E">
              <w:rPr>
                <w:rFonts w:ascii="Times New Roman" w:hAnsi="Times New Roman"/>
                <w:bCs/>
                <w:color w:val="000000"/>
                <w:sz w:val="28"/>
                <w:szCs w:val="28"/>
              </w:rPr>
              <w:t>- Режиссер массовых представлений</w:t>
            </w:r>
            <w:r w:rsidR="0092038D" w:rsidRPr="00FA583E">
              <w:rPr>
                <w:rFonts w:ascii="Times New Roman" w:hAnsi="Times New Roman"/>
                <w:bCs/>
                <w:color w:val="000000"/>
                <w:sz w:val="28"/>
                <w:szCs w:val="28"/>
              </w:rPr>
              <w:t>;</w:t>
            </w:r>
          </w:p>
          <w:p w:rsidR="0092038D" w:rsidRPr="00FA583E" w:rsidRDefault="00394049" w:rsidP="00394049">
            <w:pPr>
              <w:autoSpaceDE w:val="0"/>
              <w:autoSpaceDN w:val="0"/>
              <w:adjustRightInd w:val="0"/>
              <w:spacing w:after="0" w:line="240" w:lineRule="auto"/>
              <w:rPr>
                <w:rFonts w:ascii="Times New Roman" w:hAnsi="Times New Roman"/>
                <w:bCs/>
                <w:color w:val="000000"/>
                <w:sz w:val="28"/>
                <w:szCs w:val="28"/>
              </w:rPr>
            </w:pPr>
            <w:r w:rsidRPr="00FA583E">
              <w:rPr>
                <w:rFonts w:ascii="Times New Roman" w:hAnsi="Times New Roman"/>
                <w:bCs/>
                <w:color w:val="000000"/>
                <w:sz w:val="28"/>
                <w:szCs w:val="28"/>
              </w:rPr>
              <w:t>- Ру</w:t>
            </w:r>
            <w:r w:rsidR="00B10F99">
              <w:rPr>
                <w:rFonts w:ascii="Times New Roman" w:hAnsi="Times New Roman"/>
                <w:bCs/>
                <w:color w:val="000000"/>
                <w:sz w:val="28"/>
                <w:szCs w:val="28"/>
              </w:rPr>
              <w:t>ководитель клубного формирования – любительского объединения, студии, коллектива самодеятельного искусства, клуба по интересам</w:t>
            </w:r>
            <w:r w:rsidRPr="00FA583E">
              <w:rPr>
                <w:rFonts w:ascii="Times New Roman" w:hAnsi="Times New Roman"/>
                <w:bCs/>
                <w:color w:val="000000"/>
                <w:sz w:val="28"/>
                <w:szCs w:val="28"/>
              </w:rPr>
              <w:t>;</w:t>
            </w:r>
          </w:p>
          <w:p w:rsidR="0092038D" w:rsidRPr="00FA583E" w:rsidRDefault="0092038D" w:rsidP="00204938">
            <w:pPr>
              <w:autoSpaceDE w:val="0"/>
              <w:autoSpaceDN w:val="0"/>
              <w:adjustRightInd w:val="0"/>
              <w:spacing w:after="0" w:line="240" w:lineRule="auto"/>
              <w:rPr>
                <w:rFonts w:ascii="Times New Roman" w:hAnsi="Times New Roman"/>
                <w:bCs/>
                <w:color w:val="000000"/>
                <w:sz w:val="28"/>
                <w:szCs w:val="28"/>
              </w:rPr>
            </w:pPr>
            <w:r w:rsidRPr="00FA583E">
              <w:rPr>
                <w:rFonts w:ascii="Times New Roman" w:hAnsi="Times New Roman"/>
                <w:bCs/>
                <w:color w:val="000000"/>
                <w:sz w:val="28"/>
                <w:szCs w:val="28"/>
              </w:rPr>
              <w:t>- Библиотекарь;</w:t>
            </w:r>
          </w:p>
          <w:p w:rsidR="00394049" w:rsidRPr="00FA583E" w:rsidRDefault="00394049" w:rsidP="00204938">
            <w:pPr>
              <w:autoSpaceDE w:val="0"/>
              <w:autoSpaceDN w:val="0"/>
              <w:adjustRightInd w:val="0"/>
              <w:spacing w:after="0" w:line="240" w:lineRule="auto"/>
              <w:rPr>
                <w:rFonts w:ascii="Times New Roman" w:hAnsi="Times New Roman"/>
                <w:bCs/>
                <w:color w:val="000000"/>
                <w:sz w:val="28"/>
                <w:szCs w:val="28"/>
              </w:rPr>
            </w:pPr>
            <w:r w:rsidRPr="00FA583E">
              <w:rPr>
                <w:rFonts w:ascii="Times New Roman" w:hAnsi="Times New Roman"/>
                <w:bCs/>
                <w:color w:val="000000"/>
                <w:sz w:val="28"/>
                <w:szCs w:val="28"/>
              </w:rPr>
              <w:t>-Заведующая сельским клубом</w:t>
            </w:r>
          </w:p>
          <w:p w:rsidR="00714A68" w:rsidRPr="00FA583E" w:rsidRDefault="00714A68" w:rsidP="00DB11BA">
            <w:pPr>
              <w:pStyle w:val="a7"/>
              <w:tabs>
                <w:tab w:val="center" w:pos="4677"/>
              </w:tabs>
              <w:spacing w:after="0" w:line="240" w:lineRule="auto"/>
              <w:ind w:left="0"/>
              <w:jc w:val="center"/>
              <w:rPr>
                <w:rFonts w:ascii="Times New Roman" w:hAnsi="Times New Roman"/>
                <w:b/>
                <w:color w:val="000000"/>
                <w:sz w:val="24"/>
                <w:szCs w:val="24"/>
                <w:u w:val="single"/>
              </w:rPr>
            </w:pPr>
          </w:p>
          <w:p w:rsidR="00714A68" w:rsidRPr="00FA583E" w:rsidRDefault="00714A68" w:rsidP="00DB11BA">
            <w:pPr>
              <w:pStyle w:val="a7"/>
              <w:tabs>
                <w:tab w:val="center" w:pos="4677"/>
              </w:tabs>
              <w:spacing w:after="0" w:line="240" w:lineRule="auto"/>
              <w:ind w:left="0"/>
              <w:jc w:val="center"/>
              <w:rPr>
                <w:rFonts w:ascii="Times New Roman" w:hAnsi="Times New Roman"/>
                <w:b/>
                <w:color w:val="000000"/>
                <w:sz w:val="24"/>
                <w:szCs w:val="24"/>
                <w:u w:val="single"/>
              </w:rPr>
            </w:pPr>
          </w:p>
          <w:p w:rsidR="0092038D" w:rsidRPr="00FA583E" w:rsidRDefault="0092038D" w:rsidP="00EB40FA">
            <w:pPr>
              <w:autoSpaceDE w:val="0"/>
              <w:autoSpaceDN w:val="0"/>
              <w:adjustRightInd w:val="0"/>
              <w:spacing w:after="0" w:line="240" w:lineRule="auto"/>
              <w:rPr>
                <w:rFonts w:ascii="Times New Roman" w:hAnsi="Times New Roman"/>
                <w:bCs/>
                <w:color w:val="000000"/>
                <w:sz w:val="28"/>
                <w:szCs w:val="28"/>
              </w:rPr>
            </w:pPr>
          </w:p>
        </w:tc>
      </w:tr>
    </w:tbl>
    <w:p w:rsidR="0092038D" w:rsidRPr="00FA583E" w:rsidRDefault="0092038D" w:rsidP="000220DA">
      <w:pPr>
        <w:pStyle w:val="a3"/>
        <w:shd w:val="clear" w:color="auto" w:fill="auto"/>
        <w:spacing w:line="336" w:lineRule="exact"/>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Pr="00FA583E" w:rsidRDefault="0092038D" w:rsidP="00C30590">
      <w:pPr>
        <w:pStyle w:val="a3"/>
        <w:shd w:val="clear" w:color="auto" w:fill="auto"/>
        <w:spacing w:line="336" w:lineRule="exact"/>
        <w:ind w:left="4820"/>
        <w:jc w:val="left"/>
        <w:rPr>
          <w:b/>
          <w:color w:val="000000"/>
          <w:szCs w:val="24"/>
        </w:rPr>
      </w:pPr>
    </w:p>
    <w:p w:rsidR="0092038D" w:rsidRDefault="0092038D" w:rsidP="00E10D63">
      <w:pPr>
        <w:pStyle w:val="a3"/>
        <w:shd w:val="clear" w:color="auto" w:fill="auto"/>
        <w:spacing w:line="336" w:lineRule="exact"/>
        <w:jc w:val="left"/>
        <w:rPr>
          <w:b/>
          <w:color w:val="000000"/>
          <w:szCs w:val="24"/>
        </w:rPr>
      </w:pPr>
    </w:p>
    <w:p w:rsidR="00B10F99" w:rsidRDefault="00B10F99" w:rsidP="00E10D63">
      <w:pPr>
        <w:pStyle w:val="a3"/>
        <w:shd w:val="clear" w:color="auto" w:fill="auto"/>
        <w:spacing w:line="336" w:lineRule="exact"/>
        <w:jc w:val="left"/>
        <w:rPr>
          <w:b/>
          <w:color w:val="000000"/>
          <w:szCs w:val="24"/>
        </w:rPr>
      </w:pPr>
    </w:p>
    <w:p w:rsidR="00B10F99" w:rsidRDefault="00B10F99" w:rsidP="00E10D63">
      <w:pPr>
        <w:pStyle w:val="a3"/>
        <w:shd w:val="clear" w:color="auto" w:fill="auto"/>
        <w:spacing w:line="336" w:lineRule="exact"/>
        <w:jc w:val="left"/>
        <w:rPr>
          <w:b/>
          <w:color w:val="000000"/>
          <w:szCs w:val="24"/>
        </w:rPr>
      </w:pPr>
    </w:p>
    <w:p w:rsidR="00B10F99" w:rsidRPr="00FA583E" w:rsidRDefault="00B10F99" w:rsidP="00E10D63">
      <w:pPr>
        <w:pStyle w:val="a3"/>
        <w:shd w:val="clear" w:color="auto" w:fill="auto"/>
        <w:spacing w:line="336" w:lineRule="exact"/>
        <w:jc w:val="left"/>
        <w:rPr>
          <w:b/>
          <w:color w:val="000000"/>
          <w:szCs w:val="24"/>
        </w:rPr>
      </w:pPr>
    </w:p>
    <w:p w:rsidR="003073B0" w:rsidRPr="00FA583E" w:rsidRDefault="003073B0" w:rsidP="00394049">
      <w:pPr>
        <w:pStyle w:val="a3"/>
        <w:shd w:val="clear" w:color="auto" w:fill="auto"/>
        <w:spacing w:line="336" w:lineRule="exact"/>
        <w:jc w:val="left"/>
        <w:rPr>
          <w:b/>
          <w:color w:val="000000"/>
          <w:sz w:val="24"/>
          <w:szCs w:val="24"/>
        </w:rPr>
      </w:pPr>
    </w:p>
    <w:p w:rsidR="00895996" w:rsidRPr="00FA583E" w:rsidRDefault="00895996" w:rsidP="00895996">
      <w:pPr>
        <w:pStyle w:val="headertext"/>
        <w:shd w:val="clear" w:color="auto" w:fill="FFFFFF"/>
        <w:spacing w:before="0" w:beforeAutospacing="0" w:after="0" w:afterAutospacing="0"/>
        <w:ind w:left="4820" w:right="-284"/>
        <w:textAlignment w:val="baseline"/>
        <w:rPr>
          <w:b/>
          <w:bCs/>
          <w:color w:val="000000"/>
        </w:rPr>
      </w:pPr>
      <w:r w:rsidRPr="00FA583E">
        <w:rPr>
          <w:b/>
          <w:bCs/>
          <w:color w:val="000000"/>
        </w:rPr>
        <w:lastRenderedPageBreak/>
        <w:t>Приложение № 4</w:t>
      </w:r>
    </w:p>
    <w:p w:rsidR="00394049" w:rsidRPr="00FA583E" w:rsidRDefault="00394049" w:rsidP="00394049">
      <w:pPr>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К Примерному  Положению об оплате труда работников муниципального казенного учреждения культуры «Культурно – 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 утвержденному  Постановлением администрации</w:t>
      </w:r>
    </w:p>
    <w:p w:rsidR="00394049" w:rsidRPr="00FA583E" w:rsidRDefault="00394049" w:rsidP="00394049">
      <w:pPr>
        <w:autoSpaceDE w:val="0"/>
        <w:autoSpaceDN w:val="0"/>
        <w:adjustRightInd w:val="0"/>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Перфиловского сельского поселения</w:t>
      </w:r>
    </w:p>
    <w:p w:rsidR="00394049" w:rsidRPr="00FA583E" w:rsidRDefault="00394049" w:rsidP="00895996">
      <w:pPr>
        <w:pStyle w:val="headertext"/>
        <w:shd w:val="clear" w:color="auto" w:fill="FFFFFF"/>
        <w:spacing w:before="0" w:beforeAutospacing="0" w:after="0" w:afterAutospacing="0"/>
        <w:ind w:left="4820" w:right="-284"/>
        <w:textAlignment w:val="baseline"/>
        <w:rPr>
          <w:b/>
          <w:bCs/>
          <w:color w:val="000000"/>
        </w:rPr>
      </w:pPr>
    </w:p>
    <w:p w:rsidR="00895996" w:rsidRPr="00FA583E" w:rsidRDefault="008A20BD" w:rsidP="00895996">
      <w:pPr>
        <w:pStyle w:val="headertext"/>
        <w:shd w:val="clear" w:color="auto" w:fill="FFFFFF"/>
        <w:spacing w:before="0" w:beforeAutospacing="0" w:after="240" w:afterAutospacing="0"/>
        <w:ind w:left="4820" w:right="-284"/>
        <w:textAlignment w:val="baseline"/>
        <w:rPr>
          <w:bCs/>
          <w:color w:val="000000"/>
          <w:sz w:val="22"/>
          <w:szCs w:val="22"/>
        </w:rPr>
      </w:pPr>
      <w:r>
        <w:rPr>
          <w:bCs/>
          <w:color w:val="000000"/>
          <w:sz w:val="22"/>
          <w:szCs w:val="22"/>
        </w:rPr>
        <w:t>от ______________№ _________</w:t>
      </w:r>
      <w:r w:rsidR="00895996" w:rsidRPr="00FA583E">
        <w:rPr>
          <w:bCs/>
          <w:color w:val="000000"/>
          <w:sz w:val="22"/>
          <w:szCs w:val="22"/>
        </w:rPr>
        <w:t xml:space="preserve"> </w:t>
      </w:r>
    </w:p>
    <w:p w:rsidR="00895996" w:rsidRPr="00FA583E" w:rsidRDefault="00895996" w:rsidP="00895996">
      <w:pPr>
        <w:pStyle w:val="headertext"/>
        <w:shd w:val="clear" w:color="auto" w:fill="FFFFFF"/>
        <w:spacing w:before="0" w:beforeAutospacing="0" w:after="240" w:afterAutospacing="0"/>
        <w:jc w:val="center"/>
        <w:textAlignment w:val="baseline"/>
        <w:rPr>
          <w:b/>
          <w:bCs/>
          <w:color w:val="000000"/>
          <w:sz w:val="20"/>
          <w:szCs w:val="20"/>
        </w:rPr>
      </w:pPr>
    </w:p>
    <w:p w:rsidR="00895996" w:rsidRPr="00FA583E" w:rsidRDefault="00895996" w:rsidP="00895996">
      <w:pPr>
        <w:pStyle w:val="headertext"/>
        <w:shd w:val="clear" w:color="auto" w:fill="FFFFFF"/>
        <w:spacing w:before="0" w:beforeAutospacing="0" w:after="240" w:afterAutospacing="0"/>
        <w:jc w:val="center"/>
        <w:textAlignment w:val="baseline"/>
        <w:rPr>
          <w:b/>
          <w:bCs/>
          <w:color w:val="000000"/>
          <w:sz w:val="20"/>
          <w:szCs w:val="20"/>
        </w:rPr>
      </w:pPr>
      <w:r w:rsidRPr="00FA583E">
        <w:rPr>
          <w:b/>
          <w:bCs/>
          <w:color w:val="000000"/>
          <w:sz w:val="20"/>
          <w:szCs w:val="20"/>
        </w:rPr>
        <w:t>ПОРЯДОК</w:t>
      </w:r>
    </w:p>
    <w:p w:rsidR="00895996" w:rsidRPr="00FA583E" w:rsidRDefault="00394049" w:rsidP="00895996">
      <w:pPr>
        <w:pStyle w:val="headertext"/>
        <w:shd w:val="clear" w:color="auto" w:fill="FFFFFF"/>
        <w:spacing w:before="0" w:beforeAutospacing="0" w:after="240" w:afterAutospacing="0"/>
        <w:jc w:val="center"/>
        <w:textAlignment w:val="baseline"/>
        <w:rPr>
          <w:b/>
          <w:bCs/>
          <w:color w:val="000000"/>
          <w:sz w:val="20"/>
          <w:szCs w:val="20"/>
        </w:rPr>
      </w:pPr>
      <w:r w:rsidRPr="00FA583E">
        <w:rPr>
          <w:b/>
          <w:bCs/>
          <w:color w:val="000000"/>
          <w:sz w:val="20"/>
          <w:szCs w:val="20"/>
        </w:rPr>
        <w:t xml:space="preserve"> ПРЕДСТАВЛЕНИЯ МУНИЦИПАЛЬНЫМ КАЗЕННЫМ УЧРЕЖДЕНИЕМ</w:t>
      </w:r>
      <w:r w:rsidR="00895996" w:rsidRPr="00FA583E">
        <w:rPr>
          <w:b/>
          <w:bCs/>
          <w:color w:val="000000"/>
          <w:sz w:val="20"/>
          <w:szCs w:val="20"/>
        </w:rPr>
        <w:t xml:space="preserve"> КУЛЬТУРЫ</w:t>
      </w:r>
      <w:r w:rsidRPr="00FA583E">
        <w:rPr>
          <w:b/>
          <w:bCs/>
          <w:color w:val="000000"/>
          <w:sz w:val="20"/>
          <w:szCs w:val="20"/>
        </w:rPr>
        <w:t xml:space="preserve"> «КУЛЬТУРНО-ДОСУГОВЫЙ ЦЕНТР ПЕРФИЛОВСКОГО МУНИЦИПАЛЬНОГО ОБРАЗОВАНИЯ»</w:t>
      </w:r>
      <w:r w:rsidR="00895996" w:rsidRPr="00FA583E">
        <w:rPr>
          <w:b/>
          <w:bCs/>
          <w:color w:val="000000"/>
          <w:sz w:val="20"/>
          <w:szCs w:val="20"/>
        </w:rPr>
        <w:t>, ФУНКЦИИ И ПОЛНОМОЧИЯ УЧРЕДИТЕЛЯ</w:t>
      </w:r>
      <w:r w:rsidR="00504E99" w:rsidRPr="00FA583E">
        <w:rPr>
          <w:b/>
          <w:bCs/>
          <w:color w:val="000000"/>
          <w:sz w:val="20"/>
          <w:szCs w:val="20"/>
        </w:rPr>
        <w:t xml:space="preserve"> </w:t>
      </w:r>
      <w:r w:rsidR="00895996" w:rsidRPr="00FA583E">
        <w:rPr>
          <w:b/>
          <w:bCs/>
          <w:color w:val="000000"/>
          <w:sz w:val="20"/>
          <w:szCs w:val="20"/>
        </w:rPr>
        <w:t xml:space="preserve"> В ОТНОШЕНИИ КОТОРЫХ ОСУЩЕСТВЛЯЕТ </w:t>
      </w:r>
      <w:r w:rsidR="002316A2" w:rsidRPr="00FA583E">
        <w:rPr>
          <w:b/>
          <w:bCs/>
          <w:color w:val="000000"/>
          <w:sz w:val="20"/>
          <w:szCs w:val="20"/>
        </w:rPr>
        <w:t>АДМИНИСТРАЦИЯ ПЕРФИЛОВСКОГО СЕЛЬСКОГО ПОСЕЛЕНИЯ</w:t>
      </w:r>
      <w:r w:rsidR="00895996" w:rsidRPr="00FA583E">
        <w:rPr>
          <w:b/>
          <w:bCs/>
          <w:color w:val="000000"/>
          <w:sz w:val="20"/>
          <w:szCs w:val="20"/>
        </w:rPr>
        <w:t xml:space="preserve">, ИНФОРМАЦИИ О РАССЧИТЫВАЕМОЙ ЗА КАЛЕНДАРНЫЙ ГОД СРЕДНЕМЕСЯЧНОЙ ЗАРАБОТНОЙ ПЛАТЕ РУКОВОДИТЕЛЕЙ, ДЛЯ РАЗМЕЩЕНИЯ ЕЕ НА САЙТЕ </w:t>
      </w:r>
      <w:r w:rsidR="004913C6" w:rsidRPr="00FA583E">
        <w:rPr>
          <w:b/>
          <w:bCs/>
          <w:color w:val="000000"/>
          <w:sz w:val="20"/>
          <w:szCs w:val="20"/>
        </w:rPr>
        <w:t xml:space="preserve">АДМИНИСТРАЦИИ ПЕРФИЛОВСКОГО СЕЛЬСКОГО ПОСЕЛЕНИЯ </w:t>
      </w:r>
      <w:r w:rsidR="00895996" w:rsidRPr="00FA583E">
        <w:rPr>
          <w:b/>
          <w:bCs/>
          <w:color w:val="000000"/>
          <w:sz w:val="20"/>
          <w:szCs w:val="20"/>
        </w:rPr>
        <w:t>И ПРОВЕРКИ УКАЗАННОЙ ИНФОРМАЦИИ</w:t>
      </w:r>
    </w:p>
    <w:p w:rsidR="00895996" w:rsidRPr="00FA583E" w:rsidRDefault="00895996" w:rsidP="00895996">
      <w:pPr>
        <w:pStyle w:val="formattext"/>
        <w:shd w:val="clear" w:color="auto" w:fill="FFFFFF"/>
        <w:spacing w:before="0" w:beforeAutospacing="0" w:after="0" w:afterAutospacing="0"/>
        <w:textAlignment w:val="baseline"/>
        <w:rPr>
          <w:color w:val="000000"/>
          <w:sz w:val="28"/>
          <w:szCs w:val="28"/>
        </w:rPr>
      </w:pPr>
    </w:p>
    <w:p w:rsidR="004913C6" w:rsidRPr="00FA583E" w:rsidRDefault="00895996" w:rsidP="004913C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 Настоящий Порядок разработан в соответствии со статьей 349.5 </w:t>
      </w:r>
      <w:hyperlink r:id="rId13" w:history="1">
        <w:r w:rsidRPr="00FA583E">
          <w:rPr>
            <w:rStyle w:val="af2"/>
            <w:color w:val="000000"/>
            <w:sz w:val="28"/>
            <w:szCs w:val="28"/>
          </w:rPr>
          <w:t>Трудового кодекса Российской Федерации</w:t>
        </w:r>
      </w:hyperlink>
      <w:r w:rsidRPr="00FA583E">
        <w:rPr>
          <w:color w:val="000000"/>
          <w:sz w:val="28"/>
          <w:szCs w:val="28"/>
        </w:rPr>
        <w:t>, статьей 8 </w:t>
      </w:r>
      <w:hyperlink r:id="rId14" w:history="1">
        <w:r w:rsidRPr="00FA583E">
          <w:rPr>
            <w:rStyle w:val="af2"/>
            <w:color w:val="000000"/>
            <w:sz w:val="28"/>
            <w:szCs w:val="28"/>
          </w:rPr>
          <w:t>Закона Иркутской области N 131-ОЗ от 27 декабря 2016 года "Об оплате труда работников государственных учреждений Иркутской области"</w:t>
        </w:r>
      </w:hyperlink>
      <w:r w:rsidRPr="00FA583E">
        <w:rPr>
          <w:color w:val="000000"/>
          <w:sz w:val="28"/>
          <w:szCs w:val="28"/>
        </w:rPr>
        <w:t>, </w:t>
      </w:r>
      <w:hyperlink r:id="rId15" w:history="1">
        <w:r w:rsidRPr="00FA583E">
          <w:rPr>
            <w:rStyle w:val="af2"/>
            <w:color w:val="000000"/>
            <w:sz w:val="28"/>
            <w:szCs w:val="28"/>
          </w:rPr>
          <w:t>постановлением Правительства Иркутской области от 9 января 2017 года N 10-пп "Об установлении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государственных учреждений Иркутской области, государственных унитарных предприятий Иркутской области и представления указанными лицами данной информации"</w:t>
        </w:r>
      </w:hyperlink>
      <w:r w:rsidRPr="00FA583E">
        <w:rPr>
          <w:color w:val="000000"/>
          <w:sz w:val="28"/>
          <w:szCs w:val="28"/>
        </w:rPr>
        <w:t>, приказом министерства культуры и архивов Иркутской области от 14 февраля 2017 года №7-мпр «Об утверждении Порядка предоставления государственными учреждениями, функции и полномочия учредителя которых осуществляет Министерство культуры и архивов Иркутской области, информация о рассчитываемой за календарный год среднемесячной заработной плате руководителей, их заместителей и главных бухгалтеров для размещения ее на сайте Министерства культуры и архивов Иркутской области и проверки указанной информации», и устанавливает прави</w:t>
      </w:r>
      <w:r w:rsidR="009828CA" w:rsidRPr="00FA583E">
        <w:rPr>
          <w:color w:val="000000"/>
          <w:sz w:val="28"/>
          <w:szCs w:val="28"/>
        </w:rPr>
        <w:t>ла предоставления муниципальным казенным учреждением</w:t>
      </w:r>
      <w:r w:rsidRPr="00FA583E">
        <w:rPr>
          <w:color w:val="000000"/>
          <w:sz w:val="28"/>
          <w:szCs w:val="28"/>
        </w:rPr>
        <w:t xml:space="preserve"> культуры</w:t>
      </w:r>
      <w:r w:rsidR="009828CA" w:rsidRPr="00FA583E">
        <w:rPr>
          <w:color w:val="000000"/>
          <w:sz w:val="28"/>
          <w:szCs w:val="28"/>
        </w:rPr>
        <w:t xml:space="preserve"> «Культурно-досуговый центр Перфиловского муниципального образования»</w:t>
      </w:r>
      <w:r w:rsidRPr="00FA583E">
        <w:rPr>
          <w:color w:val="000000"/>
          <w:sz w:val="28"/>
          <w:szCs w:val="28"/>
        </w:rPr>
        <w:t xml:space="preserve">, функции и полномочия учредителя в отношении которых осуществляет </w:t>
      </w:r>
      <w:r w:rsidR="009828CA" w:rsidRPr="00FA583E">
        <w:rPr>
          <w:color w:val="000000"/>
          <w:sz w:val="28"/>
          <w:szCs w:val="28"/>
        </w:rPr>
        <w:t>Администрация Перфиловского сельского поселения</w:t>
      </w:r>
      <w:r w:rsidRPr="00FA583E">
        <w:rPr>
          <w:color w:val="000000"/>
          <w:sz w:val="28"/>
          <w:szCs w:val="28"/>
        </w:rPr>
        <w:t>, информации о рассчитываемой за календарный год среднемесячной заработно</w:t>
      </w:r>
      <w:r w:rsidR="009828CA" w:rsidRPr="00FA583E">
        <w:rPr>
          <w:color w:val="000000"/>
          <w:sz w:val="28"/>
          <w:szCs w:val="28"/>
        </w:rPr>
        <w:t>й плате руководителя учреждения</w:t>
      </w:r>
      <w:r w:rsidRPr="00FA583E">
        <w:rPr>
          <w:color w:val="000000"/>
          <w:sz w:val="28"/>
          <w:szCs w:val="28"/>
        </w:rPr>
        <w:t xml:space="preserve">, функции и полномочия учредителя в отношении </w:t>
      </w:r>
      <w:r w:rsidRPr="00FA583E">
        <w:rPr>
          <w:color w:val="000000"/>
          <w:sz w:val="28"/>
          <w:szCs w:val="28"/>
        </w:rPr>
        <w:lastRenderedPageBreak/>
        <w:t xml:space="preserve">которых осуществляет </w:t>
      </w:r>
      <w:r w:rsidR="009828CA" w:rsidRPr="00FA583E">
        <w:rPr>
          <w:color w:val="000000"/>
          <w:sz w:val="28"/>
          <w:szCs w:val="28"/>
        </w:rPr>
        <w:t>Администрация Перфиловского сельского поселения</w:t>
      </w:r>
      <w:r w:rsidRPr="00FA583E">
        <w:rPr>
          <w:color w:val="000000"/>
          <w:sz w:val="28"/>
          <w:szCs w:val="28"/>
        </w:rPr>
        <w:t xml:space="preserve">, для размещения на официальном сайте </w:t>
      </w:r>
      <w:r w:rsidR="009828CA" w:rsidRPr="00FA583E">
        <w:rPr>
          <w:color w:val="000000"/>
          <w:sz w:val="28"/>
          <w:szCs w:val="28"/>
        </w:rPr>
        <w:t xml:space="preserve">Администрации Перфиловского сельского поселения </w:t>
      </w:r>
      <w:r w:rsidRPr="00FA583E">
        <w:rPr>
          <w:color w:val="000000"/>
          <w:sz w:val="28"/>
          <w:szCs w:val="28"/>
        </w:rPr>
        <w:t xml:space="preserve">и проверки указанной информации </w:t>
      </w:r>
      <w:r w:rsidR="004913C6" w:rsidRPr="00FA583E">
        <w:rPr>
          <w:color w:val="000000"/>
          <w:sz w:val="28"/>
          <w:szCs w:val="28"/>
        </w:rPr>
        <w:t>(далее, соответственно - учреждение, информация, Администрация, официальный сайт).</w:t>
      </w:r>
    </w:p>
    <w:p w:rsidR="004913C6" w:rsidRPr="00FA583E" w:rsidRDefault="004913C6" w:rsidP="004913C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 xml:space="preserve">2. Информация, за предшествующий календарный год, представляется учреждением не позднее 1 февраля года, следующего за отчетным, на материальном носителе, за подписью руководителя учреждения, и главного бухгалтера администрации Тулунского муниципального района (далее – главный бухгалтер), с сопроводительным письмом главе Администрации. </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 xml:space="preserve"> </w:t>
      </w:r>
      <w:r w:rsidR="004913C6" w:rsidRPr="00FA583E">
        <w:rPr>
          <w:color w:val="000000"/>
          <w:sz w:val="28"/>
          <w:szCs w:val="28"/>
        </w:rPr>
        <w:t>3.</w:t>
      </w:r>
      <w:r w:rsidRPr="00FA583E">
        <w:rPr>
          <w:color w:val="000000"/>
          <w:sz w:val="28"/>
          <w:szCs w:val="28"/>
        </w:rPr>
        <w:t xml:space="preserve"> К информации прилагается расчет на материальном носителе с приложением заверенных копий подтверждающих документов (далее соответственно - расчет, документы), позволяющий установить порядок исчислений информации по каждому конкретному лицу, указанному в информации и его соответствие </w:t>
      </w:r>
      <w:hyperlink r:id="rId16" w:anchor="6560IO" w:history="1">
        <w:r w:rsidRPr="00FA583E">
          <w:rPr>
            <w:rStyle w:val="af2"/>
            <w:color w:val="000000"/>
            <w:sz w:val="28"/>
            <w:szCs w:val="28"/>
          </w:rPr>
          <w:t>Положению об особенностях порядка исчисления средней заработной платы</w:t>
        </w:r>
      </w:hyperlink>
      <w:r w:rsidRPr="00FA583E">
        <w:rPr>
          <w:color w:val="000000"/>
          <w:sz w:val="28"/>
          <w:szCs w:val="28"/>
        </w:rPr>
        <w:t>, утвержденным </w:t>
      </w:r>
      <w:hyperlink r:id="rId17" w:history="1">
        <w:r w:rsidRPr="00FA583E">
          <w:rPr>
            <w:rStyle w:val="af2"/>
            <w:color w:val="000000"/>
            <w:sz w:val="28"/>
            <w:szCs w:val="28"/>
          </w:rPr>
          <w:t>постановлением Правительства Российской Федерации от 24 декабря 2007 года N 922</w:t>
        </w:r>
      </w:hyperlink>
      <w:r w:rsidRPr="00FA583E">
        <w:rPr>
          <w:color w:val="000000"/>
          <w:sz w:val="28"/>
          <w:szCs w:val="28"/>
        </w:rPr>
        <w:t>, также сведения о среднемесячной заработной плате работников учреждения (без учета заработной платы соответствующего руководителя и  его заместителей), рассчитанной в порядке, установленном действующим законодательством (далее - сведения).</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Расчет и сведения подписываются главным бухгалтером и руководителем учреждения. При отсутствии расчета, документов и сведений следует отказ в приеме информации.</w:t>
      </w:r>
    </w:p>
    <w:p w:rsidR="0065321A" w:rsidRPr="00FA583E" w:rsidRDefault="0065321A" w:rsidP="0065321A">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4. В случае отсутствия замечаний к представленной информации, информация направляется Главой Администрации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65321A" w:rsidRPr="00FA583E" w:rsidRDefault="00895996" w:rsidP="0065321A">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 xml:space="preserve"> </w:t>
      </w:r>
      <w:r w:rsidR="0065321A" w:rsidRPr="00FA583E">
        <w:rPr>
          <w:color w:val="000000"/>
          <w:sz w:val="28"/>
          <w:szCs w:val="28"/>
        </w:rPr>
        <w:t>5. В случае выявления в ходе проверки нарушений правильности исчисления информации, Глава Администрации направляет в учреждение в день выявления нарушений требование о перерасчете с указанием выявленных нарушений (далее - требование).</w:t>
      </w:r>
    </w:p>
    <w:p w:rsidR="0065321A" w:rsidRPr="00FA583E" w:rsidRDefault="0065321A" w:rsidP="0065321A">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6. Учреждение, не позднее трех рабочих дней со дня получения требования, указанного в пункте 5 настоящего Порядка, устраняет выявленные недостатки и направляет Главе Администрации информацию, рассчитанную в соответствие с требованием, с приложением расчета (далее - уточненная информация).</w:t>
      </w:r>
    </w:p>
    <w:p w:rsidR="0065321A" w:rsidRPr="00FA583E" w:rsidRDefault="0065321A" w:rsidP="0065321A">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7. Глава Администрации, обеспечивает проведение повторной проверки соблюдения предельного уровня соотношения среднемесячной заработной платы руководителей и среднемесячной заработной платой иных работников (далее - предельный уровень соотношения заработной платы).</w:t>
      </w:r>
    </w:p>
    <w:p w:rsidR="0065321A" w:rsidRPr="00FA583E" w:rsidRDefault="0065321A" w:rsidP="0065321A">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 xml:space="preserve">8. В случае выявления в ходе проверки превышения предельного уровня соотношения заработной платы, Глава Администрации рассматривает вопрос о привлечении руководителя учреждения к дисциплинарной ответственности. В случае отсутствия замечаний к повторно представленной информации, информация направляется Главой Администрации должностному лицу, ответственному за реализацию работы по размещению и </w:t>
      </w:r>
      <w:r w:rsidRPr="00FA583E">
        <w:rPr>
          <w:color w:val="000000"/>
          <w:sz w:val="28"/>
          <w:szCs w:val="28"/>
        </w:rPr>
        <w:lastRenderedPageBreak/>
        <w:t>своевременному удалению информации с официального сайта, с резолюцией для размещения на официальном сайте.</w:t>
      </w:r>
    </w:p>
    <w:p w:rsidR="0065321A" w:rsidRPr="00FA583E" w:rsidRDefault="0065321A" w:rsidP="0065321A">
      <w:pPr>
        <w:pStyle w:val="formattext"/>
        <w:shd w:val="clear" w:color="auto" w:fill="FFFFFF"/>
        <w:spacing w:before="0" w:beforeAutospacing="0" w:after="0" w:afterAutospacing="0"/>
        <w:ind w:firstLine="567"/>
        <w:jc w:val="both"/>
        <w:textAlignment w:val="baseline"/>
        <w:rPr>
          <w:color w:val="000000"/>
          <w:sz w:val="28"/>
          <w:szCs w:val="28"/>
        </w:rPr>
      </w:pP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9. Должностное лицо, ответственное за реализацию работы по размещению и своевременному удалению информации с официального сайта ежегодно, в срок не позднее 1 марта года, следующего за отчетным, обеспечивает размещение информации на официальном сайте.</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10. Достоверность информации, сведений, документов, представленных в соответствие с настоящим Порядком проверяется в ходе контрольных проверок деятельности учреждений</w:t>
      </w:r>
      <w:r w:rsidR="00621584" w:rsidRPr="00FA583E">
        <w:rPr>
          <w:color w:val="000000"/>
          <w:sz w:val="28"/>
          <w:szCs w:val="28"/>
        </w:rPr>
        <w:t xml:space="preserve"> культуры</w:t>
      </w:r>
      <w:r w:rsidRPr="00FA583E">
        <w:rPr>
          <w:color w:val="000000"/>
          <w:sz w:val="28"/>
          <w:szCs w:val="28"/>
        </w:rPr>
        <w:t>.</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11. Руководители учреждений несут персональную ответственность, установленную действующим законодательством за несвоевременное представление информации, представление информации в неполном или искаженном виде.</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12. В день прекращения трудового договора с руководителе</w:t>
      </w:r>
      <w:r w:rsidR="0065321A" w:rsidRPr="00FA583E">
        <w:rPr>
          <w:color w:val="000000"/>
          <w:sz w:val="28"/>
          <w:szCs w:val="28"/>
        </w:rPr>
        <w:t xml:space="preserve">м учреждения, </w:t>
      </w:r>
      <w:r w:rsidRPr="00FA583E">
        <w:rPr>
          <w:color w:val="000000"/>
          <w:sz w:val="28"/>
          <w:szCs w:val="28"/>
        </w:rPr>
        <w:t xml:space="preserve"> должностное лицо, ответственное за реализацию работы по размещению и своевременному удалению информации с официального сайта, удаляет информацию с официального сайта на основании приказа о </w:t>
      </w:r>
      <w:r w:rsidR="0065321A" w:rsidRPr="00FA583E">
        <w:rPr>
          <w:color w:val="000000"/>
          <w:sz w:val="28"/>
          <w:szCs w:val="28"/>
        </w:rPr>
        <w:t>расторжении трудового договора, который</w:t>
      </w:r>
      <w:r w:rsidRPr="00FA583E">
        <w:rPr>
          <w:color w:val="000000"/>
          <w:sz w:val="28"/>
          <w:szCs w:val="28"/>
        </w:rPr>
        <w:t xml:space="preserve"> д</w:t>
      </w:r>
      <w:r w:rsidR="0065321A" w:rsidRPr="00FA583E">
        <w:rPr>
          <w:color w:val="000000"/>
          <w:sz w:val="28"/>
          <w:szCs w:val="28"/>
        </w:rPr>
        <w:t>олжен быть подан</w:t>
      </w:r>
      <w:r w:rsidRPr="00FA583E">
        <w:rPr>
          <w:color w:val="000000"/>
          <w:sz w:val="28"/>
          <w:szCs w:val="28"/>
        </w:rPr>
        <w:t xml:space="preserve"> не позднее, чем за три дня до предполагаемой даты расторжения трудового договора.</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13. Должностное лицо, ответственное за реализацию работы по размещению и своевременному удалению информации с официального сайта, проверку информации, назна</w:t>
      </w:r>
      <w:r w:rsidR="0065321A" w:rsidRPr="00FA583E">
        <w:rPr>
          <w:color w:val="000000"/>
          <w:sz w:val="28"/>
          <w:szCs w:val="28"/>
        </w:rPr>
        <w:t>чается распоряжением Главы Администрации поселения</w:t>
      </w:r>
      <w:r w:rsidRPr="00FA583E">
        <w:rPr>
          <w:color w:val="000000"/>
          <w:sz w:val="28"/>
          <w:szCs w:val="28"/>
        </w:rPr>
        <w:t>.</w:t>
      </w:r>
    </w:p>
    <w:p w:rsidR="00895996" w:rsidRPr="00FA583E" w:rsidRDefault="00895996" w:rsidP="00895996">
      <w:pPr>
        <w:pStyle w:val="formattext"/>
        <w:shd w:val="clear" w:color="auto" w:fill="FFFFFF"/>
        <w:spacing w:before="0" w:beforeAutospacing="0" w:after="0" w:afterAutospacing="0"/>
        <w:ind w:firstLine="567"/>
        <w:jc w:val="both"/>
        <w:textAlignment w:val="baseline"/>
        <w:rPr>
          <w:color w:val="000000"/>
          <w:sz w:val="28"/>
          <w:szCs w:val="28"/>
        </w:rPr>
      </w:pPr>
      <w:r w:rsidRPr="00FA583E">
        <w:rPr>
          <w:color w:val="000000"/>
          <w:sz w:val="28"/>
          <w:szCs w:val="28"/>
        </w:rPr>
        <w:t>14. Место размещения информации на официальном сайте</w:t>
      </w:r>
      <w:r w:rsidR="0065321A" w:rsidRPr="00FA583E">
        <w:rPr>
          <w:color w:val="000000"/>
          <w:sz w:val="28"/>
          <w:szCs w:val="28"/>
        </w:rPr>
        <w:t xml:space="preserve"> утверждается распоряжением Администрации поселения</w:t>
      </w:r>
    </w:p>
    <w:p w:rsidR="00895996" w:rsidRPr="00FA583E" w:rsidRDefault="00895996" w:rsidP="00895996">
      <w:pPr>
        <w:ind w:firstLine="567"/>
        <w:jc w:val="both"/>
        <w:rPr>
          <w:rFonts w:ascii="Times New Roman" w:hAnsi="Times New Roman"/>
          <w:color w:val="000000"/>
          <w:sz w:val="28"/>
          <w:szCs w:val="28"/>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9828CA" w:rsidRPr="00FA583E" w:rsidRDefault="009828CA"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65321A" w:rsidRPr="00FA583E" w:rsidRDefault="0065321A" w:rsidP="00C30590">
      <w:pPr>
        <w:pStyle w:val="a3"/>
        <w:shd w:val="clear" w:color="auto" w:fill="auto"/>
        <w:spacing w:line="336" w:lineRule="exact"/>
        <w:ind w:left="4820"/>
        <w:jc w:val="left"/>
        <w:rPr>
          <w:b/>
          <w:color w:val="000000"/>
          <w:sz w:val="24"/>
          <w:szCs w:val="24"/>
        </w:rPr>
      </w:pPr>
    </w:p>
    <w:p w:rsidR="0065321A" w:rsidRPr="00FA583E" w:rsidRDefault="0065321A" w:rsidP="00C30590">
      <w:pPr>
        <w:pStyle w:val="a3"/>
        <w:shd w:val="clear" w:color="auto" w:fill="auto"/>
        <w:spacing w:line="336" w:lineRule="exact"/>
        <w:ind w:left="4820"/>
        <w:jc w:val="left"/>
        <w:rPr>
          <w:b/>
          <w:color w:val="000000"/>
          <w:sz w:val="24"/>
          <w:szCs w:val="24"/>
        </w:rPr>
      </w:pPr>
    </w:p>
    <w:p w:rsidR="00B97A28" w:rsidRPr="00FA583E" w:rsidRDefault="00B97A28" w:rsidP="00C30590">
      <w:pPr>
        <w:pStyle w:val="a3"/>
        <w:shd w:val="clear" w:color="auto" w:fill="auto"/>
        <w:spacing w:line="336" w:lineRule="exact"/>
        <w:ind w:left="4820"/>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895996" w:rsidRPr="00FA583E" w:rsidRDefault="00895996" w:rsidP="004B2D95">
      <w:pPr>
        <w:pStyle w:val="a3"/>
        <w:shd w:val="clear" w:color="auto" w:fill="auto"/>
        <w:spacing w:line="336" w:lineRule="exact"/>
        <w:jc w:val="left"/>
        <w:rPr>
          <w:b/>
          <w:color w:val="000000"/>
          <w:sz w:val="24"/>
          <w:szCs w:val="24"/>
        </w:rPr>
      </w:pPr>
    </w:p>
    <w:p w:rsidR="00895996" w:rsidRPr="00FA583E" w:rsidRDefault="00895996" w:rsidP="00C30590">
      <w:pPr>
        <w:pStyle w:val="a3"/>
        <w:shd w:val="clear" w:color="auto" w:fill="auto"/>
        <w:spacing w:line="336" w:lineRule="exact"/>
        <w:ind w:left="4820"/>
        <w:jc w:val="left"/>
        <w:rPr>
          <w:b/>
          <w:color w:val="000000"/>
          <w:sz w:val="24"/>
          <w:szCs w:val="24"/>
        </w:rPr>
      </w:pPr>
    </w:p>
    <w:p w:rsidR="0092038D" w:rsidRPr="00FA583E" w:rsidRDefault="00895996" w:rsidP="00C30590">
      <w:pPr>
        <w:pStyle w:val="a3"/>
        <w:shd w:val="clear" w:color="auto" w:fill="auto"/>
        <w:spacing w:line="336" w:lineRule="exact"/>
        <w:ind w:left="4820"/>
        <w:jc w:val="left"/>
        <w:rPr>
          <w:color w:val="000000"/>
          <w:sz w:val="24"/>
          <w:szCs w:val="24"/>
        </w:rPr>
      </w:pPr>
      <w:r w:rsidRPr="00FA583E">
        <w:rPr>
          <w:b/>
          <w:color w:val="000000"/>
          <w:sz w:val="24"/>
          <w:szCs w:val="24"/>
        </w:rPr>
        <w:lastRenderedPageBreak/>
        <w:t>Приложение №  5</w:t>
      </w:r>
    </w:p>
    <w:p w:rsidR="004B2D95" w:rsidRPr="00FA583E" w:rsidRDefault="004B2D95" w:rsidP="004B2D95">
      <w:pPr>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К Примерному  Положению об оплате труда работников муниципального казенного учреждения культуры «Культурно – досуговый центр Перфиловского муниципального образования», в отношении  которых функции и полномочия  учредителя осуществляются Администрацией Перфиловского сельского поселения, утвержденному  Постановлением администрации</w:t>
      </w:r>
    </w:p>
    <w:p w:rsidR="004B2D95" w:rsidRPr="00FA583E" w:rsidRDefault="004B2D95" w:rsidP="004B2D95">
      <w:pPr>
        <w:autoSpaceDE w:val="0"/>
        <w:autoSpaceDN w:val="0"/>
        <w:adjustRightInd w:val="0"/>
        <w:spacing w:after="0" w:line="240" w:lineRule="auto"/>
        <w:ind w:left="4820"/>
        <w:rPr>
          <w:rFonts w:ascii="Times New Roman" w:hAnsi="Times New Roman"/>
          <w:color w:val="000000"/>
          <w:sz w:val="24"/>
          <w:szCs w:val="24"/>
        </w:rPr>
      </w:pPr>
      <w:r w:rsidRPr="00FA583E">
        <w:rPr>
          <w:rFonts w:ascii="Times New Roman" w:hAnsi="Times New Roman"/>
          <w:color w:val="000000"/>
          <w:sz w:val="24"/>
          <w:szCs w:val="24"/>
        </w:rPr>
        <w:t>Перфиловского сельского поселения</w:t>
      </w:r>
    </w:p>
    <w:p w:rsidR="00304EA8" w:rsidRPr="00FA583E" w:rsidRDefault="00304EA8" w:rsidP="00304EA8">
      <w:pPr>
        <w:tabs>
          <w:tab w:val="left" w:pos="4536"/>
        </w:tabs>
        <w:autoSpaceDE w:val="0"/>
        <w:autoSpaceDN w:val="0"/>
        <w:adjustRightInd w:val="0"/>
        <w:spacing w:after="0" w:line="240" w:lineRule="auto"/>
        <w:ind w:left="4820"/>
        <w:rPr>
          <w:rFonts w:ascii="Times New Roman" w:hAnsi="Times New Roman"/>
          <w:color w:val="000000"/>
          <w:szCs w:val="24"/>
        </w:rPr>
      </w:pPr>
      <w:r w:rsidRPr="00FA583E">
        <w:rPr>
          <w:rFonts w:ascii="Times New Roman" w:hAnsi="Times New Roman"/>
          <w:color w:val="000000"/>
          <w:sz w:val="24"/>
          <w:szCs w:val="24"/>
        </w:rPr>
        <w:t xml:space="preserve"> от </w:t>
      </w:r>
      <w:r w:rsidR="008A20BD">
        <w:rPr>
          <w:rFonts w:ascii="Times New Roman" w:hAnsi="Times New Roman"/>
          <w:color w:val="000000"/>
          <w:sz w:val="24"/>
          <w:szCs w:val="24"/>
        </w:rPr>
        <w:t>____________ № _______</w:t>
      </w:r>
    </w:p>
    <w:p w:rsidR="0092038D" w:rsidRPr="00FA583E" w:rsidRDefault="0092038D" w:rsidP="00767E02">
      <w:pPr>
        <w:pStyle w:val="a7"/>
        <w:spacing w:after="0" w:line="240" w:lineRule="auto"/>
        <w:ind w:left="0"/>
        <w:rPr>
          <w:rFonts w:ascii="Times New Roman" w:hAnsi="Times New Roman"/>
          <w:b/>
          <w:color w:val="000000"/>
          <w:sz w:val="28"/>
          <w:szCs w:val="28"/>
        </w:rPr>
      </w:pPr>
    </w:p>
    <w:p w:rsidR="0092038D" w:rsidRPr="00FA583E" w:rsidRDefault="0092038D" w:rsidP="008B5EE4">
      <w:pPr>
        <w:autoSpaceDE w:val="0"/>
        <w:autoSpaceDN w:val="0"/>
        <w:adjustRightInd w:val="0"/>
        <w:spacing w:after="0" w:line="240" w:lineRule="auto"/>
        <w:jc w:val="center"/>
        <w:rPr>
          <w:color w:val="000000"/>
        </w:rPr>
      </w:pPr>
    </w:p>
    <w:p w:rsidR="004B2D95" w:rsidRPr="00FA583E" w:rsidRDefault="004B2D95" w:rsidP="004B2D95">
      <w:pPr>
        <w:spacing w:line="240" w:lineRule="auto"/>
        <w:jc w:val="center"/>
        <w:rPr>
          <w:rFonts w:ascii="Times New Roman" w:hAnsi="Times New Roman"/>
          <w:color w:val="000000"/>
          <w:sz w:val="28"/>
          <w:szCs w:val="28"/>
        </w:rPr>
      </w:pPr>
      <w:r w:rsidRPr="00FA583E">
        <w:rPr>
          <w:rFonts w:ascii="Times New Roman" w:hAnsi="Times New Roman"/>
          <w:color w:val="000000"/>
          <w:sz w:val="28"/>
          <w:szCs w:val="28"/>
        </w:rPr>
        <w:t>КРИТЕРИИ                                                                                                                                                                               ДЛЯ ПРИМЕНЕНИЯ  СТИМУЛИРУЮЩИХ  ВЫПЛАТ В МУНИЦИПАЛЬНОМ КАЗЕННОМ  УЧРЕЖДЕНИИ КУЛЬТУРЫ «КУЛЬТУРНО-ДОСУГОВЫЙ ЦЕНТР ПЕРФИЛОВСКОГО МУНИЦИПАЛЬНОГО ОБРАЗОВАНИЯ» В ОТНОШЕНИИ КОТОРОГО  ФУНКЦИИ И ПОЛНОМОЧИЯ УЧРЕДИТЕЛЯ ОСУЩЕСТВЛЯЮТСЯ ПЕРФИЛОВСКИМ СЕЛЬСКИМ ПОСЕЛЕНИЕМ</w:t>
      </w:r>
    </w:p>
    <w:p w:rsidR="004B2D95" w:rsidRPr="00FA583E" w:rsidRDefault="004B2D95" w:rsidP="004B2D95">
      <w:pPr>
        <w:spacing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Показатели эффективности деятельности руководителя учреждения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404"/>
        <w:gridCol w:w="1725"/>
        <w:gridCol w:w="1553"/>
        <w:gridCol w:w="108"/>
        <w:gridCol w:w="1527"/>
        <w:gridCol w:w="78"/>
        <w:gridCol w:w="1655"/>
      </w:tblGrid>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п/п</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Целевые показатели эффективности деятельности учреждения</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Критерии оценки целевых показателей эффективности деятельности учреждения</w:t>
            </w:r>
          </w:p>
        </w:tc>
        <w:tc>
          <w:tcPr>
            <w:tcW w:w="1661" w:type="dxa"/>
            <w:gridSpan w:val="2"/>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Значение </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критериев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в баллах</w:t>
            </w:r>
          </w:p>
        </w:tc>
        <w:tc>
          <w:tcPr>
            <w:tcW w:w="152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Форма отчетности, содержащая информацию</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 выполнении показателя</w:t>
            </w:r>
          </w:p>
        </w:tc>
        <w:tc>
          <w:tcPr>
            <w:tcW w:w="1733" w:type="dxa"/>
            <w:gridSpan w:val="2"/>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Периодич</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ность</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предостав-ления</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отчетности</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1</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2</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3</w:t>
            </w:r>
          </w:p>
        </w:tc>
        <w:tc>
          <w:tcPr>
            <w:tcW w:w="1661" w:type="dxa"/>
            <w:gridSpan w:val="2"/>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4</w:t>
            </w:r>
          </w:p>
        </w:tc>
        <w:tc>
          <w:tcPr>
            <w:tcW w:w="152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5</w:t>
            </w:r>
          </w:p>
        </w:tc>
        <w:tc>
          <w:tcPr>
            <w:tcW w:w="1733" w:type="dxa"/>
            <w:gridSpan w:val="2"/>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6</w:t>
            </w:r>
          </w:p>
        </w:tc>
      </w:tr>
      <w:tr w:rsidR="00A77C62" w:rsidRPr="00FA583E" w:rsidTr="004B2D95">
        <w:tc>
          <w:tcPr>
            <w:tcW w:w="9572" w:type="dxa"/>
            <w:gridSpan w:val="8"/>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Раздел 1. КРИТЕРИИ ПО ОСНОВНОЙ ДЕЯТЕЛЬНОСТИ УЧРЕЖДЕНИЯ</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Количество культурно-досуговых мероприятий, в том числе на платной основе,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с плановыми контрольными показателями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Организация и проведение внеплановых и внестационарных мероприятий:</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муниципального уровня (ед.)</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межпоселенческого уровня (ед.)</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 районного уровня (ед.)</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Количество участников культурно-досуговых мероприятий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менее 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8"/>
                <w:sz w:val="20"/>
                <w:szCs w:val="20"/>
                <w:lang w:eastAsia="en-US"/>
              </w:rPr>
            </w:pPr>
            <w:r w:rsidRPr="00FA583E">
              <w:rPr>
                <w:rFonts w:ascii="Times New Roman" w:eastAsia="Calibri" w:hAnsi="Times New Roman"/>
                <w:color w:val="000000"/>
                <w:spacing w:val="-8"/>
                <w:sz w:val="20"/>
                <w:szCs w:val="20"/>
                <w:lang w:eastAsia="en-US"/>
              </w:rPr>
              <w:t>6 баллов</w:t>
            </w:r>
          </w:p>
          <w:p w:rsidR="004B2D95" w:rsidRPr="00FA583E" w:rsidRDefault="004B2D95" w:rsidP="004B2D95">
            <w:pPr>
              <w:spacing w:after="0" w:line="240" w:lineRule="auto"/>
              <w:jc w:val="center"/>
              <w:rPr>
                <w:rFonts w:ascii="Times New Roman" w:eastAsia="Calibri" w:hAnsi="Times New Roman"/>
                <w:color w:val="000000"/>
                <w:spacing w:val="-6"/>
                <w:sz w:val="20"/>
                <w:szCs w:val="20"/>
                <w:lang w:eastAsia="en-US"/>
              </w:rPr>
            </w:pPr>
            <w:r w:rsidRPr="00FA583E">
              <w:rPr>
                <w:rFonts w:ascii="Times New Roman" w:eastAsia="Calibri" w:hAnsi="Times New Roman"/>
                <w:color w:val="000000"/>
                <w:spacing w:val="-6"/>
                <w:sz w:val="20"/>
                <w:szCs w:val="20"/>
                <w:lang w:eastAsia="en-US"/>
              </w:rPr>
              <w:t>5 баллов</w:t>
            </w:r>
          </w:p>
          <w:p w:rsidR="004B2D95" w:rsidRPr="00FA583E" w:rsidRDefault="004B2D95" w:rsidP="004B2D95">
            <w:pPr>
              <w:spacing w:after="0" w:line="240" w:lineRule="auto"/>
              <w:jc w:val="center"/>
              <w:rPr>
                <w:rFonts w:ascii="Times New Roman" w:eastAsia="Calibri" w:hAnsi="Times New Roman"/>
                <w:color w:val="000000"/>
                <w:spacing w:val="-6"/>
                <w:sz w:val="20"/>
                <w:szCs w:val="20"/>
                <w:lang w:eastAsia="en-US"/>
              </w:rPr>
            </w:pPr>
            <w:r w:rsidRPr="00FA583E">
              <w:rPr>
                <w:rFonts w:ascii="Times New Roman" w:eastAsia="Calibri" w:hAnsi="Times New Roman"/>
                <w:color w:val="000000"/>
                <w:spacing w:val="-6"/>
                <w:sz w:val="20"/>
                <w:szCs w:val="20"/>
                <w:lang w:eastAsia="en-US"/>
              </w:rPr>
              <w:t>0 баллов</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4</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Выполнение учреждением плана по оказанию населению платных услуг в соответствии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с плановыми контрольными показателями на текущий год (%)</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менее 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8"/>
                <w:sz w:val="20"/>
                <w:szCs w:val="20"/>
                <w:lang w:eastAsia="en-US"/>
              </w:rPr>
            </w:pPr>
            <w:r w:rsidRPr="00FA583E">
              <w:rPr>
                <w:rFonts w:ascii="Times New Roman" w:eastAsia="Calibri" w:hAnsi="Times New Roman"/>
                <w:color w:val="000000"/>
                <w:spacing w:val="-8"/>
                <w:sz w:val="20"/>
                <w:szCs w:val="20"/>
                <w:lang w:eastAsia="en-US"/>
              </w:rPr>
              <w:t>6 баллов</w:t>
            </w:r>
          </w:p>
          <w:p w:rsidR="004B2D95" w:rsidRPr="00FA583E" w:rsidRDefault="004B2D95" w:rsidP="004B2D95">
            <w:pPr>
              <w:spacing w:after="0" w:line="240" w:lineRule="auto"/>
              <w:jc w:val="center"/>
              <w:rPr>
                <w:rFonts w:ascii="Times New Roman" w:eastAsia="Calibri" w:hAnsi="Times New Roman"/>
                <w:color w:val="000000"/>
                <w:spacing w:val="-6"/>
                <w:sz w:val="20"/>
                <w:szCs w:val="20"/>
                <w:lang w:eastAsia="en-US"/>
              </w:rPr>
            </w:pPr>
            <w:r w:rsidRPr="00FA583E">
              <w:rPr>
                <w:rFonts w:ascii="Times New Roman" w:eastAsia="Calibri" w:hAnsi="Times New Roman"/>
                <w:color w:val="000000"/>
                <w:spacing w:val="-6"/>
                <w:sz w:val="20"/>
                <w:szCs w:val="20"/>
                <w:lang w:eastAsia="en-US"/>
              </w:rPr>
              <w:t>5 баллов</w:t>
            </w:r>
          </w:p>
          <w:p w:rsidR="004B2D95" w:rsidRPr="00FA583E" w:rsidRDefault="004B2D95" w:rsidP="004B2D95">
            <w:pPr>
              <w:spacing w:after="0" w:line="240" w:lineRule="auto"/>
              <w:jc w:val="center"/>
              <w:rPr>
                <w:rFonts w:ascii="Times New Roman" w:eastAsia="Calibri" w:hAnsi="Times New Roman"/>
                <w:color w:val="000000"/>
                <w:spacing w:val="-6"/>
                <w:sz w:val="20"/>
                <w:szCs w:val="20"/>
                <w:lang w:eastAsia="en-US"/>
              </w:rPr>
            </w:pPr>
            <w:r w:rsidRPr="00FA583E">
              <w:rPr>
                <w:rFonts w:ascii="Times New Roman" w:eastAsia="Calibri" w:hAnsi="Times New Roman"/>
                <w:color w:val="000000"/>
                <w:spacing w:val="-6"/>
                <w:sz w:val="20"/>
                <w:szCs w:val="20"/>
                <w:lang w:eastAsia="en-US"/>
              </w:rPr>
              <w:t>0 баллов</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 ежеквартально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Численность участников клубных формирований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менее100%</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 баллов</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Ежеквартально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w:t>
            </w:r>
          </w:p>
        </w:tc>
        <w:tc>
          <w:tcPr>
            <w:tcW w:w="2404" w:type="dxa"/>
            <w:shd w:val="clear" w:color="auto" w:fill="auto"/>
          </w:tcPr>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Наличие коллективов со званием «Народный», «Образцовый» (ед.)</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Ежегодно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7</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Результативность участия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выставках и конкурсах, фестивалях, смотрах, иных мероприятиях, имеющих состязательный характер,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области культуры и искусства, спорта (лауреаты, дипломанты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1, 2, 3 степени, победители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 номинациях)</w:t>
            </w:r>
          </w:p>
          <w:p w:rsidR="004B2D95" w:rsidRPr="00FA583E" w:rsidRDefault="004B2D95" w:rsidP="004B2D95">
            <w:pPr>
              <w:spacing w:after="0" w:line="240" w:lineRule="auto"/>
              <w:rPr>
                <w:rFonts w:ascii="Times New Roman" w:eastAsia="Calibri" w:hAnsi="Times New Roman"/>
                <w:color w:val="000000"/>
                <w:sz w:val="28"/>
                <w:szCs w:val="28"/>
                <w:lang w:eastAsia="en-US"/>
              </w:rPr>
            </w:pPr>
            <w:r w:rsidRPr="00FA583E">
              <w:rPr>
                <w:rFonts w:ascii="Times New Roman" w:eastAsia="Calibri" w:hAnsi="Times New Roman"/>
                <w:color w:val="000000"/>
                <w:sz w:val="20"/>
                <w:szCs w:val="20"/>
                <w:lang w:eastAsia="en-US"/>
              </w:rPr>
              <w:t>- международный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 всероссийский уровень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 региональный уровень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каждое призовое место</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 баллов</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       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8"/>
                <w:szCs w:val="28"/>
                <w:lang w:eastAsia="en-US"/>
              </w:rPr>
            </w:pPr>
            <w:r w:rsidRPr="00FA583E">
              <w:rPr>
                <w:rFonts w:ascii="Times New Roman" w:eastAsia="Calibri" w:hAnsi="Times New Roman"/>
                <w:color w:val="000000"/>
                <w:sz w:val="20"/>
                <w:szCs w:val="20"/>
                <w:lang w:eastAsia="en-US"/>
              </w:rPr>
              <w:t>1 балл</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8</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Наличие информации в печатных средствах массовой информации, сети Интернет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результатах деятельности учреждения</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Не менее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1 публикации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в месяц</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9</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Достижение соотношения средней заработной платы работников учреждения и средней заработной платы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Иркутской области</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с «дорожной картой»</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по данным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на 5 число месяца, следующего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отчетным</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10</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Целевое и эффективное использование бюджетных средств</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с утвержденной бюджетной сметой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финансовый год</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по данным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на 1 числомесяца, следующего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отчетным</w:t>
            </w:r>
          </w:p>
        </w:tc>
        <w:tc>
          <w:tcPr>
            <w:tcW w:w="1655" w:type="dxa"/>
            <w:shd w:val="clear" w:color="auto" w:fill="auto"/>
            <w:vAlign w:val="center"/>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Ежеквартально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11</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Разработка нормативно-правовой документации, регламентирующей </w:t>
            </w:r>
            <w:r w:rsidRPr="00FA583E">
              <w:rPr>
                <w:rFonts w:ascii="Times New Roman" w:eastAsia="Calibri" w:hAnsi="Times New Roman"/>
                <w:color w:val="000000"/>
                <w:sz w:val="20"/>
                <w:szCs w:val="20"/>
                <w:lang w:eastAsia="en-US"/>
              </w:rPr>
              <w:lastRenderedPageBreak/>
              <w:t>деятельность учреждения</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по мере необходимости</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 баллов</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w:t>
            </w:r>
            <w:r w:rsidRPr="00FA583E">
              <w:rPr>
                <w:rFonts w:ascii="Times New Roman" w:eastAsia="Calibri" w:hAnsi="Times New Roman"/>
                <w:color w:val="000000"/>
                <w:sz w:val="20"/>
                <w:szCs w:val="20"/>
                <w:lang w:eastAsia="en-US"/>
              </w:rPr>
              <w:lastRenderedPageBreak/>
              <w:t>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12</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Соблюдение установленного порядка и сроков </w:t>
            </w:r>
            <w:r w:rsidRPr="00FA583E">
              <w:rPr>
                <w:rFonts w:ascii="Times New Roman" w:eastAsia="Calibri" w:hAnsi="Times New Roman"/>
                <w:color w:val="000000"/>
                <w:spacing w:val="-2"/>
                <w:sz w:val="20"/>
                <w:szCs w:val="20"/>
                <w:lang w:eastAsia="en-US"/>
              </w:rPr>
              <w:t>предоставления учреждением</w:t>
            </w:r>
            <w:r w:rsidRPr="00FA583E">
              <w:rPr>
                <w:rFonts w:ascii="Times New Roman" w:eastAsia="Calibri" w:hAnsi="Times New Roman"/>
                <w:color w:val="000000"/>
                <w:sz w:val="20"/>
                <w:szCs w:val="20"/>
                <w:lang w:eastAsia="en-US"/>
              </w:rPr>
              <w:t xml:space="preserve"> ежемесячной, квартальной, годовой, статистической и иной отчетности, информации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отдельным запросам</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z w:val="20"/>
                <w:szCs w:val="20"/>
                <w:lang w:eastAsia="en-US"/>
              </w:rPr>
              <w:t xml:space="preserve">В </w:t>
            </w:r>
            <w:r w:rsidRPr="00FA583E">
              <w:rPr>
                <w:rFonts w:ascii="Times New Roman" w:eastAsia="Calibri" w:hAnsi="Times New Roman"/>
                <w:color w:val="000000"/>
                <w:spacing w:val="-2"/>
                <w:sz w:val="20"/>
                <w:szCs w:val="20"/>
                <w:lang w:eastAsia="en-US"/>
              </w:rPr>
              <w:t xml:space="preserve">соответствии </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с требованиями к оформлению документации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и срокам ее предоставления</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обоснованной служебной (докладной) записки о срыве сроков, низком качестве предоставлен-ных отчетов, информации</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13</w:t>
            </w:r>
          </w:p>
        </w:tc>
        <w:tc>
          <w:tcPr>
            <w:tcW w:w="2404"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Выполнение требований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охране труда, правил противопожарной безопасности</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штрафов, предписаний контролирующих органов</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 баллов</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14</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Уровень удовлетворенности потребителей качеством предоставления учреждением услуг в сфере культуры</w:t>
            </w:r>
          </w:p>
        </w:tc>
        <w:tc>
          <w:tcPr>
            <w:tcW w:w="3278" w:type="dxa"/>
            <w:gridSpan w:val="2"/>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pacing w:val="-2"/>
                <w:sz w:val="20"/>
                <w:szCs w:val="20"/>
                <w:lang w:eastAsia="en-US"/>
              </w:rPr>
              <w:t>Отсутствие обращений и заявлений граждан на некачественное оказание услуг (выполнение работ): +</w:t>
            </w: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Наличие положительных отзывов </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в книге жалоб и предложений:+0,5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Наличие положительных отзывов, рецензий в СМИ: +0,5 балла</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15</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Укомплектованность учреждения квалифицированными кадрами</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80%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60%</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Отчет</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 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Ежегодно</w:t>
            </w:r>
          </w:p>
        </w:tc>
      </w:tr>
      <w:tr w:rsidR="004B2D95" w:rsidRPr="00FA583E" w:rsidTr="004B2D95">
        <w:tc>
          <w:tcPr>
            <w:tcW w:w="522"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16</w:t>
            </w:r>
          </w:p>
        </w:tc>
        <w:tc>
          <w:tcPr>
            <w:tcW w:w="240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Доля специалистов, прошедших курсы повышения квалификации</w:t>
            </w:r>
          </w:p>
        </w:tc>
        <w:tc>
          <w:tcPr>
            <w:tcW w:w="172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80%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60%</w:t>
            </w:r>
          </w:p>
        </w:tc>
        <w:tc>
          <w:tcPr>
            <w:tcW w:w="1553"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13" w:type="dxa"/>
            <w:gridSpan w:val="3"/>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деятельности учреждения</w:t>
            </w:r>
          </w:p>
        </w:tc>
        <w:tc>
          <w:tcPr>
            <w:tcW w:w="165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Ежегодно   </w:t>
            </w:r>
          </w:p>
        </w:tc>
      </w:tr>
    </w:tbl>
    <w:p w:rsidR="004B2D95" w:rsidRPr="00FA583E" w:rsidRDefault="004B2D95" w:rsidP="004B2D95">
      <w:pPr>
        <w:spacing w:line="240" w:lineRule="auto"/>
        <w:rPr>
          <w:rFonts w:ascii="Times New Roman" w:hAnsi="Times New Roman"/>
          <w:b/>
          <w:color w:val="000000"/>
          <w:sz w:val="28"/>
          <w:szCs w:val="28"/>
          <w:lang w:val="en-US"/>
        </w:rPr>
      </w:pP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Целевые показатели эффективности деятельности</w:t>
      </w:r>
      <w:r w:rsidRPr="00FA583E">
        <w:rPr>
          <w:rFonts w:ascii="Times New Roman" w:hAnsi="Times New Roman"/>
          <w:b/>
          <w:color w:val="000000"/>
          <w:sz w:val="28"/>
          <w:szCs w:val="28"/>
        </w:rPr>
        <w:br/>
        <w:t>режиссера массовых представлений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396"/>
        <w:gridCol w:w="1698"/>
        <w:gridCol w:w="1547"/>
        <w:gridCol w:w="1695"/>
        <w:gridCol w:w="1703"/>
      </w:tblGrid>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п/п</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Целевые показатели эффективности деятельности учреждения</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Критерии оценки целевых показателей эффективности деятельности работника</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Значение </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критериев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в баллах</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Форма отчетности, содержащая информацию</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 выполнении показателя</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Периодич</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ностьпредостав-ления</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отчетности</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1</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2</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3</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4</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5</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6</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Организация и проведение массовых культурно-досуговых мероприятий, в том числе </w:t>
            </w:r>
            <w:r w:rsidRPr="00FA583E">
              <w:rPr>
                <w:rFonts w:ascii="Times New Roman" w:eastAsia="Calibri" w:hAnsi="Times New Roman"/>
                <w:color w:val="000000"/>
                <w:sz w:val="20"/>
                <w:szCs w:val="20"/>
                <w:lang w:eastAsia="en-US"/>
              </w:rPr>
              <w:br/>
              <w:t xml:space="preserve">на платной основе,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Количество участников проводимых культурно-досуговых мероприятий </w:t>
            </w:r>
            <w:r w:rsidRPr="00FA583E">
              <w:rPr>
                <w:rFonts w:ascii="Times New Roman" w:eastAsia="Calibri" w:hAnsi="Times New Roman"/>
                <w:color w:val="000000"/>
                <w:sz w:val="20"/>
                <w:szCs w:val="20"/>
                <w:lang w:eastAsia="en-US"/>
              </w:rPr>
              <w:br/>
              <w:t xml:space="preserve">в соответствии с </w:t>
            </w:r>
            <w:r w:rsidRPr="00FA583E">
              <w:rPr>
                <w:rFonts w:ascii="Times New Roman" w:eastAsia="Calibri" w:hAnsi="Times New Roman"/>
                <w:color w:val="000000"/>
                <w:sz w:val="20"/>
                <w:szCs w:val="20"/>
                <w:lang w:eastAsia="en-US"/>
              </w:rPr>
              <w:lastRenderedPageBreak/>
              <w:t xml:space="preserve">плановыми контрольными показателями </w:t>
            </w:r>
            <w:r w:rsidRPr="00FA583E">
              <w:rPr>
                <w:rFonts w:ascii="Times New Roman" w:eastAsia="Calibri" w:hAnsi="Times New Roman"/>
                <w:color w:val="000000"/>
                <w:sz w:val="20"/>
                <w:szCs w:val="20"/>
                <w:lang w:eastAsia="en-US"/>
              </w:rPr>
              <w:br/>
              <w:t>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w:t>
            </w:r>
            <w:r w:rsidRPr="00FA583E">
              <w:rPr>
                <w:rFonts w:ascii="Times New Roman" w:eastAsia="Calibri" w:hAnsi="Times New Roman"/>
                <w:color w:val="000000"/>
                <w:sz w:val="20"/>
                <w:szCs w:val="20"/>
                <w:lang w:eastAsia="en-US"/>
              </w:rPr>
              <w:lastRenderedPageBreak/>
              <w:t>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3</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Участие в организации и проведении внеплановых и внестационарных мероприятий:</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муниципального уровня (ед.)</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межпоселенческого уровня (ед.)</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 районного уровня (ед.)</w:t>
            </w:r>
          </w:p>
        </w:tc>
        <w:tc>
          <w:tcPr>
            <w:tcW w:w="1701"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Доля участия работника в выполнении учреждением плана по оказанию населению платных услуг в соответствии с плановы-ми контрольными показателями 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30 %</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Руководство клубным формированием:</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любительским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носящим звание «Народный», «Образцовый»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Численность участников клубных формирований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эффективности деятельности работника </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Ежеквартально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7</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Творческая активность клубных формирований:</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выездных концертных программах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выступления на мероприятиях районного уровня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8</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Освещение деятельности учреждения в печатных средствах массовой информации, сети Интернет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статья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заметка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0,5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9</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Личные профессиональные достижения (призовые места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 конкурсах профессионального мастерства):</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каждое призовое место</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10</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Подготовка победителей и призеров конкурсов (чел.)</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w:t>
            </w:r>
            <w:r w:rsidRPr="00FA583E">
              <w:rPr>
                <w:rFonts w:ascii="Times New Roman" w:eastAsia="Calibri" w:hAnsi="Times New Roman"/>
                <w:color w:val="000000"/>
                <w:sz w:val="20"/>
                <w:szCs w:val="20"/>
                <w:lang w:eastAsia="en-US"/>
              </w:rPr>
              <w:lastRenderedPageBreak/>
              <w:t>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11</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Разработка проектов,  грантов, программ:</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каждый документ</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Ежемесячно  </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12</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Участие в работе коллективов, имеющих почетное звание «Народный»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13</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Личное участие в мероприятиях районного уровня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14</w:t>
            </w:r>
          </w:p>
        </w:tc>
        <w:tc>
          <w:tcPr>
            <w:tcW w:w="2409" w:type="dxa"/>
            <w:shd w:val="clear" w:color="auto" w:fill="auto"/>
          </w:tcPr>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Своевременная сдача плановой и отчетной документации, предоставление информации </w:t>
            </w:r>
            <w:r w:rsidRPr="00FA583E">
              <w:rPr>
                <w:rFonts w:ascii="Times New Roman" w:eastAsia="Calibri" w:hAnsi="Times New Roman"/>
                <w:color w:val="000000"/>
                <w:sz w:val="20"/>
                <w:szCs w:val="20"/>
                <w:lang w:eastAsia="en-US"/>
              </w:rPr>
              <w:br/>
              <w:t>по отдельным запросам</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z w:val="20"/>
                <w:szCs w:val="20"/>
                <w:lang w:eastAsia="en-US"/>
              </w:rPr>
              <w:t xml:space="preserve">в </w:t>
            </w:r>
            <w:r w:rsidRPr="00FA583E">
              <w:rPr>
                <w:rFonts w:ascii="Times New Roman" w:eastAsia="Calibri" w:hAnsi="Times New Roman"/>
                <w:color w:val="000000"/>
                <w:spacing w:val="-2"/>
                <w:sz w:val="20"/>
                <w:szCs w:val="20"/>
                <w:lang w:eastAsia="en-US"/>
              </w:rPr>
              <w:t xml:space="preserve">соответствии </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с требованиями </w:t>
            </w:r>
            <w:r w:rsidRPr="00FA583E">
              <w:rPr>
                <w:rFonts w:ascii="Times New Roman" w:eastAsia="Calibri" w:hAnsi="Times New Roman"/>
                <w:color w:val="000000"/>
                <w:spacing w:val="-2"/>
                <w:sz w:val="20"/>
                <w:szCs w:val="20"/>
                <w:lang w:eastAsia="en-US"/>
              </w:rPr>
              <w:br/>
              <w:t xml:space="preserve">к оформлению документации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и срокам ее предоставления</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Отсутствие обоснованной служебной (докладной) записки о срыве сроков, низком </w:t>
            </w:r>
            <w:r w:rsidRPr="00FA583E">
              <w:rPr>
                <w:rFonts w:ascii="Times New Roman" w:eastAsia="Calibri" w:hAnsi="Times New Roman"/>
                <w:color w:val="000000"/>
                <w:sz w:val="20"/>
                <w:szCs w:val="20"/>
                <w:lang w:eastAsia="en-US"/>
              </w:rPr>
              <w:br/>
              <w:t>качестве предоставлен-ной документации</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15</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Жалобы и замечания со стороны посетителей учреждения (получателей услуг)</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16</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Выполнение требований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охране труда, правил противопожарной и электробезопасности</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нарушений</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17</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Повышение квалификации:</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прохождение мастер-классов, участие в работе семинаров, творческих лабораторий на базе МКУК «МОМЦ» (ед.);</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работе областных семинаров, творческих лабораторий и т.д.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областные курсы повышения квалификации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4B2D95"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18</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Получение профильного образования</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среднее специальное</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высшее</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bl>
    <w:p w:rsidR="004B2D95" w:rsidRPr="00FA583E" w:rsidRDefault="004B2D95" w:rsidP="004B2D95">
      <w:pPr>
        <w:spacing w:after="0" w:line="240" w:lineRule="auto"/>
        <w:jc w:val="center"/>
        <w:rPr>
          <w:rFonts w:ascii="Times New Roman" w:hAnsi="Times New Roman"/>
          <w:b/>
          <w:color w:val="000000"/>
          <w:sz w:val="28"/>
          <w:szCs w:val="28"/>
        </w:rPr>
      </w:pPr>
    </w:p>
    <w:p w:rsidR="00B10F99" w:rsidRDefault="00B10F99" w:rsidP="00B10F99">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Целевые показатели эффективности деятельности</w:t>
      </w:r>
    </w:p>
    <w:p w:rsidR="00B10F99" w:rsidRPr="00FA583E" w:rsidRDefault="00B10F99" w:rsidP="00B10F99">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руководителя</w:t>
      </w:r>
      <w:r w:rsidRPr="00B10F99">
        <w:rPr>
          <w:rFonts w:ascii="Times New Roman" w:hAnsi="Times New Roman"/>
          <w:b/>
          <w:color w:val="000000"/>
          <w:sz w:val="28"/>
          <w:szCs w:val="28"/>
        </w:rPr>
        <w:t xml:space="preserve"> клубного формирования – любительского объединения, студии, коллектива самодеятельног</w:t>
      </w:r>
      <w:r>
        <w:rPr>
          <w:rFonts w:ascii="Times New Roman" w:hAnsi="Times New Roman"/>
          <w:b/>
          <w:color w:val="000000"/>
          <w:sz w:val="28"/>
          <w:szCs w:val="28"/>
        </w:rPr>
        <w:t>о искусства, клуба по интересам</w:t>
      </w:r>
      <w:r w:rsidRPr="00FA583E">
        <w:rPr>
          <w:rFonts w:ascii="Times New Roman" w:hAnsi="Times New Roman"/>
          <w:b/>
          <w:color w:val="000000"/>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396"/>
        <w:gridCol w:w="1698"/>
        <w:gridCol w:w="1547"/>
        <w:gridCol w:w="1695"/>
        <w:gridCol w:w="1703"/>
      </w:tblGrid>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п/п</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Целевые показатели эффективности деятельности учреждения</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Критерии оценки целевых показателей эффективности деятельности работника</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Значение </w:t>
            </w:r>
          </w:p>
          <w:p w:rsidR="00B10F99" w:rsidRPr="00FA583E" w:rsidRDefault="00B10F99" w:rsidP="00047E0B">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критериев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в баллах</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Форма отчетности, содержащая информацию</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 выполнении показателя</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Периодич</w:t>
            </w:r>
          </w:p>
          <w:p w:rsidR="00B10F99" w:rsidRPr="00FA583E" w:rsidRDefault="00B10F99" w:rsidP="00047E0B">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ностьпредостав-ления</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отчетности</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1</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2</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3</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4</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5</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6</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Организация и проведение массовых культурно-досуговых мероприятий, в том числе </w:t>
            </w:r>
            <w:r w:rsidRPr="00FA583E">
              <w:rPr>
                <w:rFonts w:ascii="Times New Roman" w:eastAsia="Calibri" w:hAnsi="Times New Roman"/>
                <w:color w:val="000000"/>
                <w:sz w:val="20"/>
                <w:szCs w:val="20"/>
                <w:lang w:eastAsia="en-US"/>
              </w:rPr>
              <w:br/>
              <w:t xml:space="preserve">на платной основе,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отчетный период (%)</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Количество участников проводимых культурно-досуговых мероприятий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r w:rsidRPr="00FA583E">
              <w:rPr>
                <w:rFonts w:ascii="Times New Roman" w:eastAsia="Calibri" w:hAnsi="Times New Roman"/>
                <w:color w:val="000000"/>
                <w:sz w:val="20"/>
                <w:szCs w:val="20"/>
                <w:lang w:eastAsia="en-US"/>
              </w:rPr>
              <w:br/>
              <w:t>за отчетный период (%)</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Участие в организации и проведении внеплановых и внестационарных мероприятий:</w:t>
            </w:r>
          </w:p>
          <w:p w:rsidR="00B10F99" w:rsidRPr="00FA583E" w:rsidRDefault="00B10F99" w:rsidP="00047E0B">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муниципального уровня (ед.)</w:t>
            </w:r>
          </w:p>
          <w:p w:rsidR="00B10F99" w:rsidRPr="00FA583E" w:rsidRDefault="00B10F99" w:rsidP="00047E0B">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межпоселенческого уровня (ед.)</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 районного уровня (ед.)</w:t>
            </w:r>
          </w:p>
        </w:tc>
        <w:tc>
          <w:tcPr>
            <w:tcW w:w="1701"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Доля участия работника в выполнении учреждением плана по оказанию населению платных услуг в соответствии с плановы-ми контрольными показателями за отчетный период (%)</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50%</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50%</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40%</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30%</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30 %</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Руководство клубным формированием:</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любительским (ед.);</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носящим звание «Народный», «Образцовый»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Численность участников клубных формирований </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 xml:space="preserve">в соответствии с плановыми контрольными показателями </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более 100%</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менее 100%</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0 баллов</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w:t>
            </w:r>
            <w:r w:rsidRPr="00FA583E">
              <w:rPr>
                <w:rFonts w:ascii="Times New Roman" w:eastAsia="Calibri" w:hAnsi="Times New Roman"/>
                <w:color w:val="000000"/>
                <w:sz w:val="20"/>
                <w:szCs w:val="20"/>
                <w:lang w:eastAsia="en-US"/>
              </w:rPr>
              <w:lastRenderedPageBreak/>
              <w:t xml:space="preserve">целевых показателей эффективности деятельности работника </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Ежеквартально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7</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Творческая активность клубных формирований:</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выездных концертных программах (ед.);</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выступления на мероприятиях районного уровня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8</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Освещение деятельности учреждения в печатных средствах массовой информации, сети Интернет </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статья (ед.)</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заметка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0,5 балла</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9</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Личные профессиональные достижения (призовые места </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 конкурсах профессионального мастерства):</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каждое призовое место</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10</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Подготовка победителей и призеров конкурсов (чел.)</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11</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Разработка проектов,  грантов, программ:</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каждый документ</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Ежемесячно  </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12</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Участие в работе коллективов, имеющих почетное звание «Народный»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13</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Личное участие в мероприятиях районного уровня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14</w:t>
            </w:r>
          </w:p>
        </w:tc>
        <w:tc>
          <w:tcPr>
            <w:tcW w:w="2409" w:type="dxa"/>
            <w:shd w:val="clear" w:color="auto" w:fill="auto"/>
          </w:tcPr>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Своевременная сдача плановой и отчетной документации, </w:t>
            </w:r>
            <w:r w:rsidRPr="00FA583E">
              <w:rPr>
                <w:rFonts w:ascii="Times New Roman" w:eastAsia="Calibri" w:hAnsi="Times New Roman"/>
                <w:color w:val="000000"/>
                <w:sz w:val="20"/>
                <w:szCs w:val="20"/>
                <w:lang w:eastAsia="en-US"/>
              </w:rPr>
              <w:lastRenderedPageBreak/>
              <w:t xml:space="preserve">предоставление информации </w:t>
            </w:r>
            <w:r w:rsidRPr="00FA583E">
              <w:rPr>
                <w:rFonts w:ascii="Times New Roman" w:eastAsia="Calibri" w:hAnsi="Times New Roman"/>
                <w:color w:val="000000"/>
                <w:sz w:val="20"/>
                <w:szCs w:val="20"/>
                <w:lang w:eastAsia="en-US"/>
              </w:rPr>
              <w:br/>
              <w:t>по отдельным запросам</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z w:val="20"/>
                <w:szCs w:val="20"/>
                <w:lang w:eastAsia="en-US"/>
              </w:rPr>
              <w:lastRenderedPageBreak/>
              <w:t xml:space="preserve">в </w:t>
            </w:r>
            <w:r w:rsidRPr="00FA583E">
              <w:rPr>
                <w:rFonts w:ascii="Times New Roman" w:eastAsia="Calibri" w:hAnsi="Times New Roman"/>
                <w:color w:val="000000"/>
                <w:spacing w:val="-2"/>
                <w:sz w:val="20"/>
                <w:szCs w:val="20"/>
                <w:lang w:eastAsia="en-US"/>
              </w:rPr>
              <w:t xml:space="preserve">соответствии </w:t>
            </w:r>
          </w:p>
          <w:p w:rsidR="00B10F99" w:rsidRPr="00FA583E" w:rsidRDefault="00B10F99" w:rsidP="00047E0B">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с требованиями </w:t>
            </w:r>
            <w:r w:rsidRPr="00FA583E">
              <w:rPr>
                <w:rFonts w:ascii="Times New Roman" w:eastAsia="Calibri" w:hAnsi="Times New Roman"/>
                <w:color w:val="000000"/>
                <w:spacing w:val="-2"/>
                <w:sz w:val="20"/>
                <w:szCs w:val="20"/>
                <w:lang w:eastAsia="en-US"/>
              </w:rPr>
              <w:br/>
              <w:t xml:space="preserve">к оформлению </w:t>
            </w:r>
            <w:r w:rsidRPr="00FA583E">
              <w:rPr>
                <w:rFonts w:ascii="Times New Roman" w:eastAsia="Calibri" w:hAnsi="Times New Roman"/>
                <w:color w:val="000000"/>
                <w:spacing w:val="-2"/>
                <w:sz w:val="20"/>
                <w:szCs w:val="20"/>
                <w:lang w:eastAsia="en-US"/>
              </w:rPr>
              <w:lastRenderedPageBreak/>
              <w:t xml:space="preserve">документации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и срокам ее предоставления</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Отсутствие обоснованной служебной </w:t>
            </w:r>
            <w:r w:rsidRPr="00FA583E">
              <w:rPr>
                <w:rFonts w:ascii="Times New Roman" w:eastAsia="Calibri" w:hAnsi="Times New Roman"/>
                <w:color w:val="000000"/>
                <w:sz w:val="20"/>
                <w:szCs w:val="20"/>
                <w:lang w:eastAsia="en-US"/>
              </w:rPr>
              <w:lastRenderedPageBreak/>
              <w:t xml:space="preserve">(докладной) записки о срыве сроков, низком </w:t>
            </w:r>
            <w:r w:rsidRPr="00FA583E">
              <w:rPr>
                <w:rFonts w:ascii="Times New Roman" w:eastAsia="Calibri" w:hAnsi="Times New Roman"/>
                <w:color w:val="000000"/>
                <w:sz w:val="20"/>
                <w:szCs w:val="20"/>
                <w:lang w:eastAsia="en-US"/>
              </w:rPr>
              <w:br/>
              <w:t>качестве предоставлен-ной документации</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15</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Жалобы и замечания со стороны посетителей учреждения (получателей услуг)</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16</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Выполнение требований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охране труда, правил противопожарной и электробезопасности</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нарушений</w:t>
            </w: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17</w:t>
            </w:r>
          </w:p>
        </w:tc>
        <w:tc>
          <w:tcPr>
            <w:tcW w:w="2409" w:type="dxa"/>
            <w:shd w:val="clear" w:color="auto" w:fill="auto"/>
          </w:tcPr>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Повышение квалификации:</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прохождение мастер-классов, участие в работе семинаров, творческих лабораторий на базе МКУК «МОМЦ» (ед.);</w:t>
            </w:r>
          </w:p>
          <w:p w:rsidR="00B10F99" w:rsidRPr="00FA583E" w:rsidRDefault="00B10F99" w:rsidP="00047E0B">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работе областных семинаров, творческих лабораторий и т.д. (ед.);</w:t>
            </w:r>
          </w:p>
          <w:p w:rsidR="00B10F99" w:rsidRPr="00FA583E" w:rsidRDefault="00B10F99" w:rsidP="00047E0B">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областные курсы повышения квалификации (ед.)</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B10F99" w:rsidRPr="00FA583E" w:rsidTr="00047E0B">
        <w:tc>
          <w:tcPr>
            <w:tcW w:w="534"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18</w:t>
            </w:r>
          </w:p>
        </w:tc>
        <w:tc>
          <w:tcPr>
            <w:tcW w:w="2409"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Получение профильного образования</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среднее специальное</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высшее</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 балла</w:t>
            </w:r>
          </w:p>
        </w:tc>
        <w:tc>
          <w:tcPr>
            <w:tcW w:w="1701" w:type="dxa"/>
            <w:shd w:val="clear" w:color="auto" w:fill="auto"/>
          </w:tcPr>
          <w:p w:rsidR="00B10F99" w:rsidRPr="00FA583E" w:rsidRDefault="00B10F99" w:rsidP="00047E0B">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B10F99" w:rsidRPr="00FA583E" w:rsidRDefault="00B10F99" w:rsidP="00047E0B">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bl>
    <w:p w:rsidR="004B2D95" w:rsidRPr="00FA583E" w:rsidRDefault="004B2D95" w:rsidP="004B2D95">
      <w:pPr>
        <w:spacing w:after="0" w:line="240" w:lineRule="auto"/>
        <w:rPr>
          <w:b/>
          <w:color w:val="000000"/>
          <w:szCs w:val="24"/>
        </w:rPr>
      </w:pPr>
    </w:p>
    <w:p w:rsidR="004B2D95" w:rsidRPr="00FA583E" w:rsidRDefault="004B2D95" w:rsidP="004B2D95">
      <w:pPr>
        <w:spacing w:after="0" w:line="240" w:lineRule="auto"/>
        <w:jc w:val="center"/>
        <w:rPr>
          <w:b/>
          <w:color w:val="000000"/>
          <w:szCs w:val="24"/>
        </w:rPr>
      </w:pP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 xml:space="preserve">Целевые показатели эффективности деятельности </w:t>
      </w: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инструктора по спорту</w:t>
      </w:r>
    </w:p>
    <w:p w:rsidR="004B2D95" w:rsidRPr="00FA583E" w:rsidRDefault="004B2D95" w:rsidP="004B2D95">
      <w:pPr>
        <w:spacing w:line="240" w:lineRule="auto"/>
        <w:jc w:val="center"/>
        <w:rPr>
          <w:rFonts w:ascii="Verdana" w:hAnsi="Verdana"/>
          <w:color w:val="000000"/>
          <w:sz w:val="17"/>
          <w:szCs w:val="17"/>
          <w:shd w:val="clear" w:color="auto" w:fill="FFFFFF"/>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858"/>
        <w:gridCol w:w="38"/>
        <w:gridCol w:w="1529"/>
        <w:gridCol w:w="1980"/>
        <w:gridCol w:w="1410"/>
        <w:gridCol w:w="1430"/>
      </w:tblGrid>
      <w:tr w:rsidR="00A77C62" w:rsidRPr="00FA583E" w:rsidTr="004B2D95">
        <w:tc>
          <w:tcPr>
            <w:tcW w:w="422"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п/п</w:t>
            </w:r>
          </w:p>
        </w:tc>
        <w:tc>
          <w:tcPr>
            <w:tcW w:w="2896"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Целевые показатели эффективности деятельности учреждения</w:t>
            </w:r>
          </w:p>
        </w:tc>
        <w:tc>
          <w:tcPr>
            <w:tcW w:w="1529"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Критерии оценки целевых показателей эффективности деятельности работника</w:t>
            </w:r>
          </w:p>
        </w:tc>
        <w:tc>
          <w:tcPr>
            <w:tcW w:w="198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xml:space="preserve">Значение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xml:space="preserve">критериев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в баллах</w:t>
            </w:r>
          </w:p>
        </w:tc>
        <w:tc>
          <w:tcPr>
            <w:tcW w:w="141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Форма отчетности, содержащая информацию</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о выполнении показателя</w:t>
            </w:r>
          </w:p>
        </w:tc>
        <w:tc>
          <w:tcPr>
            <w:tcW w:w="143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Периодич</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ностьпредостав-ления</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отчетности</w:t>
            </w:r>
          </w:p>
        </w:tc>
      </w:tr>
      <w:tr w:rsidR="00A77C62" w:rsidRPr="00FA583E" w:rsidTr="004B2D95">
        <w:trPr>
          <w:trHeight w:val="283"/>
        </w:trPr>
        <w:tc>
          <w:tcPr>
            <w:tcW w:w="422"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1</w:t>
            </w:r>
          </w:p>
        </w:tc>
        <w:tc>
          <w:tcPr>
            <w:tcW w:w="2896"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2</w:t>
            </w:r>
          </w:p>
        </w:tc>
        <w:tc>
          <w:tcPr>
            <w:tcW w:w="1529"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3</w:t>
            </w:r>
          </w:p>
        </w:tc>
        <w:tc>
          <w:tcPr>
            <w:tcW w:w="198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4</w:t>
            </w:r>
          </w:p>
        </w:tc>
        <w:tc>
          <w:tcPr>
            <w:tcW w:w="141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5</w:t>
            </w:r>
          </w:p>
        </w:tc>
        <w:tc>
          <w:tcPr>
            <w:tcW w:w="143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6</w:t>
            </w:r>
          </w:p>
        </w:tc>
      </w:tr>
      <w:tr w:rsidR="00A77C62" w:rsidRPr="00FA583E" w:rsidTr="004B2D95">
        <w:trPr>
          <w:trHeight w:val="397"/>
        </w:trPr>
        <w:tc>
          <w:tcPr>
            <w:tcW w:w="422" w:type="dxa"/>
            <w:tcBorders>
              <w:bottom w:val="nil"/>
            </w:tcBorders>
            <w:shd w:val="clear" w:color="auto" w:fill="auto"/>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2896" w:type="dxa"/>
            <w:gridSpan w:val="2"/>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529"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980"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10"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30"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r>
      <w:tr w:rsidR="00A77C62" w:rsidRPr="00FA583E" w:rsidTr="004B2D95">
        <w:trPr>
          <w:trHeight w:val="1903"/>
        </w:trPr>
        <w:tc>
          <w:tcPr>
            <w:tcW w:w="422"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2858" w:type="dxa"/>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Организация и проведение </w:t>
            </w:r>
            <w:r w:rsidRPr="00FA583E">
              <w:rPr>
                <w:rFonts w:ascii="Times New Roman" w:hAnsi="Times New Roman"/>
                <w:color w:val="000000"/>
                <w:sz w:val="20"/>
                <w:szCs w:val="20"/>
                <w:shd w:val="clear" w:color="auto" w:fill="FFFFFF"/>
              </w:rPr>
              <w:t xml:space="preserve">физкультурно-спортивных праздников, соревнований, дней здоровья и других мероприятий оздоровительного характера </w:t>
            </w:r>
            <w:r w:rsidRPr="00FA583E">
              <w:rPr>
                <w:rFonts w:ascii="Times New Roman" w:hAnsi="Times New Roman"/>
                <w:color w:val="000000"/>
                <w:sz w:val="20"/>
                <w:szCs w:val="20"/>
                <w:shd w:val="clear" w:color="auto" w:fill="FFFFFF"/>
              </w:rPr>
              <w:br/>
            </w:r>
            <w:r w:rsidRPr="00FA583E">
              <w:rPr>
                <w:rFonts w:ascii="Times New Roman" w:hAnsi="Times New Roman"/>
                <w:color w:val="000000"/>
                <w:sz w:val="20"/>
                <w:szCs w:val="20"/>
              </w:rPr>
              <w:t xml:space="preserve">в соответствии с плановыми контрольными показателями </w:t>
            </w:r>
            <w:r w:rsidRPr="00FA583E">
              <w:rPr>
                <w:rFonts w:ascii="Times New Roman" w:hAnsi="Times New Roman"/>
                <w:color w:val="000000"/>
                <w:sz w:val="20"/>
                <w:szCs w:val="20"/>
              </w:rPr>
              <w:br/>
              <w:t>за отчетный период (%)</w:t>
            </w:r>
          </w:p>
        </w:tc>
        <w:tc>
          <w:tcPr>
            <w:tcW w:w="1567" w:type="dxa"/>
            <w:gridSpan w:val="2"/>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1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1903"/>
        </w:trPr>
        <w:tc>
          <w:tcPr>
            <w:tcW w:w="422"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lastRenderedPageBreak/>
              <w:t>2</w:t>
            </w:r>
          </w:p>
        </w:tc>
        <w:tc>
          <w:tcPr>
            <w:tcW w:w="2858"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Организация работы кружков, спортивных секций в соответствии с плановыми контрольными показателями </w:t>
            </w:r>
            <w:r w:rsidRPr="00FA583E">
              <w:rPr>
                <w:rFonts w:ascii="Times New Roman" w:hAnsi="Times New Roman"/>
                <w:color w:val="000000"/>
                <w:sz w:val="20"/>
                <w:szCs w:val="20"/>
              </w:rPr>
              <w:br/>
              <w:t>за отчетный период (%)</w:t>
            </w:r>
          </w:p>
        </w:tc>
        <w:tc>
          <w:tcPr>
            <w:tcW w:w="1567"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1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2"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w:t>
            </w:r>
          </w:p>
        </w:tc>
        <w:tc>
          <w:tcPr>
            <w:tcW w:w="2858"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Численность участников кружков и спортивных секций</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на текущий год (%)</w:t>
            </w:r>
          </w:p>
        </w:tc>
        <w:tc>
          <w:tcPr>
            <w:tcW w:w="1567"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более 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1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 выполнении целевых показателей эффективностидеятельности работника </w:t>
            </w:r>
          </w:p>
        </w:tc>
        <w:tc>
          <w:tcPr>
            <w:tcW w:w="1430"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Ежеквартально</w:t>
            </w:r>
          </w:p>
        </w:tc>
      </w:tr>
      <w:tr w:rsidR="00A77C62" w:rsidRPr="00FA583E" w:rsidTr="004B2D95">
        <w:trPr>
          <w:trHeight w:val="397"/>
        </w:trPr>
        <w:tc>
          <w:tcPr>
            <w:tcW w:w="422" w:type="dxa"/>
            <w:tcBorders>
              <w:bottom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2858"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567" w:type="dxa"/>
            <w:gridSpan w:val="2"/>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980"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410"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430"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r>
      <w:tr w:rsidR="00A77C62" w:rsidRPr="00FA583E" w:rsidTr="004B2D95">
        <w:trPr>
          <w:trHeight w:val="283"/>
        </w:trPr>
        <w:tc>
          <w:tcPr>
            <w:tcW w:w="422"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4</w:t>
            </w:r>
          </w:p>
        </w:tc>
        <w:tc>
          <w:tcPr>
            <w:tcW w:w="2896" w:type="dxa"/>
            <w:gridSpan w:val="2"/>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Личные достижения, подготовка победителей и призеров спортивных соревнований, конкурсов в сфере физической культуры и спорта (чел.):</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всероссийский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межрегиональный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областной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районный уровень.</w:t>
            </w:r>
          </w:p>
        </w:tc>
        <w:tc>
          <w:tcPr>
            <w:tcW w:w="1529"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198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4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3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1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165"/>
        </w:trPr>
        <w:tc>
          <w:tcPr>
            <w:tcW w:w="422" w:type="dxa"/>
            <w:tcBorders>
              <w:bottom w:val="single" w:sz="4" w:space="0" w:color="auto"/>
            </w:tcBorders>
            <w:shd w:val="clear" w:color="auto" w:fill="auto"/>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5</w:t>
            </w:r>
          </w:p>
        </w:tc>
        <w:tc>
          <w:tcPr>
            <w:tcW w:w="2896" w:type="dxa"/>
            <w:gridSpan w:val="2"/>
            <w:tcBorders>
              <w:bottom w:val="single" w:sz="4" w:space="0" w:color="auto"/>
            </w:tcBorders>
            <w:shd w:val="clear" w:color="auto" w:fill="auto"/>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Выполнение требований </w:t>
            </w:r>
          </w:p>
          <w:p w:rsidR="004B2D95" w:rsidRPr="00FA583E" w:rsidRDefault="004B2D95" w:rsidP="004B2D95">
            <w:pPr>
              <w:spacing w:after="0" w:line="240" w:lineRule="auto"/>
              <w:rPr>
                <w:rFonts w:ascii="Times New Roman" w:hAnsi="Times New Roman"/>
                <w:b/>
                <w:color w:val="000000"/>
                <w:sz w:val="20"/>
                <w:szCs w:val="20"/>
              </w:rPr>
            </w:pPr>
            <w:r w:rsidRPr="00FA583E">
              <w:rPr>
                <w:rFonts w:ascii="Times New Roman" w:hAnsi="Times New Roman"/>
                <w:color w:val="000000"/>
                <w:sz w:val="20"/>
                <w:szCs w:val="20"/>
              </w:rPr>
              <w:t>по охране труда, правил противопожарной и электробезопасности</w:t>
            </w:r>
          </w:p>
        </w:tc>
        <w:tc>
          <w:tcPr>
            <w:tcW w:w="1529"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отсутствие нарушений</w:t>
            </w:r>
          </w:p>
        </w:tc>
        <w:tc>
          <w:tcPr>
            <w:tcW w:w="198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1 балл</w:t>
            </w:r>
          </w:p>
        </w:tc>
        <w:tc>
          <w:tcPr>
            <w:tcW w:w="141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о выполнении целевых показателей эффективностидеятельности работника</w:t>
            </w:r>
          </w:p>
        </w:tc>
        <w:tc>
          <w:tcPr>
            <w:tcW w:w="143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25"/>
        </w:trPr>
        <w:tc>
          <w:tcPr>
            <w:tcW w:w="422" w:type="dxa"/>
            <w:tcBorders>
              <w:bottom w:val="single" w:sz="4" w:space="0" w:color="auto"/>
            </w:tcBorders>
            <w:shd w:val="clear" w:color="auto" w:fill="auto"/>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6</w:t>
            </w:r>
          </w:p>
        </w:tc>
        <w:tc>
          <w:tcPr>
            <w:tcW w:w="2896" w:type="dxa"/>
            <w:gridSpan w:val="2"/>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Повышение квалификации</w:t>
            </w:r>
          </w:p>
        </w:tc>
        <w:tc>
          <w:tcPr>
            <w:tcW w:w="1529"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по мере необходимости</w:t>
            </w:r>
          </w:p>
        </w:tc>
        <w:tc>
          <w:tcPr>
            <w:tcW w:w="198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b/>
                <w:color w:val="000000"/>
                <w:sz w:val="20"/>
                <w:szCs w:val="20"/>
              </w:rPr>
            </w:pPr>
          </w:p>
        </w:tc>
        <w:tc>
          <w:tcPr>
            <w:tcW w:w="141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Borders>
              <w:bottom w:val="single" w:sz="4" w:space="0" w:color="auto"/>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340"/>
        </w:trPr>
        <w:tc>
          <w:tcPr>
            <w:tcW w:w="422"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7</w:t>
            </w:r>
          </w:p>
        </w:tc>
        <w:tc>
          <w:tcPr>
            <w:tcW w:w="2896" w:type="dxa"/>
            <w:gridSpan w:val="2"/>
            <w:tcBorders>
              <w:top w:val="single" w:sz="4" w:space="0" w:color="auto"/>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Своевременная сдача плановой и отчетной документации, предоставление информации </w:t>
            </w:r>
            <w:r w:rsidRPr="00FA583E">
              <w:rPr>
                <w:rFonts w:ascii="Times New Roman" w:hAnsi="Times New Roman"/>
                <w:color w:val="000000"/>
                <w:sz w:val="20"/>
                <w:szCs w:val="20"/>
              </w:rPr>
              <w:br/>
              <w:t>по отдельным запросам</w:t>
            </w:r>
          </w:p>
        </w:tc>
        <w:tc>
          <w:tcPr>
            <w:tcW w:w="1529"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pacing w:val="-2"/>
                <w:sz w:val="20"/>
                <w:szCs w:val="20"/>
              </w:rPr>
            </w:pPr>
            <w:r w:rsidRPr="00FA583E">
              <w:rPr>
                <w:rFonts w:ascii="Times New Roman" w:hAnsi="Times New Roman"/>
                <w:color w:val="000000"/>
                <w:sz w:val="20"/>
                <w:szCs w:val="20"/>
              </w:rPr>
              <w:t xml:space="preserve">в </w:t>
            </w:r>
            <w:r w:rsidRPr="00FA583E">
              <w:rPr>
                <w:rFonts w:ascii="Times New Roman" w:hAnsi="Times New Roman"/>
                <w:color w:val="000000"/>
                <w:spacing w:val="-2"/>
                <w:sz w:val="20"/>
                <w:szCs w:val="20"/>
              </w:rPr>
              <w:t xml:space="preserve">соответствии </w:t>
            </w:r>
          </w:p>
          <w:p w:rsidR="004B2D95" w:rsidRPr="00FA583E" w:rsidRDefault="004B2D95" w:rsidP="004B2D95">
            <w:pPr>
              <w:spacing w:after="0" w:line="240" w:lineRule="auto"/>
              <w:jc w:val="center"/>
              <w:rPr>
                <w:rFonts w:ascii="Times New Roman" w:hAnsi="Times New Roman"/>
                <w:color w:val="000000"/>
                <w:spacing w:val="-2"/>
                <w:sz w:val="20"/>
                <w:szCs w:val="20"/>
              </w:rPr>
            </w:pPr>
            <w:r w:rsidRPr="00FA583E">
              <w:rPr>
                <w:rFonts w:ascii="Times New Roman" w:hAnsi="Times New Roman"/>
                <w:color w:val="000000"/>
                <w:spacing w:val="-2"/>
                <w:sz w:val="20"/>
                <w:szCs w:val="20"/>
              </w:rPr>
              <w:t xml:space="preserve">с требованиями </w:t>
            </w:r>
            <w:r w:rsidRPr="00FA583E">
              <w:rPr>
                <w:rFonts w:ascii="Times New Roman" w:hAnsi="Times New Roman"/>
                <w:color w:val="000000"/>
                <w:spacing w:val="-2"/>
                <w:sz w:val="20"/>
                <w:szCs w:val="20"/>
              </w:rPr>
              <w:br/>
              <w:t xml:space="preserve">к оформлению документации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pacing w:val="-2"/>
                <w:sz w:val="20"/>
                <w:szCs w:val="20"/>
              </w:rPr>
              <w:t>и срокам ее предоставления</w:t>
            </w:r>
          </w:p>
        </w:tc>
        <w:tc>
          <w:tcPr>
            <w:tcW w:w="198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1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Отсутствие обоснованной служебной (докладной) записки о срыве сроков, низком качес-твепредостав-ленной документации</w:t>
            </w:r>
          </w:p>
        </w:tc>
        <w:tc>
          <w:tcPr>
            <w:tcW w:w="143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Ежемесячно </w:t>
            </w:r>
          </w:p>
        </w:tc>
      </w:tr>
      <w:tr w:rsidR="00A77C62" w:rsidRPr="00FA583E" w:rsidTr="004B2D95">
        <w:trPr>
          <w:trHeight w:val="195"/>
        </w:trPr>
        <w:tc>
          <w:tcPr>
            <w:tcW w:w="422"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8</w:t>
            </w:r>
          </w:p>
        </w:tc>
        <w:tc>
          <w:tcPr>
            <w:tcW w:w="2896" w:type="dxa"/>
            <w:gridSpan w:val="2"/>
            <w:tcBorders>
              <w:top w:val="single" w:sz="4" w:space="0" w:color="auto"/>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Получение профильного образования</w:t>
            </w:r>
          </w:p>
        </w:tc>
        <w:tc>
          <w:tcPr>
            <w:tcW w:w="1529"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среднее специальное</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высшее</w:t>
            </w:r>
          </w:p>
          <w:p w:rsidR="004B2D95" w:rsidRPr="00FA583E" w:rsidRDefault="004B2D95" w:rsidP="004B2D95">
            <w:pPr>
              <w:spacing w:after="0" w:line="240" w:lineRule="auto"/>
              <w:jc w:val="center"/>
              <w:rPr>
                <w:rFonts w:ascii="Times New Roman" w:hAnsi="Times New Roman"/>
                <w:color w:val="000000"/>
                <w:sz w:val="20"/>
                <w:szCs w:val="20"/>
              </w:rPr>
            </w:pPr>
          </w:p>
        </w:tc>
        <w:tc>
          <w:tcPr>
            <w:tcW w:w="198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4 балла</w:t>
            </w:r>
          </w:p>
        </w:tc>
        <w:tc>
          <w:tcPr>
            <w:tcW w:w="141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4B2D95" w:rsidRPr="00FA583E" w:rsidTr="004B2D95">
        <w:trPr>
          <w:trHeight w:val="2082"/>
        </w:trPr>
        <w:tc>
          <w:tcPr>
            <w:tcW w:w="422"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lastRenderedPageBreak/>
              <w:t>9</w:t>
            </w:r>
          </w:p>
        </w:tc>
        <w:tc>
          <w:tcPr>
            <w:tcW w:w="2896" w:type="dxa"/>
            <w:gridSpan w:val="2"/>
            <w:tcBorders>
              <w:top w:val="single" w:sz="4" w:space="0" w:color="auto"/>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Жалобы и замечания со стороны посетителей учреждения (получателей услуг)</w:t>
            </w:r>
          </w:p>
        </w:tc>
        <w:tc>
          <w:tcPr>
            <w:tcW w:w="1529"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отсутствие</w:t>
            </w:r>
          </w:p>
        </w:tc>
        <w:tc>
          <w:tcPr>
            <w:tcW w:w="198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1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0" w:type="dxa"/>
            <w:tcBorders>
              <w:top w:val="single" w:sz="4" w:space="0" w:color="auto"/>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bl>
    <w:p w:rsidR="004B2D95" w:rsidRPr="00FA583E" w:rsidRDefault="004B2D95" w:rsidP="004B2D95">
      <w:pPr>
        <w:spacing w:line="240" w:lineRule="auto"/>
        <w:rPr>
          <w:rFonts w:ascii="Times New Roman" w:hAnsi="Times New Roman"/>
          <w:color w:val="000000"/>
          <w:sz w:val="20"/>
          <w:szCs w:val="20"/>
          <w:shd w:val="clear" w:color="auto" w:fill="FFFFFF"/>
        </w:rPr>
      </w:pP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 xml:space="preserve">Целевые показатели эффективности деятельности </w:t>
      </w:r>
    </w:p>
    <w:p w:rsidR="004B2D95" w:rsidRPr="00FA583E" w:rsidRDefault="004B2D95" w:rsidP="004B2D95">
      <w:pPr>
        <w:spacing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библиотекаря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891"/>
        <w:gridCol w:w="6"/>
        <w:gridCol w:w="1511"/>
        <w:gridCol w:w="14"/>
        <w:gridCol w:w="1964"/>
        <w:gridCol w:w="9"/>
        <w:gridCol w:w="1405"/>
        <w:gridCol w:w="1439"/>
      </w:tblGrid>
      <w:tr w:rsidR="00A77C62" w:rsidRPr="00FA583E" w:rsidTr="004B2D95">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п/п</w:t>
            </w:r>
          </w:p>
        </w:tc>
        <w:tc>
          <w:tcPr>
            <w:tcW w:w="2893"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Целевые показатели эффективности деятельности учреждения</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Критерии оценки целевых показателей эффективности деятельности работника</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xml:space="preserve">Значение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 xml:space="preserve">критериев </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в баллах</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Форма отчетности, содержащая информацию</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о выполнении показателя</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Периодич</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ностьпредостав-ления</w:t>
            </w:r>
          </w:p>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отчетности</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1</w:t>
            </w:r>
          </w:p>
        </w:tc>
        <w:tc>
          <w:tcPr>
            <w:tcW w:w="2893"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2</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3</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4</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5</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r w:rsidRPr="00FA583E">
              <w:rPr>
                <w:rFonts w:ascii="Times New Roman" w:hAnsi="Times New Roman"/>
                <w:b/>
                <w:color w:val="000000"/>
                <w:sz w:val="20"/>
                <w:szCs w:val="20"/>
              </w:rPr>
              <w:t>6</w:t>
            </w:r>
          </w:p>
        </w:tc>
      </w:tr>
      <w:tr w:rsidR="00A77C62" w:rsidRPr="00FA583E" w:rsidTr="004B2D95">
        <w:trPr>
          <w:trHeight w:val="454"/>
        </w:trPr>
        <w:tc>
          <w:tcPr>
            <w:tcW w:w="427" w:type="dxa"/>
            <w:tcBorders>
              <w:bottom w:val="nil"/>
            </w:tcBorders>
            <w:shd w:val="clear" w:color="auto" w:fill="auto"/>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2893" w:type="dxa"/>
            <w:tcBorders>
              <w:bottom w:val="nil"/>
            </w:tcBorders>
            <w:shd w:val="clear" w:color="auto" w:fill="auto"/>
            <w:vAlign w:val="center"/>
          </w:tcPr>
          <w:p w:rsidR="004B2D95" w:rsidRPr="00FA583E" w:rsidRDefault="004B2D95" w:rsidP="004B2D95">
            <w:pPr>
              <w:spacing w:after="0" w:line="240" w:lineRule="auto"/>
              <w:rPr>
                <w:rFonts w:ascii="Times New Roman" w:hAnsi="Times New Roman"/>
                <w:b/>
                <w:color w:val="000000"/>
                <w:sz w:val="20"/>
                <w:szCs w:val="20"/>
              </w:rPr>
            </w:pPr>
          </w:p>
        </w:tc>
        <w:tc>
          <w:tcPr>
            <w:tcW w:w="1532" w:type="dxa"/>
            <w:gridSpan w:val="3"/>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974" w:type="dxa"/>
            <w:gridSpan w:val="2"/>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06"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35"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r>
      <w:tr w:rsidR="00A77C62" w:rsidRPr="00FA583E" w:rsidTr="004B2D95">
        <w:trPr>
          <w:trHeight w:val="283"/>
        </w:trPr>
        <w:tc>
          <w:tcPr>
            <w:tcW w:w="427"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2893" w:type="dxa"/>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Организация и проведение информационно-просветительс-ких мероприятий для различных категорий населения </w:t>
            </w:r>
            <w:r w:rsidRPr="00FA583E">
              <w:rPr>
                <w:rFonts w:ascii="Times New Roman" w:hAnsi="Times New Roman"/>
                <w:color w:val="000000"/>
                <w:sz w:val="20"/>
                <w:szCs w:val="20"/>
              </w:rPr>
              <w:br/>
              <w:t xml:space="preserve"> в соответствии с плановыми контрольными показателями </w:t>
            </w:r>
            <w:r w:rsidRPr="00FA583E">
              <w:rPr>
                <w:rFonts w:ascii="Times New Roman" w:hAnsi="Times New Roman"/>
                <w:color w:val="000000"/>
                <w:sz w:val="20"/>
                <w:szCs w:val="20"/>
              </w:rPr>
              <w:br/>
              <w:t>за отчетный период (%)</w:t>
            </w:r>
          </w:p>
        </w:tc>
        <w:tc>
          <w:tcPr>
            <w:tcW w:w="1518" w:type="dxa"/>
            <w:gridSpan w:val="2"/>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8" w:type="dxa"/>
            <w:gridSpan w:val="3"/>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06"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Количество участников </w:t>
            </w:r>
            <w:r w:rsidRPr="00FA583E">
              <w:rPr>
                <w:rFonts w:ascii="Times New Roman" w:hAnsi="Times New Roman"/>
                <w:color w:val="000000"/>
                <w:sz w:val="20"/>
                <w:szCs w:val="20"/>
              </w:rPr>
              <w:br/>
              <w:t>на проводимых информационно-просветительских мероприятиях</w:t>
            </w:r>
            <w:r w:rsidRPr="00FA583E">
              <w:rPr>
                <w:rFonts w:ascii="Times New Roman" w:hAnsi="Times New Roman"/>
                <w:color w:val="000000"/>
                <w:sz w:val="20"/>
                <w:szCs w:val="20"/>
              </w:rPr>
              <w:br/>
              <w:t xml:space="preserve">в соответствии с плановыми контрольными показателями </w:t>
            </w:r>
            <w:r w:rsidRPr="00FA583E">
              <w:rPr>
                <w:rFonts w:ascii="Times New Roman" w:hAnsi="Times New Roman"/>
                <w:color w:val="000000"/>
                <w:sz w:val="20"/>
                <w:szCs w:val="20"/>
              </w:rPr>
              <w:br/>
              <w:t>за отчетный период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Количество посещений библиотеки в соответствии </w:t>
            </w:r>
            <w:r w:rsidRPr="00FA583E">
              <w:rPr>
                <w:rFonts w:ascii="Times New Roman" w:hAnsi="Times New Roman"/>
                <w:color w:val="000000"/>
                <w:sz w:val="20"/>
                <w:szCs w:val="20"/>
              </w:rPr>
              <w:br/>
              <w:t>с плановыми контрольными показателями за отчетный период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4</w:t>
            </w:r>
          </w:p>
        </w:tc>
        <w:tc>
          <w:tcPr>
            <w:tcW w:w="2893" w:type="dxa"/>
            <w:tcMar>
              <w:left w:w="28" w:type="dxa"/>
              <w:right w:w="28" w:type="dxa"/>
            </w:tcMar>
          </w:tcPr>
          <w:p w:rsidR="004B2D95" w:rsidRPr="00FA583E" w:rsidRDefault="004B2D95" w:rsidP="004B2D95">
            <w:pPr>
              <w:spacing w:after="0" w:line="240" w:lineRule="auto"/>
              <w:rPr>
                <w:rFonts w:ascii="Times New Roman" w:hAnsi="Times New Roman"/>
                <w:color w:val="000000"/>
                <w:spacing w:val="-2"/>
                <w:sz w:val="20"/>
                <w:szCs w:val="20"/>
              </w:rPr>
            </w:pPr>
            <w:r w:rsidRPr="00FA583E">
              <w:rPr>
                <w:rFonts w:ascii="Times New Roman" w:hAnsi="Times New Roman"/>
                <w:color w:val="000000"/>
                <w:spacing w:val="-2"/>
                <w:sz w:val="20"/>
                <w:szCs w:val="20"/>
              </w:rPr>
              <w:t>Участие в организации и проведении внеплановых и внестационарных мероприятий:</w:t>
            </w:r>
          </w:p>
          <w:p w:rsidR="004B2D95" w:rsidRPr="00FA583E" w:rsidRDefault="004B2D95" w:rsidP="004B2D95">
            <w:pPr>
              <w:spacing w:after="0" w:line="240" w:lineRule="auto"/>
              <w:rPr>
                <w:rFonts w:ascii="Times New Roman" w:hAnsi="Times New Roman"/>
                <w:color w:val="000000"/>
                <w:spacing w:val="-2"/>
                <w:sz w:val="20"/>
                <w:szCs w:val="20"/>
              </w:rPr>
            </w:pPr>
            <w:r w:rsidRPr="00FA583E">
              <w:rPr>
                <w:rFonts w:ascii="Times New Roman" w:hAnsi="Times New Roman"/>
                <w:color w:val="000000"/>
                <w:spacing w:val="-2"/>
                <w:sz w:val="20"/>
                <w:szCs w:val="20"/>
              </w:rPr>
              <w:t>- муниципального уровня (ед.)</w:t>
            </w:r>
          </w:p>
          <w:p w:rsidR="004B2D95" w:rsidRPr="00FA583E" w:rsidRDefault="004B2D95" w:rsidP="004B2D95">
            <w:pPr>
              <w:spacing w:after="0" w:line="240" w:lineRule="auto"/>
              <w:rPr>
                <w:rFonts w:ascii="Times New Roman" w:hAnsi="Times New Roman"/>
                <w:color w:val="000000"/>
                <w:spacing w:val="-2"/>
                <w:sz w:val="20"/>
                <w:szCs w:val="20"/>
              </w:rPr>
            </w:pPr>
            <w:r w:rsidRPr="00FA583E">
              <w:rPr>
                <w:rFonts w:ascii="Times New Roman" w:hAnsi="Times New Roman"/>
                <w:color w:val="000000"/>
                <w:spacing w:val="-2"/>
                <w:sz w:val="20"/>
                <w:szCs w:val="20"/>
              </w:rPr>
              <w:t>- межпоселенческого уровня (ед.)</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pacing w:val="-2"/>
                <w:sz w:val="20"/>
                <w:szCs w:val="20"/>
              </w:rPr>
              <w:t>- районного уровня (ед.)</w:t>
            </w:r>
          </w:p>
        </w:tc>
        <w:tc>
          <w:tcPr>
            <w:tcW w:w="1518" w:type="dxa"/>
            <w:gridSpan w:val="2"/>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p>
          <w:p w:rsidR="004B2D95" w:rsidRPr="00FA583E" w:rsidRDefault="004B2D95" w:rsidP="004B2D95">
            <w:pPr>
              <w:spacing w:after="0" w:line="240" w:lineRule="auto"/>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 балла</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5</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Выполнение плана по оказанию платных услуг в сфере библиотечного обслуживания населения в соответствии </w:t>
            </w:r>
            <w:r w:rsidRPr="00FA583E">
              <w:rPr>
                <w:rFonts w:ascii="Times New Roman" w:hAnsi="Times New Roman"/>
                <w:color w:val="000000"/>
                <w:sz w:val="20"/>
                <w:szCs w:val="20"/>
              </w:rPr>
              <w:br/>
              <w:t>с плановыми контрольными показателями за отчетный период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6</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Руководство клубным формированием (ед.)</w:t>
            </w:r>
          </w:p>
          <w:p w:rsidR="004B2D95" w:rsidRPr="00FA583E" w:rsidRDefault="004B2D95" w:rsidP="004B2D95">
            <w:pPr>
              <w:spacing w:after="0" w:line="240" w:lineRule="auto"/>
              <w:rPr>
                <w:rFonts w:ascii="Times New Roman" w:hAnsi="Times New Roman"/>
                <w:color w:val="000000"/>
                <w:sz w:val="20"/>
                <w:szCs w:val="20"/>
              </w:rPr>
            </w:pP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lastRenderedPageBreak/>
              <w:t>7</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Численность участников клубного формирования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на текущий год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100%</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менее 100%</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 баллов</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 выполнении целевых показателей эффективности деятельности работника </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Ежеквартально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8</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Творческая активность клубных формирований:</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участие в выездных концертных программах (ед.);</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выступления на мероприятиях районного уровня (ед).</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Ежемесячно </w:t>
            </w:r>
          </w:p>
        </w:tc>
      </w:tr>
      <w:tr w:rsidR="00A77C62" w:rsidRPr="00FA583E" w:rsidTr="00E10D63">
        <w:trPr>
          <w:trHeight w:val="70"/>
        </w:trPr>
        <w:tc>
          <w:tcPr>
            <w:tcW w:w="427" w:type="dxa"/>
            <w:tcBorders>
              <w:bottom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2899" w:type="dxa"/>
            <w:gridSpan w:val="2"/>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512"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988" w:type="dxa"/>
            <w:gridSpan w:val="3"/>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406"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c>
          <w:tcPr>
            <w:tcW w:w="1435" w:type="dxa"/>
            <w:tcBorders>
              <w:bottom w:val="nil"/>
            </w:tcBorders>
            <w:vAlign w:val="center"/>
          </w:tcPr>
          <w:p w:rsidR="004B2D95" w:rsidRPr="00FA583E" w:rsidRDefault="004B2D95" w:rsidP="004B2D95">
            <w:pPr>
              <w:spacing w:after="0" w:line="240" w:lineRule="auto"/>
              <w:jc w:val="center"/>
              <w:rPr>
                <w:rFonts w:ascii="Times New Roman" w:hAnsi="Times New Roman"/>
                <w:color w:val="000000"/>
                <w:sz w:val="20"/>
                <w:szCs w:val="20"/>
              </w:rPr>
            </w:pPr>
          </w:p>
        </w:tc>
      </w:tr>
      <w:tr w:rsidR="00A77C62" w:rsidRPr="00FA583E" w:rsidTr="004B2D95">
        <w:trPr>
          <w:trHeight w:val="283"/>
        </w:trPr>
        <w:tc>
          <w:tcPr>
            <w:tcW w:w="427"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9</w:t>
            </w:r>
          </w:p>
        </w:tc>
        <w:tc>
          <w:tcPr>
            <w:tcW w:w="2893" w:type="dxa"/>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Освещение деятельности  библиотеки, учреждения </w:t>
            </w:r>
            <w:r w:rsidRPr="00FA583E">
              <w:rPr>
                <w:rFonts w:ascii="Times New Roman" w:hAnsi="Times New Roman"/>
                <w:color w:val="000000"/>
                <w:sz w:val="20"/>
                <w:szCs w:val="20"/>
              </w:rPr>
              <w:br/>
              <w:t xml:space="preserve">в печатных средствах массовой информации, сети Интернет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статья (ед.)</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заметка (ед.)</w:t>
            </w:r>
          </w:p>
        </w:tc>
        <w:tc>
          <w:tcPr>
            <w:tcW w:w="1518" w:type="dxa"/>
            <w:gridSpan w:val="2"/>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tc>
        <w:tc>
          <w:tcPr>
            <w:tcW w:w="1988" w:type="dxa"/>
            <w:gridSpan w:val="3"/>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0,5 балла</w:t>
            </w:r>
          </w:p>
        </w:tc>
        <w:tc>
          <w:tcPr>
            <w:tcW w:w="1406"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10</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Личные профессиональные достижения (призовые места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в конкурсах профессионального мастерства), подготовка победителей и призеров конкурсов (чел.):</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всероссийский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межрегиональный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областной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районный уровень.</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за каждое призовое место</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4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3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11</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Разработка проектов,  грантов, программ в сфере библиотечного обслуживания:</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всероссийский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межрегиональный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региональный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областной уровень;</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районный уровень.</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за каждый документ</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4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3 балла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Ежемесячно   </w:t>
            </w:r>
          </w:p>
        </w:tc>
      </w:tr>
      <w:tr w:rsidR="00A77C62" w:rsidRPr="00FA583E" w:rsidTr="004B2D95">
        <w:trPr>
          <w:trHeight w:val="454"/>
        </w:trPr>
        <w:tc>
          <w:tcPr>
            <w:tcW w:w="427" w:type="dxa"/>
            <w:tcBorders>
              <w:bottom w:val="nil"/>
            </w:tcBorders>
            <w:shd w:val="clear" w:color="auto" w:fill="auto"/>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2893"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532" w:type="dxa"/>
            <w:gridSpan w:val="3"/>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974" w:type="dxa"/>
            <w:gridSpan w:val="2"/>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06"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35" w:type="dxa"/>
            <w:tcBorders>
              <w:bottom w:val="nil"/>
            </w:tcBorders>
            <w:shd w:val="clear" w:color="auto" w:fill="auto"/>
            <w:vAlign w:val="center"/>
          </w:tcPr>
          <w:p w:rsidR="004B2D95" w:rsidRPr="00FA583E" w:rsidRDefault="004B2D95" w:rsidP="004B2D95">
            <w:pPr>
              <w:spacing w:after="0" w:line="240" w:lineRule="auto"/>
              <w:jc w:val="center"/>
              <w:rPr>
                <w:rFonts w:ascii="Times New Roman" w:hAnsi="Times New Roman"/>
                <w:b/>
                <w:color w:val="000000"/>
                <w:sz w:val="20"/>
                <w:szCs w:val="20"/>
              </w:rPr>
            </w:pPr>
          </w:p>
        </w:tc>
      </w:tr>
      <w:tr w:rsidR="00A77C62" w:rsidRPr="00FA583E" w:rsidTr="004B2D95">
        <w:trPr>
          <w:trHeight w:val="283"/>
        </w:trPr>
        <w:tc>
          <w:tcPr>
            <w:tcW w:w="427"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12</w:t>
            </w:r>
          </w:p>
        </w:tc>
        <w:tc>
          <w:tcPr>
            <w:tcW w:w="2893" w:type="dxa"/>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Своевременная сдача плановой и отчетной документации, предоставление информации </w:t>
            </w:r>
            <w:r w:rsidRPr="00FA583E">
              <w:rPr>
                <w:rFonts w:ascii="Times New Roman" w:hAnsi="Times New Roman"/>
                <w:color w:val="000000"/>
                <w:sz w:val="20"/>
                <w:szCs w:val="20"/>
              </w:rPr>
              <w:br/>
              <w:t>по отдельным запросам</w:t>
            </w:r>
          </w:p>
        </w:tc>
        <w:tc>
          <w:tcPr>
            <w:tcW w:w="1518" w:type="dxa"/>
            <w:gridSpan w:val="2"/>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pacing w:val="-2"/>
                <w:sz w:val="20"/>
                <w:szCs w:val="20"/>
              </w:rPr>
            </w:pPr>
            <w:r w:rsidRPr="00FA583E">
              <w:rPr>
                <w:rFonts w:ascii="Times New Roman" w:hAnsi="Times New Roman"/>
                <w:color w:val="000000"/>
                <w:sz w:val="20"/>
                <w:szCs w:val="20"/>
              </w:rPr>
              <w:t xml:space="preserve">в </w:t>
            </w:r>
            <w:r w:rsidRPr="00FA583E">
              <w:rPr>
                <w:rFonts w:ascii="Times New Roman" w:hAnsi="Times New Roman"/>
                <w:color w:val="000000"/>
                <w:spacing w:val="-2"/>
                <w:sz w:val="20"/>
                <w:szCs w:val="20"/>
              </w:rPr>
              <w:t xml:space="preserve">соответствии </w:t>
            </w:r>
          </w:p>
          <w:p w:rsidR="004B2D95" w:rsidRPr="00FA583E" w:rsidRDefault="004B2D95" w:rsidP="004B2D95">
            <w:pPr>
              <w:spacing w:after="0" w:line="240" w:lineRule="auto"/>
              <w:jc w:val="center"/>
              <w:rPr>
                <w:rFonts w:ascii="Times New Roman" w:hAnsi="Times New Roman"/>
                <w:color w:val="000000"/>
                <w:spacing w:val="-2"/>
                <w:sz w:val="20"/>
                <w:szCs w:val="20"/>
              </w:rPr>
            </w:pPr>
            <w:r w:rsidRPr="00FA583E">
              <w:rPr>
                <w:rFonts w:ascii="Times New Roman" w:hAnsi="Times New Roman"/>
                <w:color w:val="000000"/>
                <w:spacing w:val="-2"/>
                <w:sz w:val="20"/>
                <w:szCs w:val="20"/>
              </w:rPr>
              <w:t xml:space="preserve">с требованиями </w:t>
            </w:r>
            <w:r w:rsidRPr="00FA583E">
              <w:rPr>
                <w:rFonts w:ascii="Times New Roman" w:hAnsi="Times New Roman"/>
                <w:color w:val="000000"/>
                <w:spacing w:val="-2"/>
                <w:sz w:val="20"/>
                <w:szCs w:val="20"/>
              </w:rPr>
              <w:br/>
              <w:t xml:space="preserve">к оформлению документации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pacing w:val="-2"/>
                <w:sz w:val="20"/>
                <w:szCs w:val="20"/>
              </w:rPr>
              <w:t>и срокам ее предоставления</w:t>
            </w:r>
          </w:p>
        </w:tc>
        <w:tc>
          <w:tcPr>
            <w:tcW w:w="1988" w:type="dxa"/>
            <w:gridSpan w:val="3"/>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Отсутствие обоснованной служебной (докладной) записки о срыве сроков, низком качес-тве</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предостав-ленной документации</w:t>
            </w:r>
          </w:p>
        </w:tc>
        <w:tc>
          <w:tcPr>
            <w:tcW w:w="1435"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Ежемесячно </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13</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Жалобы и замечания со стороны посетителей учреждения (получателей услуг)</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отсутствие </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A77C62"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14</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Выполнение требований </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по охране труда, правил противопожарной и электробезопасности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отсутствие нарушений</w:t>
            </w: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 выполнении целевых показателей эффективности деятельности </w:t>
            </w:r>
            <w:r w:rsidRPr="00FA583E">
              <w:rPr>
                <w:rFonts w:ascii="Times New Roman" w:hAnsi="Times New Roman"/>
                <w:color w:val="000000"/>
                <w:sz w:val="20"/>
                <w:szCs w:val="20"/>
              </w:rPr>
              <w:lastRenderedPageBreak/>
              <w:t xml:space="preserve">работника </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lastRenderedPageBreak/>
              <w:t>Ежемесячно</w:t>
            </w:r>
          </w:p>
        </w:tc>
      </w:tr>
      <w:tr w:rsidR="00A77C62" w:rsidRPr="00FA583E" w:rsidTr="004B2D95">
        <w:trPr>
          <w:trHeight w:val="454"/>
        </w:trPr>
        <w:tc>
          <w:tcPr>
            <w:tcW w:w="427" w:type="dxa"/>
            <w:tcBorders>
              <w:bottom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2893" w:type="dxa"/>
            <w:tcBorders>
              <w:bottom w:val="nil"/>
            </w:tcBorders>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518" w:type="dxa"/>
            <w:gridSpan w:val="2"/>
            <w:tcBorders>
              <w:bottom w:val="nil"/>
            </w:tcBorders>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979" w:type="dxa"/>
            <w:gridSpan w:val="2"/>
            <w:tcBorders>
              <w:bottom w:val="nil"/>
            </w:tcBorders>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10" w:type="dxa"/>
            <w:gridSpan w:val="2"/>
            <w:tcBorders>
              <w:bottom w:val="nil"/>
            </w:tcBorders>
            <w:vAlign w:val="center"/>
          </w:tcPr>
          <w:p w:rsidR="004B2D95" w:rsidRPr="00FA583E" w:rsidRDefault="004B2D95" w:rsidP="004B2D95">
            <w:pPr>
              <w:spacing w:after="0" w:line="240" w:lineRule="auto"/>
              <w:jc w:val="center"/>
              <w:rPr>
                <w:rFonts w:ascii="Times New Roman" w:hAnsi="Times New Roman"/>
                <w:b/>
                <w:color w:val="000000"/>
                <w:sz w:val="20"/>
                <w:szCs w:val="20"/>
              </w:rPr>
            </w:pPr>
          </w:p>
        </w:tc>
        <w:tc>
          <w:tcPr>
            <w:tcW w:w="1440" w:type="dxa"/>
            <w:tcBorders>
              <w:bottom w:val="nil"/>
            </w:tcBorders>
            <w:vAlign w:val="center"/>
          </w:tcPr>
          <w:p w:rsidR="004B2D95" w:rsidRPr="00FA583E" w:rsidRDefault="004B2D95" w:rsidP="004B2D95">
            <w:pPr>
              <w:spacing w:after="0" w:line="240" w:lineRule="auto"/>
              <w:jc w:val="center"/>
              <w:rPr>
                <w:rFonts w:ascii="Times New Roman" w:hAnsi="Times New Roman"/>
                <w:b/>
                <w:color w:val="000000"/>
                <w:sz w:val="20"/>
                <w:szCs w:val="20"/>
              </w:rPr>
            </w:pPr>
          </w:p>
        </w:tc>
      </w:tr>
      <w:tr w:rsidR="00A77C62" w:rsidRPr="00FA583E" w:rsidTr="004B2D95">
        <w:trPr>
          <w:trHeight w:val="283"/>
        </w:trPr>
        <w:tc>
          <w:tcPr>
            <w:tcW w:w="427"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15</w:t>
            </w:r>
          </w:p>
        </w:tc>
        <w:tc>
          <w:tcPr>
            <w:tcW w:w="2893" w:type="dxa"/>
            <w:tcBorders>
              <w:top w:val="nil"/>
            </w:tcBorders>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Повышение квалификации:</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 прохождение мастер-классов, участие в работе семинаров, творческих лабораторий на базе МКУК «Межпоселенческая центральная библиотека </w:t>
            </w:r>
            <w:r w:rsidRPr="00FA583E">
              <w:rPr>
                <w:rFonts w:ascii="Times New Roman" w:hAnsi="Times New Roman"/>
                <w:color w:val="000000"/>
                <w:sz w:val="20"/>
                <w:szCs w:val="20"/>
              </w:rPr>
              <w:br/>
              <w:t>им. Г.С. Виноградова» (ед.);</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участие в работе областных семинаров, творческих лабораторий и т.д. (ед.);</w:t>
            </w:r>
          </w:p>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областные курсы повышения квалификации (ед.)</w:t>
            </w:r>
          </w:p>
        </w:tc>
        <w:tc>
          <w:tcPr>
            <w:tcW w:w="1518" w:type="dxa"/>
            <w:gridSpan w:val="2"/>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1 </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w:t>
            </w:r>
          </w:p>
          <w:p w:rsidR="004B2D95" w:rsidRPr="00FA583E" w:rsidRDefault="004B2D95" w:rsidP="004B2D95">
            <w:pPr>
              <w:spacing w:after="0" w:line="240" w:lineRule="auto"/>
              <w:jc w:val="center"/>
              <w:rPr>
                <w:rFonts w:ascii="Times New Roman" w:hAnsi="Times New Roman"/>
                <w:color w:val="000000"/>
                <w:sz w:val="20"/>
                <w:szCs w:val="20"/>
              </w:rPr>
            </w:pPr>
          </w:p>
        </w:tc>
        <w:tc>
          <w:tcPr>
            <w:tcW w:w="1988" w:type="dxa"/>
            <w:gridSpan w:val="3"/>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 балл</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3 балла</w:t>
            </w:r>
          </w:p>
        </w:tc>
        <w:tc>
          <w:tcPr>
            <w:tcW w:w="1406"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Borders>
              <w:top w:val="nil"/>
            </w:tcBorders>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r w:rsidR="004B2D95" w:rsidRPr="00FA583E" w:rsidTr="004B2D95">
        <w:trPr>
          <w:trHeight w:val="283"/>
        </w:trPr>
        <w:tc>
          <w:tcPr>
            <w:tcW w:w="427"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16</w:t>
            </w:r>
          </w:p>
        </w:tc>
        <w:tc>
          <w:tcPr>
            <w:tcW w:w="2893" w:type="dxa"/>
            <w:tcMar>
              <w:left w:w="28" w:type="dxa"/>
              <w:right w:w="28" w:type="dxa"/>
            </w:tcMar>
            <w:vAlign w:val="center"/>
          </w:tcPr>
          <w:p w:rsidR="004B2D95" w:rsidRPr="00FA583E" w:rsidRDefault="004B2D95" w:rsidP="004B2D95">
            <w:pPr>
              <w:spacing w:after="0" w:line="240" w:lineRule="auto"/>
              <w:rPr>
                <w:rFonts w:ascii="Times New Roman" w:hAnsi="Times New Roman"/>
                <w:color w:val="000000"/>
                <w:sz w:val="20"/>
                <w:szCs w:val="20"/>
              </w:rPr>
            </w:pPr>
            <w:r w:rsidRPr="00FA583E">
              <w:rPr>
                <w:rFonts w:ascii="Times New Roman" w:hAnsi="Times New Roman"/>
                <w:color w:val="000000"/>
                <w:sz w:val="20"/>
                <w:szCs w:val="20"/>
              </w:rPr>
              <w:t xml:space="preserve">Получение профильного образования </w:t>
            </w:r>
          </w:p>
        </w:tc>
        <w:tc>
          <w:tcPr>
            <w:tcW w:w="1518" w:type="dxa"/>
            <w:gridSpan w:val="2"/>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среднее специальное</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высшее</w:t>
            </w:r>
          </w:p>
          <w:p w:rsidR="004B2D95" w:rsidRPr="00FA583E" w:rsidRDefault="004B2D95" w:rsidP="004B2D95">
            <w:pPr>
              <w:spacing w:after="0" w:line="240" w:lineRule="auto"/>
              <w:jc w:val="center"/>
              <w:rPr>
                <w:rFonts w:ascii="Times New Roman" w:hAnsi="Times New Roman"/>
                <w:color w:val="000000"/>
                <w:sz w:val="20"/>
                <w:szCs w:val="20"/>
              </w:rPr>
            </w:pPr>
          </w:p>
        </w:tc>
        <w:tc>
          <w:tcPr>
            <w:tcW w:w="1988" w:type="dxa"/>
            <w:gridSpan w:val="3"/>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2 балла</w:t>
            </w:r>
          </w:p>
          <w:p w:rsidR="004B2D95" w:rsidRPr="00FA583E" w:rsidRDefault="004B2D95" w:rsidP="004B2D95">
            <w:pPr>
              <w:spacing w:after="0" w:line="240" w:lineRule="auto"/>
              <w:jc w:val="center"/>
              <w:rPr>
                <w:rFonts w:ascii="Times New Roman" w:hAnsi="Times New Roman"/>
                <w:color w:val="000000"/>
                <w:sz w:val="20"/>
                <w:szCs w:val="20"/>
              </w:rPr>
            </w:pP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4 балла</w:t>
            </w:r>
          </w:p>
        </w:tc>
        <w:tc>
          <w:tcPr>
            <w:tcW w:w="1406"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 xml:space="preserve">Отчет </w:t>
            </w:r>
          </w:p>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о выполнении целевых показателей эффективности деятельности работника</w:t>
            </w:r>
          </w:p>
        </w:tc>
        <w:tc>
          <w:tcPr>
            <w:tcW w:w="1435" w:type="dxa"/>
            <w:tcMar>
              <w:left w:w="28" w:type="dxa"/>
              <w:right w:w="28" w:type="dxa"/>
            </w:tcMar>
            <w:vAlign w:val="center"/>
          </w:tcPr>
          <w:p w:rsidR="004B2D95" w:rsidRPr="00FA583E" w:rsidRDefault="004B2D95" w:rsidP="004B2D95">
            <w:pPr>
              <w:spacing w:after="0" w:line="240" w:lineRule="auto"/>
              <w:jc w:val="center"/>
              <w:rPr>
                <w:rFonts w:ascii="Times New Roman" w:hAnsi="Times New Roman"/>
                <w:color w:val="000000"/>
                <w:sz w:val="20"/>
                <w:szCs w:val="20"/>
              </w:rPr>
            </w:pPr>
            <w:r w:rsidRPr="00FA583E">
              <w:rPr>
                <w:rFonts w:ascii="Times New Roman" w:hAnsi="Times New Roman"/>
                <w:color w:val="000000"/>
                <w:sz w:val="20"/>
                <w:szCs w:val="20"/>
              </w:rPr>
              <w:t>Ежемесячно</w:t>
            </w:r>
          </w:p>
        </w:tc>
      </w:tr>
    </w:tbl>
    <w:p w:rsidR="004B2D95" w:rsidRPr="00FA583E" w:rsidRDefault="004B2D95" w:rsidP="004B2D95">
      <w:pPr>
        <w:spacing w:after="0" w:line="240" w:lineRule="auto"/>
        <w:rPr>
          <w:rFonts w:ascii="Times New Roman" w:hAnsi="Times New Roman"/>
          <w:b/>
          <w:color w:val="000000"/>
          <w:szCs w:val="24"/>
        </w:rPr>
      </w:pP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 xml:space="preserve">Целевые показатели эффективности деятельности </w:t>
      </w:r>
    </w:p>
    <w:p w:rsidR="004B2D95" w:rsidRPr="00FA583E" w:rsidRDefault="004B2D95" w:rsidP="004B2D95">
      <w:pPr>
        <w:spacing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Заведующей сельским клубом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396"/>
        <w:gridCol w:w="1698"/>
        <w:gridCol w:w="1547"/>
        <w:gridCol w:w="1695"/>
        <w:gridCol w:w="1703"/>
      </w:tblGrid>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п/п</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Целевые показатели эффективности деятельности учреждения</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Критерии оценки целевых показателей эффективности деятельности работника</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Значение </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критериев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в баллах</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Форма отчетности, содержащая информацию</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 выполнении показателя</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Периодич</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ностьпредостав-ления</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отчетности</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1</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2</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3</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4</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5</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6</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Организация и проведение массовых культурно-досуговых мероприятий, в том числе </w:t>
            </w:r>
            <w:r w:rsidRPr="00FA583E">
              <w:rPr>
                <w:rFonts w:ascii="Times New Roman" w:eastAsia="Calibri" w:hAnsi="Times New Roman"/>
                <w:color w:val="000000"/>
                <w:sz w:val="20"/>
                <w:szCs w:val="20"/>
                <w:lang w:eastAsia="en-US"/>
              </w:rPr>
              <w:br/>
              <w:t xml:space="preserve">на платной основе,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Количество участников проводимых культурно-досуговых мероприятий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r w:rsidRPr="00FA583E">
              <w:rPr>
                <w:rFonts w:ascii="Times New Roman" w:eastAsia="Calibri" w:hAnsi="Times New Roman"/>
                <w:color w:val="000000"/>
                <w:sz w:val="20"/>
                <w:szCs w:val="20"/>
                <w:lang w:eastAsia="en-US"/>
              </w:rPr>
              <w:br/>
              <w:t>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Участие в организации и проведении внеплановых и внестационарных мероприятий:</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муниципального уровня (ед.)</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межпоселенческого уровня (ед.)</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 районного уровня (ед.)</w:t>
            </w:r>
          </w:p>
        </w:tc>
        <w:tc>
          <w:tcPr>
            <w:tcW w:w="1701"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Доля участия работника в выполнении учреждением плана по оказанию населению платных услуг в </w:t>
            </w:r>
            <w:r w:rsidRPr="00FA583E">
              <w:rPr>
                <w:rFonts w:ascii="Times New Roman" w:eastAsia="Calibri" w:hAnsi="Times New Roman"/>
                <w:color w:val="000000"/>
                <w:sz w:val="20"/>
                <w:szCs w:val="20"/>
                <w:lang w:eastAsia="en-US"/>
              </w:rPr>
              <w:lastRenderedPageBreak/>
              <w:t>соответствии с плановы-ми контрольными показателями за отчетный период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lastRenderedPageBreak/>
              <w:t>более 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30 %</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эффективности </w:t>
            </w:r>
            <w:r w:rsidRPr="00FA583E">
              <w:rPr>
                <w:rFonts w:ascii="Times New Roman" w:eastAsia="Calibri" w:hAnsi="Times New Roman"/>
                <w:color w:val="000000"/>
                <w:sz w:val="20"/>
                <w:szCs w:val="20"/>
                <w:lang w:eastAsia="en-US"/>
              </w:rPr>
              <w:lastRenderedPageBreak/>
              <w:t>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5</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Руководство клубным формированием:</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любительским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носящим звание «Народный», «Образцовый»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Численность участников клубных формирований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на текущий год (%)</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эффективности деятельности работника </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Ежеквартально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7</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Творческая активность клубных формирований:</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выездных концертных программах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выступления на мероприятиях районного уровня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8</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Освещение деятельности учреждения в печатных средствах массовой информации, сети Интернет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статья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заметка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0,5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9</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Личные профессиональные достижения (призовые места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 конкурсах профессионального мастерства):</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каждое призовое место</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10</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Подготовка победителей и призеров конкурсов (чел.)</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11</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Разработка проектов,  грантов, программ:</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каждый документ</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Ежемесячно  </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12</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Участие в работе коллективов, имеющих почетное звание «Народный»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w:t>
            </w:r>
            <w:r w:rsidRPr="00FA583E">
              <w:rPr>
                <w:rFonts w:ascii="Times New Roman" w:eastAsia="Calibri" w:hAnsi="Times New Roman"/>
                <w:color w:val="000000"/>
                <w:sz w:val="20"/>
                <w:szCs w:val="20"/>
                <w:lang w:eastAsia="en-US"/>
              </w:rPr>
              <w:lastRenderedPageBreak/>
              <w:t>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13</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Личное участие в мероприятиях районного уровня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14</w:t>
            </w:r>
          </w:p>
        </w:tc>
        <w:tc>
          <w:tcPr>
            <w:tcW w:w="2409" w:type="dxa"/>
            <w:shd w:val="clear" w:color="auto" w:fill="auto"/>
          </w:tcPr>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Своевременная сдача плановой и отчетной документации, предоставление информации </w:t>
            </w:r>
            <w:r w:rsidRPr="00FA583E">
              <w:rPr>
                <w:rFonts w:ascii="Times New Roman" w:eastAsia="Calibri" w:hAnsi="Times New Roman"/>
                <w:color w:val="000000"/>
                <w:sz w:val="20"/>
                <w:szCs w:val="20"/>
                <w:lang w:eastAsia="en-US"/>
              </w:rPr>
              <w:br/>
              <w:t>по отдельным запросам</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z w:val="20"/>
                <w:szCs w:val="20"/>
                <w:lang w:eastAsia="en-US"/>
              </w:rPr>
              <w:t xml:space="preserve">в </w:t>
            </w:r>
            <w:r w:rsidRPr="00FA583E">
              <w:rPr>
                <w:rFonts w:ascii="Times New Roman" w:eastAsia="Calibri" w:hAnsi="Times New Roman"/>
                <w:color w:val="000000"/>
                <w:spacing w:val="-2"/>
                <w:sz w:val="20"/>
                <w:szCs w:val="20"/>
                <w:lang w:eastAsia="en-US"/>
              </w:rPr>
              <w:t xml:space="preserve">соответствии </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с требованиями </w:t>
            </w:r>
            <w:r w:rsidRPr="00FA583E">
              <w:rPr>
                <w:rFonts w:ascii="Times New Roman" w:eastAsia="Calibri" w:hAnsi="Times New Roman"/>
                <w:color w:val="000000"/>
                <w:spacing w:val="-2"/>
                <w:sz w:val="20"/>
                <w:szCs w:val="20"/>
                <w:lang w:eastAsia="en-US"/>
              </w:rPr>
              <w:br/>
              <w:t xml:space="preserve">к оформлению документации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и срокам ее предоставления</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Отсутствие обоснованной служебной (докладной) записки о срыве сроков, низком </w:t>
            </w:r>
            <w:r w:rsidRPr="00FA583E">
              <w:rPr>
                <w:rFonts w:ascii="Times New Roman" w:eastAsia="Calibri" w:hAnsi="Times New Roman"/>
                <w:color w:val="000000"/>
                <w:sz w:val="20"/>
                <w:szCs w:val="20"/>
                <w:lang w:eastAsia="en-US"/>
              </w:rPr>
              <w:br/>
              <w:t>качестве предоставлен-ной документации</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15</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Жалобы и замечания со стороны посетителей учреждения (получателей услуг)</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16</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Выполнение требований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охране труда, правил противопожарной и электробезопасности</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нарушений</w:t>
            </w: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17</w:t>
            </w:r>
          </w:p>
        </w:tc>
        <w:tc>
          <w:tcPr>
            <w:tcW w:w="2409"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Повышение квалификации:</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прохождение мастер-классов, участие в работе семинаров, творческих лабораторий на базе МКУК «МОМЦ» (ед.);</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работе областных семинаров, творческих лабораторий и т.д.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областные курсы повышения квалификации (ед.)</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4B2D95" w:rsidRPr="00FA583E" w:rsidTr="004B2D95">
        <w:tc>
          <w:tcPr>
            <w:tcW w:w="534"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18</w:t>
            </w:r>
          </w:p>
        </w:tc>
        <w:tc>
          <w:tcPr>
            <w:tcW w:w="2409"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Получение профильного образования</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среднее специальное</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высшее</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60"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 балла</w:t>
            </w:r>
          </w:p>
        </w:tc>
        <w:tc>
          <w:tcPr>
            <w:tcW w:w="1701"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66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bl>
    <w:p w:rsidR="004B2D95" w:rsidRPr="00FA583E" w:rsidRDefault="004B2D95" w:rsidP="004B2D95">
      <w:pPr>
        <w:spacing w:after="0" w:line="240" w:lineRule="auto"/>
        <w:jc w:val="center"/>
        <w:rPr>
          <w:rFonts w:ascii="Times New Roman" w:hAnsi="Times New Roman"/>
          <w:b/>
          <w:color w:val="000000"/>
          <w:sz w:val="28"/>
          <w:szCs w:val="28"/>
        </w:rPr>
      </w:pPr>
    </w:p>
    <w:p w:rsidR="004B2D95" w:rsidRPr="00FA583E" w:rsidRDefault="004B2D95" w:rsidP="004B2D95">
      <w:pPr>
        <w:spacing w:after="0"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 xml:space="preserve">Целевые показатели эффективности деятельности </w:t>
      </w:r>
    </w:p>
    <w:p w:rsidR="004B2D95" w:rsidRPr="00FA583E" w:rsidRDefault="004B2D95" w:rsidP="004B2D95">
      <w:pPr>
        <w:spacing w:line="240" w:lineRule="auto"/>
        <w:jc w:val="center"/>
        <w:rPr>
          <w:rFonts w:ascii="Times New Roman" w:hAnsi="Times New Roman"/>
          <w:b/>
          <w:color w:val="000000"/>
          <w:sz w:val="28"/>
          <w:szCs w:val="28"/>
        </w:rPr>
      </w:pPr>
      <w:r w:rsidRPr="00FA583E">
        <w:rPr>
          <w:rFonts w:ascii="Times New Roman" w:hAnsi="Times New Roman"/>
          <w:b/>
          <w:color w:val="000000"/>
          <w:sz w:val="28"/>
          <w:szCs w:val="28"/>
        </w:rPr>
        <w:t>Руководителя кружка, любительского  объединения,  клуба  по интересам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396"/>
        <w:gridCol w:w="1698"/>
        <w:gridCol w:w="1547"/>
        <w:gridCol w:w="1695"/>
        <w:gridCol w:w="1703"/>
      </w:tblGrid>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п/п</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Целевые показатели эффективности деятельности учреждения</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 xml:space="preserve">Критерии оценки целевых показателей эффективности </w:t>
            </w:r>
            <w:r w:rsidRPr="00FA583E">
              <w:rPr>
                <w:rFonts w:ascii="Times New Roman" w:eastAsia="Calibri" w:hAnsi="Times New Roman"/>
                <w:b/>
                <w:color w:val="000000"/>
                <w:sz w:val="20"/>
                <w:szCs w:val="20"/>
                <w:lang w:eastAsia="en-US"/>
              </w:rPr>
              <w:lastRenderedPageBreak/>
              <w:t>деятельности работника</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lastRenderedPageBreak/>
              <w:t xml:space="preserve">Значение </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 xml:space="preserve">критериев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в баллах</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Форма отчетности, содержащая информацию</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lastRenderedPageBreak/>
              <w:t>о выполнении показателя</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lastRenderedPageBreak/>
              <w:t>Периодич</w:t>
            </w:r>
          </w:p>
          <w:p w:rsidR="004B2D95" w:rsidRPr="00FA583E" w:rsidRDefault="004B2D95" w:rsidP="004B2D95">
            <w:pPr>
              <w:spacing w:after="0" w:line="240" w:lineRule="auto"/>
              <w:jc w:val="center"/>
              <w:rPr>
                <w:rFonts w:ascii="Times New Roman" w:eastAsia="Calibri" w:hAnsi="Times New Roman"/>
                <w:b/>
                <w:color w:val="000000"/>
                <w:sz w:val="20"/>
                <w:szCs w:val="20"/>
                <w:lang w:eastAsia="en-US"/>
              </w:rPr>
            </w:pPr>
            <w:r w:rsidRPr="00FA583E">
              <w:rPr>
                <w:rFonts w:ascii="Times New Roman" w:eastAsia="Calibri" w:hAnsi="Times New Roman"/>
                <w:b/>
                <w:color w:val="000000"/>
                <w:sz w:val="20"/>
                <w:szCs w:val="20"/>
                <w:lang w:eastAsia="en-US"/>
              </w:rPr>
              <w:t>ностьпредостав-ления</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отчетности</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lastRenderedPageBreak/>
              <w:t>1</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2</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3</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4</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5</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b/>
                <w:color w:val="000000"/>
                <w:sz w:val="20"/>
                <w:szCs w:val="20"/>
                <w:lang w:eastAsia="en-US"/>
              </w:rPr>
              <w:t>6</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Организация и проведение массовых культурно-досуговых мероприятий, в том числе </w:t>
            </w:r>
            <w:r w:rsidRPr="00FA583E">
              <w:rPr>
                <w:rFonts w:ascii="Times New Roman" w:eastAsia="Calibri" w:hAnsi="Times New Roman"/>
                <w:color w:val="000000"/>
                <w:sz w:val="20"/>
                <w:szCs w:val="20"/>
                <w:lang w:eastAsia="en-US"/>
              </w:rPr>
              <w:br/>
              <w:t xml:space="preserve">на платной основе,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отчетный период (%)</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Количество участников проводимых культурно-досуговых мероприятий </w:t>
            </w:r>
            <w:r w:rsidRPr="00FA583E">
              <w:rPr>
                <w:rFonts w:ascii="Times New Roman" w:eastAsia="Calibri" w:hAnsi="Times New Roman"/>
                <w:color w:val="000000"/>
                <w:sz w:val="20"/>
                <w:szCs w:val="20"/>
                <w:lang w:eastAsia="en-US"/>
              </w:rPr>
              <w:br/>
              <w:t xml:space="preserve">в соответствии с плановыми контрольными показателями </w:t>
            </w:r>
            <w:r w:rsidRPr="00FA583E">
              <w:rPr>
                <w:rFonts w:ascii="Times New Roman" w:eastAsia="Calibri" w:hAnsi="Times New Roman"/>
                <w:color w:val="000000"/>
                <w:sz w:val="20"/>
                <w:szCs w:val="20"/>
                <w:lang w:eastAsia="en-US"/>
              </w:rPr>
              <w:br/>
              <w:t>за отчетный период (%)</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100%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100%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100%</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Участие в организации и проведении внеплановых и внестационарных мероприятий:</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муниципального уровня (ед.)</w:t>
            </w:r>
          </w:p>
          <w:p w:rsidR="004B2D95" w:rsidRPr="00FA583E" w:rsidRDefault="004B2D95" w:rsidP="004B2D95">
            <w:pPr>
              <w:spacing w:after="0" w:line="240" w:lineRule="auto"/>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межпоселенческого уровня (ед.)</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 районного уровня (ед.)</w:t>
            </w:r>
          </w:p>
        </w:tc>
        <w:tc>
          <w:tcPr>
            <w:tcW w:w="1698"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Доля участия работника в выполнении учреждением плана по оказанию населению платных услуг в соответствии с плановы-ми контрольными показателями за отчетный период (%)</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более 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50%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40%</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30%</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менее 30 %</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4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 баллов</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5</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Творческая активность клубных формирований:</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выездных концертных программах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выступления на мероприятиях районного уровня (ед).</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2 балла</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6</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Освещение деятельности учреждения в печатных средствах массовой информации, сети Интернет </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статья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заметка (ед.)</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0,5 балла</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7</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Разработка проектов,  грантов, программ:</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всероссийский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межрегиональный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региональный уровень;</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областной уровень;</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районный уровень</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за каждый документ</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4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3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3 балла </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Ежемесячно  </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8</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Участие в работе коллективов, имеющих почетное звание «Народный» (ед.)</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 выполнении целевых показателей </w:t>
            </w:r>
            <w:r w:rsidRPr="00FA583E">
              <w:rPr>
                <w:rFonts w:ascii="Times New Roman" w:eastAsia="Calibri" w:hAnsi="Times New Roman"/>
                <w:color w:val="000000"/>
                <w:sz w:val="20"/>
                <w:szCs w:val="20"/>
                <w:lang w:eastAsia="en-US"/>
              </w:rPr>
              <w:lastRenderedPageBreak/>
              <w:t>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lastRenderedPageBreak/>
              <w:t>9</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Личное участие в мероприятиях районного уровня (ед.)</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10</w:t>
            </w:r>
          </w:p>
        </w:tc>
        <w:tc>
          <w:tcPr>
            <w:tcW w:w="2396" w:type="dxa"/>
            <w:shd w:val="clear" w:color="auto" w:fill="auto"/>
          </w:tcPr>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Своевременная сдача плановой и отчетной документации, предоставление информации </w:t>
            </w:r>
            <w:r w:rsidRPr="00FA583E">
              <w:rPr>
                <w:rFonts w:ascii="Times New Roman" w:eastAsia="Calibri" w:hAnsi="Times New Roman"/>
                <w:color w:val="000000"/>
                <w:sz w:val="20"/>
                <w:szCs w:val="20"/>
                <w:lang w:eastAsia="en-US"/>
              </w:rPr>
              <w:br/>
              <w:t>по отдельным запросам</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z w:val="20"/>
                <w:szCs w:val="20"/>
                <w:lang w:eastAsia="en-US"/>
              </w:rPr>
              <w:t xml:space="preserve">в </w:t>
            </w:r>
            <w:r w:rsidRPr="00FA583E">
              <w:rPr>
                <w:rFonts w:ascii="Times New Roman" w:eastAsia="Calibri" w:hAnsi="Times New Roman"/>
                <w:color w:val="000000"/>
                <w:spacing w:val="-2"/>
                <w:sz w:val="20"/>
                <w:szCs w:val="20"/>
                <w:lang w:eastAsia="en-US"/>
              </w:rPr>
              <w:t xml:space="preserve">соответствии </w:t>
            </w:r>
          </w:p>
          <w:p w:rsidR="004B2D95" w:rsidRPr="00FA583E" w:rsidRDefault="004B2D95" w:rsidP="004B2D95">
            <w:pPr>
              <w:spacing w:after="0" w:line="240" w:lineRule="auto"/>
              <w:jc w:val="center"/>
              <w:rPr>
                <w:rFonts w:ascii="Times New Roman" w:eastAsia="Calibri" w:hAnsi="Times New Roman"/>
                <w:color w:val="000000"/>
                <w:spacing w:val="-2"/>
                <w:sz w:val="20"/>
                <w:szCs w:val="20"/>
                <w:lang w:eastAsia="en-US"/>
              </w:rPr>
            </w:pPr>
            <w:r w:rsidRPr="00FA583E">
              <w:rPr>
                <w:rFonts w:ascii="Times New Roman" w:eastAsia="Calibri" w:hAnsi="Times New Roman"/>
                <w:color w:val="000000"/>
                <w:spacing w:val="-2"/>
                <w:sz w:val="20"/>
                <w:szCs w:val="20"/>
                <w:lang w:eastAsia="en-US"/>
              </w:rPr>
              <w:t xml:space="preserve">с требованиями </w:t>
            </w:r>
            <w:r w:rsidRPr="00FA583E">
              <w:rPr>
                <w:rFonts w:ascii="Times New Roman" w:eastAsia="Calibri" w:hAnsi="Times New Roman"/>
                <w:color w:val="000000"/>
                <w:spacing w:val="-2"/>
                <w:sz w:val="20"/>
                <w:szCs w:val="20"/>
                <w:lang w:eastAsia="en-US"/>
              </w:rPr>
              <w:br/>
              <w:t xml:space="preserve">к оформлению документации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pacing w:val="-2"/>
                <w:sz w:val="20"/>
                <w:szCs w:val="20"/>
                <w:lang w:eastAsia="en-US"/>
              </w:rPr>
              <w:t>и срокам ее предоставления</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xml:space="preserve">Отсутствие обоснованной служебной (докладной) записки о срыве сроков, низком </w:t>
            </w:r>
            <w:r w:rsidRPr="00FA583E">
              <w:rPr>
                <w:rFonts w:ascii="Times New Roman" w:eastAsia="Calibri" w:hAnsi="Times New Roman"/>
                <w:color w:val="000000"/>
                <w:sz w:val="20"/>
                <w:szCs w:val="20"/>
                <w:lang w:eastAsia="en-US"/>
              </w:rPr>
              <w:br/>
              <w:t>качестве предоставлен-ной документации</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11</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Жалобы и замечания со стороны посетителей учреждения (получателей услуг)</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12</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Выполнение требований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 охране труда, правил противопожарной и электробезопасности</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отсутствие нарушений</w:t>
            </w: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 балл</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A77C62"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13</w:t>
            </w:r>
          </w:p>
        </w:tc>
        <w:tc>
          <w:tcPr>
            <w:tcW w:w="2396" w:type="dxa"/>
            <w:shd w:val="clear" w:color="auto" w:fill="auto"/>
          </w:tcPr>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Повышение квалификации:</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прохождение мастер-классов, участие в работе семинаров, творческих лабораторий на базе МКУК «МОМЦ» (ед.);</w:t>
            </w: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участие в работе областных семинаров, творческих лабораторий и т.д. (ед.);</w:t>
            </w:r>
          </w:p>
          <w:p w:rsidR="004B2D95" w:rsidRPr="00FA583E" w:rsidRDefault="004B2D95" w:rsidP="004B2D95">
            <w:pPr>
              <w:spacing w:after="0" w:line="240" w:lineRule="auto"/>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 областные курсы повышения квалификации (ед.)</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1 </w:t>
            </w:r>
          </w:p>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1 балл</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3 балла</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r w:rsidR="004B2D95" w:rsidRPr="00FA583E" w:rsidTr="004B2D95">
        <w:tc>
          <w:tcPr>
            <w:tcW w:w="53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14</w:t>
            </w:r>
          </w:p>
        </w:tc>
        <w:tc>
          <w:tcPr>
            <w:tcW w:w="2396"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Получение профильного образования</w:t>
            </w:r>
          </w:p>
        </w:tc>
        <w:tc>
          <w:tcPr>
            <w:tcW w:w="1698"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среднее специальное</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высшее</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p>
        </w:tc>
        <w:tc>
          <w:tcPr>
            <w:tcW w:w="1547"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2 балла</w:t>
            </w:r>
          </w:p>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4 балла</w:t>
            </w:r>
          </w:p>
        </w:tc>
        <w:tc>
          <w:tcPr>
            <w:tcW w:w="1695" w:type="dxa"/>
            <w:shd w:val="clear" w:color="auto" w:fill="auto"/>
          </w:tcPr>
          <w:p w:rsidR="004B2D95" w:rsidRPr="00FA583E" w:rsidRDefault="004B2D95" w:rsidP="004B2D95">
            <w:pPr>
              <w:spacing w:after="0" w:line="240" w:lineRule="auto"/>
              <w:jc w:val="center"/>
              <w:rPr>
                <w:rFonts w:ascii="Times New Roman" w:eastAsia="Calibri" w:hAnsi="Times New Roman"/>
                <w:color w:val="000000"/>
                <w:sz w:val="20"/>
                <w:szCs w:val="20"/>
                <w:lang w:eastAsia="en-US"/>
              </w:rPr>
            </w:pPr>
            <w:r w:rsidRPr="00FA583E">
              <w:rPr>
                <w:rFonts w:ascii="Times New Roman" w:eastAsia="Calibri" w:hAnsi="Times New Roman"/>
                <w:color w:val="000000"/>
                <w:sz w:val="20"/>
                <w:szCs w:val="20"/>
                <w:lang w:eastAsia="en-US"/>
              </w:rPr>
              <w:t xml:space="preserve">Отчет </w:t>
            </w:r>
          </w:p>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о выполнении целевых показателей эффективности деятельности работника</w:t>
            </w:r>
          </w:p>
        </w:tc>
        <w:tc>
          <w:tcPr>
            <w:tcW w:w="1703" w:type="dxa"/>
            <w:shd w:val="clear" w:color="auto" w:fill="auto"/>
          </w:tcPr>
          <w:p w:rsidR="004B2D95" w:rsidRPr="00FA583E" w:rsidRDefault="004B2D95" w:rsidP="004B2D95">
            <w:pPr>
              <w:spacing w:after="0" w:line="240" w:lineRule="auto"/>
              <w:jc w:val="center"/>
              <w:rPr>
                <w:rFonts w:ascii="Times New Roman" w:eastAsia="Calibri" w:hAnsi="Times New Roman"/>
                <w:b/>
                <w:color w:val="000000"/>
                <w:sz w:val="28"/>
                <w:szCs w:val="28"/>
                <w:lang w:eastAsia="en-US"/>
              </w:rPr>
            </w:pPr>
            <w:r w:rsidRPr="00FA583E">
              <w:rPr>
                <w:rFonts w:ascii="Times New Roman" w:eastAsia="Calibri" w:hAnsi="Times New Roman"/>
                <w:color w:val="000000"/>
                <w:sz w:val="20"/>
                <w:szCs w:val="20"/>
                <w:lang w:eastAsia="en-US"/>
              </w:rPr>
              <w:t>Ежемесячно</w:t>
            </w:r>
          </w:p>
        </w:tc>
      </w:tr>
    </w:tbl>
    <w:p w:rsidR="004B2D95" w:rsidRPr="00FA583E" w:rsidRDefault="004B2D95" w:rsidP="004B2D95">
      <w:pPr>
        <w:spacing w:after="0" w:line="240" w:lineRule="auto"/>
        <w:rPr>
          <w:rFonts w:ascii="Times New Roman" w:hAnsi="Times New Roman"/>
          <w:b/>
          <w:color w:val="000000"/>
          <w:szCs w:val="24"/>
        </w:rPr>
      </w:pPr>
    </w:p>
    <w:p w:rsidR="004B2D95" w:rsidRPr="00FA583E" w:rsidRDefault="004B2D95" w:rsidP="00C07DB4">
      <w:pPr>
        <w:numPr>
          <w:ilvl w:val="0"/>
          <w:numId w:val="10"/>
        </w:numPr>
        <w:spacing w:after="160" w:line="240" w:lineRule="auto"/>
        <w:contextualSpacing/>
        <w:jc w:val="center"/>
        <w:rPr>
          <w:rFonts w:ascii="Times New Roman" w:hAnsi="Times New Roman"/>
          <w:b/>
          <w:color w:val="000000"/>
          <w:sz w:val="28"/>
          <w:szCs w:val="28"/>
        </w:rPr>
      </w:pPr>
      <w:r w:rsidRPr="00FA583E">
        <w:rPr>
          <w:rFonts w:ascii="Times New Roman" w:hAnsi="Times New Roman"/>
          <w:b/>
          <w:color w:val="000000"/>
          <w:sz w:val="28"/>
          <w:szCs w:val="28"/>
        </w:rPr>
        <w:t xml:space="preserve">Порядок расчета  и установления выплат стимулирующего характера по целевым показателям эффективной деятельности  и качества выполнения должностных обязанностей  работниками  учреждений культуры </w:t>
      </w:r>
    </w:p>
    <w:p w:rsidR="004B2D95" w:rsidRPr="00FA583E" w:rsidRDefault="004B2D95" w:rsidP="004B2D95">
      <w:pPr>
        <w:tabs>
          <w:tab w:val="left" w:pos="102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 1.1. Размер стимулирующей выплат работникам определяется на основе  Перечня критериев эффективной деятельности и качества выполнения должностных обязанностей  работниками  учреждения </w:t>
      </w:r>
    </w:p>
    <w:p w:rsidR="004B2D95" w:rsidRPr="00FA583E" w:rsidRDefault="004B2D95" w:rsidP="004B2D95">
      <w:pPr>
        <w:spacing w:after="0" w:line="240" w:lineRule="auto"/>
        <w:rPr>
          <w:rFonts w:ascii="Times New Roman" w:hAnsi="Times New Roman"/>
          <w:color w:val="000000"/>
          <w:sz w:val="28"/>
          <w:szCs w:val="28"/>
        </w:rPr>
      </w:pPr>
      <w:r w:rsidRPr="00FA583E">
        <w:rPr>
          <w:rFonts w:ascii="Times New Roman" w:hAnsi="Times New Roman"/>
          <w:color w:val="000000"/>
          <w:sz w:val="28"/>
          <w:szCs w:val="28"/>
        </w:rPr>
        <w:lastRenderedPageBreak/>
        <w:t>1.2.  Расчет размеров выплат из стимулирующей части фонда оплаты труда  производится по итогам месяца, квартала (полугодия), года.</w:t>
      </w:r>
    </w:p>
    <w:p w:rsidR="004B2D95" w:rsidRPr="00FA583E" w:rsidRDefault="004B2D95" w:rsidP="004B2D95">
      <w:pPr>
        <w:spacing w:after="0" w:line="240" w:lineRule="auto"/>
        <w:rPr>
          <w:rFonts w:ascii="Times New Roman" w:hAnsi="Times New Roman"/>
          <w:b/>
          <w:color w:val="000000"/>
          <w:sz w:val="28"/>
          <w:szCs w:val="28"/>
        </w:rPr>
      </w:pPr>
      <w:r w:rsidRPr="00FA583E">
        <w:rPr>
          <w:rFonts w:ascii="Times New Roman" w:hAnsi="Times New Roman"/>
          <w:color w:val="000000"/>
          <w:sz w:val="28"/>
          <w:szCs w:val="28"/>
        </w:rPr>
        <w:t>1.3. Техническая работа по расчету выплат стимулирующего характера работникам  производится комиссией, созданной в учреждениях  культуры с участием представителей от работников учреждения.</w:t>
      </w:r>
    </w:p>
    <w:p w:rsidR="004B2D95" w:rsidRPr="00FA583E" w:rsidRDefault="004B2D95" w:rsidP="004B2D95">
      <w:pPr>
        <w:spacing w:after="0" w:line="240" w:lineRule="auto"/>
        <w:rPr>
          <w:rFonts w:ascii="Times New Roman" w:hAnsi="Times New Roman"/>
          <w:color w:val="000000"/>
          <w:sz w:val="28"/>
          <w:szCs w:val="28"/>
        </w:rPr>
      </w:pPr>
      <w:r w:rsidRPr="00FA583E">
        <w:rPr>
          <w:rFonts w:ascii="Times New Roman" w:hAnsi="Times New Roman"/>
          <w:color w:val="000000"/>
          <w:sz w:val="28"/>
          <w:szCs w:val="28"/>
        </w:rPr>
        <w:t>1.4. Комиссия готовит предложения для единовременного стимулирования труда работников, а также проект документа о назначении выплат стимулирующего характера по результатам указанного периода на основании представленных руководителем учреждения  отчетных данных  за соответствующий отчетный период.</w:t>
      </w:r>
    </w:p>
    <w:p w:rsidR="004B2D95" w:rsidRPr="00FA583E" w:rsidRDefault="004B2D95" w:rsidP="004B2D95">
      <w:pPr>
        <w:tabs>
          <w:tab w:val="num" w:pos="0"/>
          <w:tab w:val="left" w:pos="1020"/>
          <w:tab w:val="num" w:pos="144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1.5..  Производится подсчет баллов за определенный период по максимально возможному количеству критериев и показателей для работников в соответствии с </w:t>
      </w:r>
      <w:r w:rsidR="00E10D63" w:rsidRPr="00FA583E">
        <w:rPr>
          <w:rFonts w:ascii="Times New Roman" w:hAnsi="Times New Roman"/>
          <w:b/>
          <w:color w:val="000000"/>
          <w:sz w:val="28"/>
          <w:szCs w:val="28"/>
        </w:rPr>
        <w:t>Приложением  5</w:t>
      </w:r>
      <w:r w:rsidRPr="00FA583E">
        <w:rPr>
          <w:rFonts w:ascii="Times New Roman" w:hAnsi="Times New Roman"/>
          <w:b/>
          <w:color w:val="000000"/>
          <w:sz w:val="28"/>
          <w:szCs w:val="28"/>
        </w:rPr>
        <w:t>.</w:t>
      </w:r>
    </w:p>
    <w:p w:rsidR="004B2D95" w:rsidRPr="00FA583E" w:rsidRDefault="004B2D95" w:rsidP="004B2D95">
      <w:pPr>
        <w:tabs>
          <w:tab w:val="num" w:pos="0"/>
          <w:tab w:val="left" w:pos="1020"/>
          <w:tab w:val="num" w:pos="144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1.6.Баллы, полученные всеми работниками (общая сумма баллов), суммируется. Размер стимулирующей части ФОТ, предназначенной для выплат стимулирующего характера по результатам предыдущего периода, делится на полученную сумму баллов. В результате получается денежный вес (в рублях) каждого балла.</w:t>
      </w:r>
    </w:p>
    <w:p w:rsidR="004B2D95" w:rsidRPr="00FA583E" w:rsidRDefault="004B2D95" w:rsidP="004B2D95">
      <w:pPr>
        <w:tabs>
          <w:tab w:val="num" w:pos="0"/>
          <w:tab w:val="left" w:pos="1020"/>
          <w:tab w:val="num" w:pos="144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1.7.Размер стимулирующих выплат каждому работнику за указанный период получается умножением денежного веса одного балла на сумму баллов работника.</w:t>
      </w:r>
    </w:p>
    <w:p w:rsidR="004B2D95" w:rsidRPr="00FA583E" w:rsidRDefault="004B2D95" w:rsidP="004B2D95">
      <w:pPr>
        <w:tabs>
          <w:tab w:val="num" w:pos="0"/>
          <w:tab w:val="num" w:pos="720"/>
          <w:tab w:val="left" w:pos="102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1.8.Решение комиссии закрепляется приказом работодателя по учреждению </w:t>
      </w:r>
    </w:p>
    <w:p w:rsidR="004B2D95" w:rsidRPr="00FA583E" w:rsidRDefault="004B2D95" w:rsidP="004B2D95">
      <w:pPr>
        <w:tabs>
          <w:tab w:val="num" w:pos="0"/>
          <w:tab w:val="left" w:pos="1020"/>
        </w:tabs>
        <w:spacing w:after="0" w:line="240" w:lineRule="auto"/>
        <w:jc w:val="both"/>
        <w:rPr>
          <w:rFonts w:ascii="Times New Roman" w:hAnsi="Times New Roman"/>
          <w:color w:val="000000"/>
          <w:sz w:val="28"/>
          <w:szCs w:val="28"/>
        </w:rPr>
      </w:pPr>
      <w:r w:rsidRPr="00FA583E">
        <w:rPr>
          <w:rFonts w:ascii="Times New Roman" w:hAnsi="Times New Roman"/>
          <w:color w:val="000000"/>
          <w:sz w:val="28"/>
          <w:szCs w:val="28"/>
        </w:rPr>
        <w:t>1.9.. Размер стимулирующих выплат руководителю учреждения устанавливается на основании локального акта  учредителя – администрации Перфиловского сельского поселения.</w:t>
      </w:r>
    </w:p>
    <w:p w:rsidR="004B2D95" w:rsidRPr="00FA583E" w:rsidRDefault="004B2D95" w:rsidP="004B2D95">
      <w:pPr>
        <w:spacing w:before="34" w:after="34" w:line="240" w:lineRule="auto"/>
        <w:rPr>
          <w:rFonts w:ascii="Times New Roman" w:hAnsi="Times New Roman"/>
          <w:color w:val="000000"/>
          <w:sz w:val="28"/>
          <w:szCs w:val="28"/>
        </w:rPr>
      </w:pPr>
      <w:r w:rsidRPr="00FA583E">
        <w:rPr>
          <w:rFonts w:ascii="Times New Roman" w:hAnsi="Times New Roman"/>
          <w:b/>
          <w:bCs/>
          <w:color w:val="000000"/>
          <w:sz w:val="28"/>
          <w:szCs w:val="28"/>
        </w:rPr>
        <w:t>2. Порядок лишения (уменьшения) стимулирующих выплат</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2.1. Работник может быть лишен  стимулирующих выплат (постоянных и разовых), либо размер выплаты снижен: </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-за нарушение Устава учреждения культуры;</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-за нарушение Правил внутреннего трудового распорядка учреждения культуры;</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-за нарушение должностных инструкций, </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-за нарушение инструкций по охране труда, противопожарной безопасности;</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 xml:space="preserve">-за нарушение трудовой, служебной и исполнительской дисциплины, в том числе невыполнение или ненадлежащее исполнение без уважительных причин устных или письменных приказов, распоряжений руководителя учреждения. </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-за невыполнение плановых контрольных показателей за соответствующий период (месяц, квартал, полугодие, год), в том числе по платным услугам;</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-за отказ от участия в культурно-массовых мероприятиях, а также за отказ в выставках, конкурсах, фестивалях, смотрах и иных мероприятиях, имеющих состязательный характер в области искусства, любого уровня;</w:t>
      </w:r>
    </w:p>
    <w:p w:rsidR="004B2D95" w:rsidRPr="00FA583E" w:rsidRDefault="004B2D95" w:rsidP="004B2D95">
      <w:pPr>
        <w:spacing w:before="34" w:after="34" w:line="240" w:lineRule="auto"/>
        <w:jc w:val="both"/>
        <w:rPr>
          <w:rFonts w:ascii="Times New Roman" w:hAnsi="Times New Roman"/>
          <w:color w:val="000000"/>
          <w:sz w:val="28"/>
          <w:szCs w:val="28"/>
        </w:rPr>
      </w:pPr>
      <w:r w:rsidRPr="00FA583E">
        <w:rPr>
          <w:rFonts w:ascii="Times New Roman" w:hAnsi="Times New Roman"/>
          <w:color w:val="000000"/>
          <w:sz w:val="28"/>
          <w:szCs w:val="28"/>
        </w:rPr>
        <w:t>2.2. Решение о лишении и уменьшении выплат стимулирующего характера устанавливается приказом руководителя учреждения.</w:t>
      </w:r>
    </w:p>
    <w:p w:rsidR="004B2D95" w:rsidRPr="00FA583E" w:rsidRDefault="004B2D95" w:rsidP="004B2D95">
      <w:pPr>
        <w:tabs>
          <w:tab w:val="left" w:pos="1170"/>
        </w:tabs>
        <w:spacing w:before="100" w:beforeAutospacing="1" w:after="100" w:afterAutospacing="1" w:line="240" w:lineRule="auto"/>
        <w:jc w:val="center"/>
        <w:rPr>
          <w:color w:val="000000"/>
          <w:szCs w:val="24"/>
        </w:rPr>
      </w:pPr>
      <w:r w:rsidRPr="00FA583E">
        <w:rPr>
          <w:b/>
          <w:color w:val="000000"/>
          <w:szCs w:val="24"/>
        </w:rPr>
        <w:t> </w:t>
      </w:r>
    </w:p>
    <w:p w:rsidR="004B2D95" w:rsidRPr="00FA583E" w:rsidRDefault="004B2D95" w:rsidP="004B2D95">
      <w:pPr>
        <w:spacing w:line="240" w:lineRule="auto"/>
        <w:rPr>
          <w:rFonts w:ascii="Times New Roman" w:hAnsi="Times New Roman"/>
          <w:color w:val="000000"/>
          <w:sz w:val="24"/>
          <w:szCs w:val="24"/>
        </w:rPr>
      </w:pPr>
    </w:p>
    <w:p w:rsidR="004B2D95" w:rsidRPr="00FA583E" w:rsidRDefault="004B2D95" w:rsidP="004B2D95">
      <w:pPr>
        <w:spacing w:after="0" w:line="240" w:lineRule="auto"/>
        <w:jc w:val="both"/>
        <w:rPr>
          <w:rFonts w:ascii="Times New Roman" w:eastAsia="Calibri" w:hAnsi="Times New Roman"/>
          <w:b/>
          <w:color w:val="000000"/>
          <w:sz w:val="24"/>
          <w:szCs w:val="24"/>
          <w:lang w:eastAsia="en-US"/>
        </w:rPr>
      </w:pPr>
    </w:p>
    <w:p w:rsidR="004B2D95" w:rsidRPr="00FA583E" w:rsidRDefault="004B2D95" w:rsidP="004B2D95">
      <w:pPr>
        <w:tabs>
          <w:tab w:val="left" w:pos="6060"/>
        </w:tabs>
        <w:rPr>
          <w:rFonts w:ascii="Times New Roman" w:hAnsi="Times New Roman"/>
          <w:color w:val="000000"/>
          <w:sz w:val="24"/>
        </w:rPr>
      </w:pPr>
    </w:p>
    <w:p w:rsidR="004B2D95" w:rsidRPr="00FA583E" w:rsidRDefault="004B2D95" w:rsidP="004B2D95">
      <w:pPr>
        <w:tabs>
          <w:tab w:val="left" w:pos="6060"/>
        </w:tabs>
        <w:rPr>
          <w:rFonts w:ascii="Times New Roman" w:hAnsi="Times New Roman"/>
          <w:color w:val="000000"/>
          <w:sz w:val="24"/>
        </w:rPr>
      </w:pPr>
    </w:p>
    <w:p w:rsidR="0092038D" w:rsidRPr="00FA583E" w:rsidRDefault="0092038D" w:rsidP="00767E02">
      <w:pPr>
        <w:pStyle w:val="a3"/>
        <w:shd w:val="clear" w:color="auto" w:fill="auto"/>
        <w:spacing w:line="336" w:lineRule="exact"/>
        <w:ind w:right="460"/>
        <w:jc w:val="left"/>
        <w:rPr>
          <w:color w:val="000000"/>
          <w:sz w:val="28"/>
          <w:szCs w:val="28"/>
        </w:rPr>
      </w:pPr>
    </w:p>
    <w:sectPr w:rsidR="0092038D" w:rsidRPr="00FA583E" w:rsidSect="005C678D">
      <w:footerReference w:type="default" r:id="rId18"/>
      <w:footerReference w:type="first" r:id="rId19"/>
      <w:pgSz w:w="11905" w:h="16837"/>
      <w:pgMar w:top="709" w:right="848" w:bottom="567" w:left="1701" w:header="0" w:footer="6"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32" w:rsidRDefault="00E22D32" w:rsidP="003B1D9A">
      <w:pPr>
        <w:spacing w:after="0" w:line="240" w:lineRule="auto"/>
      </w:pPr>
      <w:r>
        <w:separator/>
      </w:r>
    </w:p>
  </w:endnote>
  <w:endnote w:type="continuationSeparator" w:id="0">
    <w:p w:rsidR="00E22D32" w:rsidRDefault="00E22D32" w:rsidP="003B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DE" w:rsidRDefault="000554DE">
    <w:pPr>
      <w:pStyle w:val="ae"/>
      <w:jc w:val="center"/>
    </w:pPr>
    <w:r>
      <w:fldChar w:fldCharType="begin"/>
    </w:r>
    <w:r>
      <w:instrText xml:space="preserve"> PAGE   \* MERGEFORMAT </w:instrText>
    </w:r>
    <w:r>
      <w:fldChar w:fldCharType="separate"/>
    </w:r>
    <w:r w:rsidR="00CD7800">
      <w:rPr>
        <w:noProof/>
      </w:rPr>
      <w:t>2</w:t>
    </w:r>
    <w:r>
      <w:rPr>
        <w:noProof/>
      </w:rPr>
      <w:fldChar w:fldCharType="end"/>
    </w:r>
  </w:p>
  <w:p w:rsidR="000554DE" w:rsidRDefault="000554D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DE" w:rsidRDefault="000554DE">
    <w:pPr>
      <w:pStyle w:val="ae"/>
      <w:jc w:val="center"/>
    </w:pPr>
  </w:p>
  <w:p w:rsidR="000554DE" w:rsidRDefault="000554D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32" w:rsidRDefault="00E22D32" w:rsidP="003B1D9A">
      <w:pPr>
        <w:spacing w:after="0" w:line="240" w:lineRule="auto"/>
      </w:pPr>
      <w:r>
        <w:separator/>
      </w:r>
    </w:p>
  </w:footnote>
  <w:footnote w:type="continuationSeparator" w:id="0">
    <w:p w:rsidR="00E22D32" w:rsidRDefault="00E22D32" w:rsidP="003B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BC6104"/>
    <w:multiLevelType w:val="multilevel"/>
    <w:tmpl w:val="43126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D5528"/>
    <w:multiLevelType w:val="hybridMultilevel"/>
    <w:tmpl w:val="78CA4DA4"/>
    <w:lvl w:ilvl="0" w:tplc="9E407896">
      <w:start w:val="6"/>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23E29FB"/>
    <w:multiLevelType w:val="hybridMultilevel"/>
    <w:tmpl w:val="0EB8130E"/>
    <w:lvl w:ilvl="0" w:tplc="38CEA31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4FA836C9"/>
    <w:multiLevelType w:val="hybridMultilevel"/>
    <w:tmpl w:val="F3F47004"/>
    <w:lvl w:ilvl="0" w:tplc="621C67F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605A22F0"/>
    <w:multiLevelType w:val="hybridMultilevel"/>
    <w:tmpl w:val="5BFEA9F8"/>
    <w:lvl w:ilvl="0" w:tplc="07FC8730">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2D8442C"/>
    <w:multiLevelType w:val="hybridMultilevel"/>
    <w:tmpl w:val="5868FE8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6D71118"/>
    <w:multiLevelType w:val="hybridMultilevel"/>
    <w:tmpl w:val="4BB6F314"/>
    <w:lvl w:ilvl="0" w:tplc="FCD8A4E4">
      <w:start w:val="4"/>
      <w:numFmt w:val="decimal"/>
      <w:lvlText w:val="%1."/>
      <w:lvlJc w:val="left"/>
      <w:pPr>
        <w:ind w:left="786"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0" w15:restartNumberingAfterBreak="0">
    <w:nsid w:val="69AF3CF2"/>
    <w:multiLevelType w:val="hybridMultilevel"/>
    <w:tmpl w:val="C492B9EE"/>
    <w:lvl w:ilvl="0" w:tplc="50682988">
      <w:start w:val="35"/>
      <w:numFmt w:val="decimal"/>
      <w:lvlText w:val="%1."/>
      <w:lvlJc w:val="left"/>
      <w:pPr>
        <w:ind w:left="1085" w:hanging="375"/>
      </w:pPr>
      <w:rPr>
        <w:rFonts w:cs="Times New Roman" w:hint="default"/>
        <w:color w:val="auto"/>
      </w:rPr>
    </w:lvl>
    <w:lvl w:ilvl="1" w:tplc="04190019">
      <w:start w:val="1"/>
      <w:numFmt w:val="lowerLetter"/>
      <w:lvlText w:val="%2."/>
      <w:lvlJc w:val="left"/>
      <w:pPr>
        <w:ind w:left="1440" w:hanging="360"/>
      </w:pPr>
      <w:rPr>
        <w:rFonts w:cs="Times New Roman"/>
      </w:r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8"/>
  </w:num>
  <w:num w:numId="5">
    <w:abstractNumId w:val="10"/>
  </w:num>
  <w:num w:numId="6">
    <w:abstractNumId w:val="7"/>
  </w:num>
  <w:num w:numId="7">
    <w:abstractNumId w:val="9"/>
  </w:num>
  <w:num w:numId="8">
    <w:abstractNumId w:val="4"/>
  </w:num>
  <w:num w:numId="9">
    <w:abstractNumId w:val="5"/>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8C3"/>
    <w:rsid w:val="0000182E"/>
    <w:rsid w:val="000145F8"/>
    <w:rsid w:val="00017073"/>
    <w:rsid w:val="000220DA"/>
    <w:rsid w:val="000262F8"/>
    <w:rsid w:val="000310D1"/>
    <w:rsid w:val="00037375"/>
    <w:rsid w:val="0003755C"/>
    <w:rsid w:val="00042651"/>
    <w:rsid w:val="000460A6"/>
    <w:rsid w:val="0004798E"/>
    <w:rsid w:val="00050A62"/>
    <w:rsid w:val="00050EF8"/>
    <w:rsid w:val="00053F19"/>
    <w:rsid w:val="000554DE"/>
    <w:rsid w:val="000635A8"/>
    <w:rsid w:val="00063B10"/>
    <w:rsid w:val="00065238"/>
    <w:rsid w:val="00070521"/>
    <w:rsid w:val="00074486"/>
    <w:rsid w:val="0008495B"/>
    <w:rsid w:val="00085CB3"/>
    <w:rsid w:val="000A0C01"/>
    <w:rsid w:val="000B33D7"/>
    <w:rsid w:val="000B73D1"/>
    <w:rsid w:val="000B759B"/>
    <w:rsid w:val="000C338B"/>
    <w:rsid w:val="000C4CBF"/>
    <w:rsid w:val="000E556D"/>
    <w:rsid w:val="000E6842"/>
    <w:rsid w:val="000F61B2"/>
    <w:rsid w:val="000F79E5"/>
    <w:rsid w:val="001005B8"/>
    <w:rsid w:val="0010233B"/>
    <w:rsid w:val="00103657"/>
    <w:rsid w:val="00105258"/>
    <w:rsid w:val="001071E0"/>
    <w:rsid w:val="00123271"/>
    <w:rsid w:val="00124CEC"/>
    <w:rsid w:val="001253BF"/>
    <w:rsid w:val="001256C3"/>
    <w:rsid w:val="00127448"/>
    <w:rsid w:val="00131999"/>
    <w:rsid w:val="00133114"/>
    <w:rsid w:val="00133284"/>
    <w:rsid w:val="00136B1D"/>
    <w:rsid w:val="0014775D"/>
    <w:rsid w:val="00153E8B"/>
    <w:rsid w:val="001554A5"/>
    <w:rsid w:val="00155AD5"/>
    <w:rsid w:val="00160E15"/>
    <w:rsid w:val="00165C51"/>
    <w:rsid w:val="0017112B"/>
    <w:rsid w:val="001734F0"/>
    <w:rsid w:val="001776F6"/>
    <w:rsid w:val="00181BB3"/>
    <w:rsid w:val="0018404F"/>
    <w:rsid w:val="00185426"/>
    <w:rsid w:val="0018779C"/>
    <w:rsid w:val="00192F25"/>
    <w:rsid w:val="0019795A"/>
    <w:rsid w:val="001A00E1"/>
    <w:rsid w:val="001C3E5F"/>
    <w:rsid w:val="001E177A"/>
    <w:rsid w:val="001E5B1C"/>
    <w:rsid w:val="00201FAF"/>
    <w:rsid w:val="00204011"/>
    <w:rsid w:val="00204938"/>
    <w:rsid w:val="002174DC"/>
    <w:rsid w:val="002220EF"/>
    <w:rsid w:val="00224265"/>
    <w:rsid w:val="002316A2"/>
    <w:rsid w:val="00232B80"/>
    <w:rsid w:val="00233D4D"/>
    <w:rsid w:val="00233E3C"/>
    <w:rsid w:val="002356EC"/>
    <w:rsid w:val="00235DDB"/>
    <w:rsid w:val="00250EE2"/>
    <w:rsid w:val="00251DD0"/>
    <w:rsid w:val="002602D2"/>
    <w:rsid w:val="00262AE5"/>
    <w:rsid w:val="002658E1"/>
    <w:rsid w:val="002759FE"/>
    <w:rsid w:val="00276BF6"/>
    <w:rsid w:val="00285341"/>
    <w:rsid w:val="00286342"/>
    <w:rsid w:val="00290A20"/>
    <w:rsid w:val="0029343D"/>
    <w:rsid w:val="002A08DC"/>
    <w:rsid w:val="002A1368"/>
    <w:rsid w:val="002A2597"/>
    <w:rsid w:val="002A2738"/>
    <w:rsid w:val="002A281F"/>
    <w:rsid w:val="002A45BA"/>
    <w:rsid w:val="002A4F0F"/>
    <w:rsid w:val="002A7FD9"/>
    <w:rsid w:val="002B20A2"/>
    <w:rsid w:val="002B3FDA"/>
    <w:rsid w:val="002B5C7C"/>
    <w:rsid w:val="002C21E9"/>
    <w:rsid w:val="002C6C35"/>
    <w:rsid w:val="002C76A7"/>
    <w:rsid w:val="002D6F20"/>
    <w:rsid w:val="002D734D"/>
    <w:rsid w:val="002E092E"/>
    <w:rsid w:val="002E36B0"/>
    <w:rsid w:val="002E38FC"/>
    <w:rsid w:val="002E41FF"/>
    <w:rsid w:val="002E6C5B"/>
    <w:rsid w:val="002F131C"/>
    <w:rsid w:val="002F5D72"/>
    <w:rsid w:val="00304EA8"/>
    <w:rsid w:val="003073B0"/>
    <w:rsid w:val="00307BC4"/>
    <w:rsid w:val="00310821"/>
    <w:rsid w:val="0031104E"/>
    <w:rsid w:val="0031127E"/>
    <w:rsid w:val="00321F0E"/>
    <w:rsid w:val="00323CEC"/>
    <w:rsid w:val="00323D98"/>
    <w:rsid w:val="003256E7"/>
    <w:rsid w:val="00326D5B"/>
    <w:rsid w:val="003276E4"/>
    <w:rsid w:val="0033692B"/>
    <w:rsid w:val="003374A0"/>
    <w:rsid w:val="003400F3"/>
    <w:rsid w:val="00342606"/>
    <w:rsid w:val="0034511E"/>
    <w:rsid w:val="003463CE"/>
    <w:rsid w:val="00363395"/>
    <w:rsid w:val="003638AD"/>
    <w:rsid w:val="003710F6"/>
    <w:rsid w:val="003710FF"/>
    <w:rsid w:val="00376818"/>
    <w:rsid w:val="00394049"/>
    <w:rsid w:val="00396CD2"/>
    <w:rsid w:val="003A2616"/>
    <w:rsid w:val="003A3B45"/>
    <w:rsid w:val="003B018A"/>
    <w:rsid w:val="003B0197"/>
    <w:rsid w:val="003B1D9A"/>
    <w:rsid w:val="003C07E9"/>
    <w:rsid w:val="003C2A90"/>
    <w:rsid w:val="003C604C"/>
    <w:rsid w:val="003D4403"/>
    <w:rsid w:val="003D48C5"/>
    <w:rsid w:val="003D7F70"/>
    <w:rsid w:val="003E338A"/>
    <w:rsid w:val="003E4E57"/>
    <w:rsid w:val="003E66EC"/>
    <w:rsid w:val="003F5DB2"/>
    <w:rsid w:val="003F5F4F"/>
    <w:rsid w:val="0040120A"/>
    <w:rsid w:val="00403545"/>
    <w:rsid w:val="00403BD9"/>
    <w:rsid w:val="004279E5"/>
    <w:rsid w:val="0043230C"/>
    <w:rsid w:val="00433A38"/>
    <w:rsid w:val="0044246B"/>
    <w:rsid w:val="00442C26"/>
    <w:rsid w:val="00446C50"/>
    <w:rsid w:val="0046085F"/>
    <w:rsid w:val="00461AFD"/>
    <w:rsid w:val="00463668"/>
    <w:rsid w:val="00471F03"/>
    <w:rsid w:val="00483384"/>
    <w:rsid w:val="00484781"/>
    <w:rsid w:val="00487BF7"/>
    <w:rsid w:val="004913C6"/>
    <w:rsid w:val="004A07D1"/>
    <w:rsid w:val="004A6DA3"/>
    <w:rsid w:val="004A7834"/>
    <w:rsid w:val="004B2D95"/>
    <w:rsid w:val="004B5E6B"/>
    <w:rsid w:val="004D1D8D"/>
    <w:rsid w:val="004D2438"/>
    <w:rsid w:val="004F0118"/>
    <w:rsid w:val="004F34D7"/>
    <w:rsid w:val="00502A72"/>
    <w:rsid w:val="00504044"/>
    <w:rsid w:val="00504E99"/>
    <w:rsid w:val="00516823"/>
    <w:rsid w:val="00516CFD"/>
    <w:rsid w:val="00531750"/>
    <w:rsid w:val="00535748"/>
    <w:rsid w:val="00537112"/>
    <w:rsid w:val="005372AB"/>
    <w:rsid w:val="00537CD6"/>
    <w:rsid w:val="00547C17"/>
    <w:rsid w:val="005512C7"/>
    <w:rsid w:val="00552ECE"/>
    <w:rsid w:val="00554B80"/>
    <w:rsid w:val="00554FEA"/>
    <w:rsid w:val="0055708E"/>
    <w:rsid w:val="005607CD"/>
    <w:rsid w:val="0056430B"/>
    <w:rsid w:val="00565B26"/>
    <w:rsid w:val="00566F7B"/>
    <w:rsid w:val="0057003A"/>
    <w:rsid w:val="005721BC"/>
    <w:rsid w:val="00572AB3"/>
    <w:rsid w:val="005746B4"/>
    <w:rsid w:val="00577127"/>
    <w:rsid w:val="005908A3"/>
    <w:rsid w:val="00595245"/>
    <w:rsid w:val="00597156"/>
    <w:rsid w:val="005A18C3"/>
    <w:rsid w:val="005C14C7"/>
    <w:rsid w:val="005C678D"/>
    <w:rsid w:val="005D22F2"/>
    <w:rsid w:val="005D798B"/>
    <w:rsid w:val="005E3A81"/>
    <w:rsid w:val="005E3B52"/>
    <w:rsid w:val="005F25D1"/>
    <w:rsid w:val="005F6C35"/>
    <w:rsid w:val="0060337F"/>
    <w:rsid w:val="0061677C"/>
    <w:rsid w:val="00621584"/>
    <w:rsid w:val="006243DF"/>
    <w:rsid w:val="00630107"/>
    <w:rsid w:val="00632B8B"/>
    <w:rsid w:val="00633CF4"/>
    <w:rsid w:val="00637C2C"/>
    <w:rsid w:val="00640E90"/>
    <w:rsid w:val="00641A46"/>
    <w:rsid w:val="00642B22"/>
    <w:rsid w:val="006436FF"/>
    <w:rsid w:val="006459FB"/>
    <w:rsid w:val="00647D30"/>
    <w:rsid w:val="00647D95"/>
    <w:rsid w:val="0065165B"/>
    <w:rsid w:val="00651DFA"/>
    <w:rsid w:val="0065321A"/>
    <w:rsid w:val="00653E8E"/>
    <w:rsid w:val="00653FA4"/>
    <w:rsid w:val="00673176"/>
    <w:rsid w:val="00676D14"/>
    <w:rsid w:val="00682626"/>
    <w:rsid w:val="00691984"/>
    <w:rsid w:val="006A02D5"/>
    <w:rsid w:val="006A6447"/>
    <w:rsid w:val="006B0B9D"/>
    <w:rsid w:val="006B1616"/>
    <w:rsid w:val="006B28ED"/>
    <w:rsid w:val="006C0AE2"/>
    <w:rsid w:val="006C40A5"/>
    <w:rsid w:val="006C5830"/>
    <w:rsid w:val="006C5B35"/>
    <w:rsid w:val="006C78F1"/>
    <w:rsid w:val="006E011B"/>
    <w:rsid w:val="006E2638"/>
    <w:rsid w:val="006E31EC"/>
    <w:rsid w:val="006E4429"/>
    <w:rsid w:val="006E4C56"/>
    <w:rsid w:val="006E58AB"/>
    <w:rsid w:val="006F10AB"/>
    <w:rsid w:val="006F5D68"/>
    <w:rsid w:val="00704619"/>
    <w:rsid w:val="007147E1"/>
    <w:rsid w:val="00714A68"/>
    <w:rsid w:val="00725E86"/>
    <w:rsid w:val="0073352D"/>
    <w:rsid w:val="00741EB9"/>
    <w:rsid w:val="00741FC6"/>
    <w:rsid w:val="007465F3"/>
    <w:rsid w:val="00746A80"/>
    <w:rsid w:val="00746D4B"/>
    <w:rsid w:val="0075250A"/>
    <w:rsid w:val="00755EC3"/>
    <w:rsid w:val="00756A7C"/>
    <w:rsid w:val="00756E4E"/>
    <w:rsid w:val="00765300"/>
    <w:rsid w:val="00767E02"/>
    <w:rsid w:val="00774E37"/>
    <w:rsid w:val="00780F50"/>
    <w:rsid w:val="007834AC"/>
    <w:rsid w:val="007861B2"/>
    <w:rsid w:val="00786255"/>
    <w:rsid w:val="00787853"/>
    <w:rsid w:val="007A358E"/>
    <w:rsid w:val="007B5AA5"/>
    <w:rsid w:val="007B67F3"/>
    <w:rsid w:val="007C02F6"/>
    <w:rsid w:val="007C21ED"/>
    <w:rsid w:val="007D2181"/>
    <w:rsid w:val="007D248D"/>
    <w:rsid w:val="007D58E5"/>
    <w:rsid w:val="007F0EB9"/>
    <w:rsid w:val="007F2895"/>
    <w:rsid w:val="007F7263"/>
    <w:rsid w:val="00801939"/>
    <w:rsid w:val="00801DA6"/>
    <w:rsid w:val="00802554"/>
    <w:rsid w:val="008027C7"/>
    <w:rsid w:val="00804F38"/>
    <w:rsid w:val="008110FB"/>
    <w:rsid w:val="00812E1B"/>
    <w:rsid w:val="00820FD1"/>
    <w:rsid w:val="00827D3B"/>
    <w:rsid w:val="0083110A"/>
    <w:rsid w:val="00832DEC"/>
    <w:rsid w:val="00836CB6"/>
    <w:rsid w:val="0084470F"/>
    <w:rsid w:val="00845150"/>
    <w:rsid w:val="00851EA0"/>
    <w:rsid w:val="0086079D"/>
    <w:rsid w:val="00861486"/>
    <w:rsid w:val="00861B33"/>
    <w:rsid w:val="00861D04"/>
    <w:rsid w:val="00862566"/>
    <w:rsid w:val="00864C67"/>
    <w:rsid w:val="00864E4B"/>
    <w:rsid w:val="00865F8C"/>
    <w:rsid w:val="00873311"/>
    <w:rsid w:val="00874EF2"/>
    <w:rsid w:val="008807FC"/>
    <w:rsid w:val="008808B7"/>
    <w:rsid w:val="0088123E"/>
    <w:rsid w:val="008838CF"/>
    <w:rsid w:val="00887470"/>
    <w:rsid w:val="00894ABD"/>
    <w:rsid w:val="00895996"/>
    <w:rsid w:val="008A0098"/>
    <w:rsid w:val="008A0708"/>
    <w:rsid w:val="008A0B0F"/>
    <w:rsid w:val="008A20BD"/>
    <w:rsid w:val="008A3DDA"/>
    <w:rsid w:val="008A7FD7"/>
    <w:rsid w:val="008B4E4F"/>
    <w:rsid w:val="008B5EE4"/>
    <w:rsid w:val="008B7AEC"/>
    <w:rsid w:val="008C2A29"/>
    <w:rsid w:val="008C7287"/>
    <w:rsid w:val="008D2389"/>
    <w:rsid w:val="008D322E"/>
    <w:rsid w:val="008E197A"/>
    <w:rsid w:val="008F5ACC"/>
    <w:rsid w:val="00911F2D"/>
    <w:rsid w:val="00912CDB"/>
    <w:rsid w:val="0092038D"/>
    <w:rsid w:val="00921674"/>
    <w:rsid w:val="00923552"/>
    <w:rsid w:val="00925B73"/>
    <w:rsid w:val="009264F6"/>
    <w:rsid w:val="00926649"/>
    <w:rsid w:val="009327E0"/>
    <w:rsid w:val="00934496"/>
    <w:rsid w:val="0093537A"/>
    <w:rsid w:val="009357B8"/>
    <w:rsid w:val="0094260F"/>
    <w:rsid w:val="0094495A"/>
    <w:rsid w:val="00945D3B"/>
    <w:rsid w:val="009468F7"/>
    <w:rsid w:val="0095404A"/>
    <w:rsid w:val="00955386"/>
    <w:rsid w:val="009602FB"/>
    <w:rsid w:val="009604EC"/>
    <w:rsid w:val="00960D6C"/>
    <w:rsid w:val="00963108"/>
    <w:rsid w:val="009746E9"/>
    <w:rsid w:val="0097517E"/>
    <w:rsid w:val="00981715"/>
    <w:rsid w:val="009828CA"/>
    <w:rsid w:val="00982938"/>
    <w:rsid w:val="009834D4"/>
    <w:rsid w:val="00983C0C"/>
    <w:rsid w:val="00986E0C"/>
    <w:rsid w:val="009905EC"/>
    <w:rsid w:val="0099301A"/>
    <w:rsid w:val="00993D0A"/>
    <w:rsid w:val="00995784"/>
    <w:rsid w:val="009A03D4"/>
    <w:rsid w:val="009A07D3"/>
    <w:rsid w:val="009A67CC"/>
    <w:rsid w:val="009B2CF2"/>
    <w:rsid w:val="009B3ECC"/>
    <w:rsid w:val="009C3BD2"/>
    <w:rsid w:val="009C7CBC"/>
    <w:rsid w:val="009D3D70"/>
    <w:rsid w:val="009E6BAB"/>
    <w:rsid w:val="009F1AD7"/>
    <w:rsid w:val="009F26EA"/>
    <w:rsid w:val="009F3A4C"/>
    <w:rsid w:val="009F5D5C"/>
    <w:rsid w:val="00A11976"/>
    <w:rsid w:val="00A129B9"/>
    <w:rsid w:val="00A201E5"/>
    <w:rsid w:val="00A3023D"/>
    <w:rsid w:val="00A3236B"/>
    <w:rsid w:val="00A330AB"/>
    <w:rsid w:val="00A3477B"/>
    <w:rsid w:val="00A35A09"/>
    <w:rsid w:val="00A35C54"/>
    <w:rsid w:val="00A41959"/>
    <w:rsid w:val="00A66BB4"/>
    <w:rsid w:val="00A67E01"/>
    <w:rsid w:val="00A74464"/>
    <w:rsid w:val="00A7494D"/>
    <w:rsid w:val="00A77C62"/>
    <w:rsid w:val="00A80565"/>
    <w:rsid w:val="00A85AFC"/>
    <w:rsid w:val="00A92AF4"/>
    <w:rsid w:val="00A92D3E"/>
    <w:rsid w:val="00A96DFB"/>
    <w:rsid w:val="00AB16BA"/>
    <w:rsid w:val="00AC021E"/>
    <w:rsid w:val="00AC7FD8"/>
    <w:rsid w:val="00AE1543"/>
    <w:rsid w:val="00AE1865"/>
    <w:rsid w:val="00AE28C2"/>
    <w:rsid w:val="00AE545C"/>
    <w:rsid w:val="00AE7729"/>
    <w:rsid w:val="00B00BFC"/>
    <w:rsid w:val="00B046A4"/>
    <w:rsid w:val="00B07367"/>
    <w:rsid w:val="00B10F99"/>
    <w:rsid w:val="00B15D36"/>
    <w:rsid w:val="00B25360"/>
    <w:rsid w:val="00B324C6"/>
    <w:rsid w:val="00B36030"/>
    <w:rsid w:val="00B37863"/>
    <w:rsid w:val="00B40425"/>
    <w:rsid w:val="00B43701"/>
    <w:rsid w:val="00B56A0F"/>
    <w:rsid w:val="00B621BA"/>
    <w:rsid w:val="00B62843"/>
    <w:rsid w:val="00B651F2"/>
    <w:rsid w:val="00B66DE7"/>
    <w:rsid w:val="00B729FC"/>
    <w:rsid w:val="00B7383A"/>
    <w:rsid w:val="00B75E2D"/>
    <w:rsid w:val="00B8632B"/>
    <w:rsid w:val="00B91762"/>
    <w:rsid w:val="00B97A28"/>
    <w:rsid w:val="00BA4EB7"/>
    <w:rsid w:val="00BA532B"/>
    <w:rsid w:val="00BB09CC"/>
    <w:rsid w:val="00BB520A"/>
    <w:rsid w:val="00BC0DBA"/>
    <w:rsid w:val="00BC52E2"/>
    <w:rsid w:val="00BC6FC9"/>
    <w:rsid w:val="00BD1998"/>
    <w:rsid w:val="00BD1D01"/>
    <w:rsid w:val="00BD4849"/>
    <w:rsid w:val="00BD5ECE"/>
    <w:rsid w:val="00BD697B"/>
    <w:rsid w:val="00BE143B"/>
    <w:rsid w:val="00BE207A"/>
    <w:rsid w:val="00BE22BA"/>
    <w:rsid w:val="00BF4823"/>
    <w:rsid w:val="00BF51CC"/>
    <w:rsid w:val="00C00EC3"/>
    <w:rsid w:val="00C056D0"/>
    <w:rsid w:val="00C05A5A"/>
    <w:rsid w:val="00C07ABF"/>
    <w:rsid w:val="00C07DB4"/>
    <w:rsid w:val="00C12A92"/>
    <w:rsid w:val="00C16B5E"/>
    <w:rsid w:val="00C23E4B"/>
    <w:rsid w:val="00C24F80"/>
    <w:rsid w:val="00C2623D"/>
    <w:rsid w:val="00C30590"/>
    <w:rsid w:val="00C34C4E"/>
    <w:rsid w:val="00C41BAE"/>
    <w:rsid w:val="00C46674"/>
    <w:rsid w:val="00C53AEF"/>
    <w:rsid w:val="00C54E00"/>
    <w:rsid w:val="00C57222"/>
    <w:rsid w:val="00C61885"/>
    <w:rsid w:val="00C61F22"/>
    <w:rsid w:val="00C6264A"/>
    <w:rsid w:val="00C642D1"/>
    <w:rsid w:val="00C73CDE"/>
    <w:rsid w:val="00C8410B"/>
    <w:rsid w:val="00C9108A"/>
    <w:rsid w:val="00C93304"/>
    <w:rsid w:val="00C961AB"/>
    <w:rsid w:val="00C977DB"/>
    <w:rsid w:val="00C97C9D"/>
    <w:rsid w:val="00CA0572"/>
    <w:rsid w:val="00CA23F8"/>
    <w:rsid w:val="00CA6E3B"/>
    <w:rsid w:val="00CB566B"/>
    <w:rsid w:val="00CC5520"/>
    <w:rsid w:val="00CD1DB9"/>
    <w:rsid w:val="00CD2793"/>
    <w:rsid w:val="00CD3E35"/>
    <w:rsid w:val="00CD47AA"/>
    <w:rsid w:val="00CD6CFE"/>
    <w:rsid w:val="00CD7800"/>
    <w:rsid w:val="00CE3224"/>
    <w:rsid w:val="00D04F4C"/>
    <w:rsid w:val="00D05030"/>
    <w:rsid w:val="00D1724B"/>
    <w:rsid w:val="00D17427"/>
    <w:rsid w:val="00D22F06"/>
    <w:rsid w:val="00D308EE"/>
    <w:rsid w:val="00D30AE5"/>
    <w:rsid w:val="00D31327"/>
    <w:rsid w:val="00D42A9C"/>
    <w:rsid w:val="00D5626E"/>
    <w:rsid w:val="00D62889"/>
    <w:rsid w:val="00D8376A"/>
    <w:rsid w:val="00D92FB3"/>
    <w:rsid w:val="00D93631"/>
    <w:rsid w:val="00D95C09"/>
    <w:rsid w:val="00DA13D8"/>
    <w:rsid w:val="00DA420B"/>
    <w:rsid w:val="00DA6B08"/>
    <w:rsid w:val="00DB11BA"/>
    <w:rsid w:val="00DB53B3"/>
    <w:rsid w:val="00DC1219"/>
    <w:rsid w:val="00DD1DBD"/>
    <w:rsid w:val="00DD42CB"/>
    <w:rsid w:val="00DD7E82"/>
    <w:rsid w:val="00DE0A9E"/>
    <w:rsid w:val="00DE52A6"/>
    <w:rsid w:val="00DF00A3"/>
    <w:rsid w:val="00DF5F60"/>
    <w:rsid w:val="00DF676E"/>
    <w:rsid w:val="00E0040A"/>
    <w:rsid w:val="00E042B0"/>
    <w:rsid w:val="00E06BB5"/>
    <w:rsid w:val="00E06E18"/>
    <w:rsid w:val="00E10450"/>
    <w:rsid w:val="00E10D63"/>
    <w:rsid w:val="00E12763"/>
    <w:rsid w:val="00E13E81"/>
    <w:rsid w:val="00E22D32"/>
    <w:rsid w:val="00E36866"/>
    <w:rsid w:val="00E4304E"/>
    <w:rsid w:val="00E601D9"/>
    <w:rsid w:val="00E63577"/>
    <w:rsid w:val="00E643D8"/>
    <w:rsid w:val="00E64906"/>
    <w:rsid w:val="00E6799D"/>
    <w:rsid w:val="00E70DE2"/>
    <w:rsid w:val="00E75B62"/>
    <w:rsid w:val="00E77A2F"/>
    <w:rsid w:val="00E81598"/>
    <w:rsid w:val="00E90880"/>
    <w:rsid w:val="00E9338D"/>
    <w:rsid w:val="00EA266D"/>
    <w:rsid w:val="00EA4F15"/>
    <w:rsid w:val="00EA720A"/>
    <w:rsid w:val="00EB40FA"/>
    <w:rsid w:val="00EB7E65"/>
    <w:rsid w:val="00EC06CC"/>
    <w:rsid w:val="00EC2DB3"/>
    <w:rsid w:val="00EC5924"/>
    <w:rsid w:val="00ED43FC"/>
    <w:rsid w:val="00EE02E4"/>
    <w:rsid w:val="00EE4E04"/>
    <w:rsid w:val="00EF4595"/>
    <w:rsid w:val="00EF4864"/>
    <w:rsid w:val="00EF4CF8"/>
    <w:rsid w:val="00F158FD"/>
    <w:rsid w:val="00F216AF"/>
    <w:rsid w:val="00F24767"/>
    <w:rsid w:val="00F27014"/>
    <w:rsid w:val="00F31E3C"/>
    <w:rsid w:val="00F341B8"/>
    <w:rsid w:val="00F364C0"/>
    <w:rsid w:val="00F511F5"/>
    <w:rsid w:val="00F54C58"/>
    <w:rsid w:val="00F55737"/>
    <w:rsid w:val="00F57FF9"/>
    <w:rsid w:val="00F63782"/>
    <w:rsid w:val="00F74633"/>
    <w:rsid w:val="00F81BF7"/>
    <w:rsid w:val="00F821A6"/>
    <w:rsid w:val="00F8454E"/>
    <w:rsid w:val="00F84BEC"/>
    <w:rsid w:val="00F927A3"/>
    <w:rsid w:val="00F92B57"/>
    <w:rsid w:val="00F948A7"/>
    <w:rsid w:val="00F9642E"/>
    <w:rsid w:val="00FA18E9"/>
    <w:rsid w:val="00FA583E"/>
    <w:rsid w:val="00FC304B"/>
    <w:rsid w:val="00FC3B0C"/>
    <w:rsid w:val="00FC52CE"/>
    <w:rsid w:val="00FD094E"/>
    <w:rsid w:val="00FD281B"/>
    <w:rsid w:val="00FD4367"/>
    <w:rsid w:val="00FD796F"/>
    <w:rsid w:val="00FE36A6"/>
    <w:rsid w:val="00FE51EF"/>
    <w:rsid w:val="00FF1DDF"/>
    <w:rsid w:val="00FF1ED5"/>
    <w:rsid w:val="00FF2803"/>
    <w:rsid w:val="00FF3609"/>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0A14F"/>
  <w15:docId w15:val="{32555A2C-1EB0-4D64-927E-FEA7DF74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9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21"/>
    <w:uiPriority w:val="99"/>
    <w:locked/>
    <w:rsid w:val="005A18C3"/>
    <w:rPr>
      <w:rFonts w:ascii="Times New Roman" w:hAnsi="Times New Roman" w:cs="Times New Roman"/>
      <w:b/>
      <w:bCs/>
      <w:sz w:val="27"/>
      <w:szCs w:val="27"/>
      <w:shd w:val="clear" w:color="auto" w:fill="FFFFFF"/>
    </w:rPr>
  </w:style>
  <w:style w:type="paragraph" w:styleId="a3">
    <w:name w:val="Body Text"/>
    <w:basedOn w:val="a"/>
    <w:link w:val="a4"/>
    <w:rsid w:val="005A18C3"/>
    <w:pPr>
      <w:shd w:val="clear" w:color="auto" w:fill="FFFFFF"/>
      <w:spacing w:after="0" w:line="442" w:lineRule="exact"/>
      <w:jc w:val="center"/>
    </w:pPr>
    <w:rPr>
      <w:rFonts w:ascii="Times New Roman" w:eastAsia="Arial Unicode MS" w:hAnsi="Times New Roman"/>
      <w:sz w:val="27"/>
      <w:szCs w:val="27"/>
    </w:rPr>
  </w:style>
  <w:style w:type="character" w:customStyle="1" w:styleId="a4">
    <w:name w:val="Основной текст Знак"/>
    <w:link w:val="a3"/>
    <w:locked/>
    <w:rsid w:val="005A18C3"/>
    <w:rPr>
      <w:rFonts w:cs="Times New Roman"/>
    </w:rPr>
  </w:style>
  <w:style w:type="character" w:customStyle="1" w:styleId="a5">
    <w:name w:val="Колонтитул_"/>
    <w:link w:val="a6"/>
    <w:uiPriority w:val="99"/>
    <w:locked/>
    <w:rsid w:val="005A18C3"/>
    <w:rPr>
      <w:rFonts w:ascii="Times New Roman" w:hAnsi="Times New Roman" w:cs="Times New Roman"/>
      <w:noProof/>
      <w:sz w:val="20"/>
      <w:szCs w:val="20"/>
      <w:shd w:val="clear" w:color="auto" w:fill="FFFFFF"/>
    </w:rPr>
  </w:style>
  <w:style w:type="character" w:customStyle="1" w:styleId="10">
    <w:name w:val="Колонтитул + 10"/>
    <w:aliases w:val="5 pt,Полужирный"/>
    <w:uiPriority w:val="99"/>
    <w:rsid w:val="005A18C3"/>
    <w:rPr>
      <w:rFonts w:ascii="Times New Roman" w:hAnsi="Times New Roman" w:cs="Times New Roman"/>
      <w:b/>
      <w:bCs/>
      <w:noProof/>
      <w:spacing w:val="0"/>
      <w:sz w:val="21"/>
      <w:szCs w:val="21"/>
      <w:shd w:val="clear" w:color="auto" w:fill="FFFFFF"/>
    </w:rPr>
  </w:style>
  <w:style w:type="character" w:customStyle="1" w:styleId="11">
    <w:name w:val="Колонтитул + 11"/>
    <w:aliases w:val="5 pt7,Полужирный2"/>
    <w:uiPriority w:val="99"/>
    <w:rsid w:val="005A18C3"/>
    <w:rPr>
      <w:rFonts w:ascii="Times New Roman" w:hAnsi="Times New Roman" w:cs="Times New Roman"/>
      <w:b/>
      <w:bCs/>
      <w:noProof/>
      <w:spacing w:val="0"/>
      <w:sz w:val="23"/>
      <w:szCs w:val="23"/>
      <w:shd w:val="clear" w:color="auto" w:fill="FFFFFF"/>
    </w:rPr>
  </w:style>
  <w:style w:type="character" w:customStyle="1" w:styleId="28">
    <w:name w:val="Заголовок №28"/>
    <w:uiPriority w:val="99"/>
    <w:rsid w:val="005A18C3"/>
    <w:rPr>
      <w:rFonts w:ascii="Times New Roman" w:hAnsi="Times New Roman" w:cs="Times New Roman"/>
      <w:b/>
      <w:bCs/>
      <w:sz w:val="27"/>
      <w:szCs w:val="27"/>
      <w:shd w:val="clear" w:color="auto" w:fill="FFFFFF"/>
    </w:rPr>
  </w:style>
  <w:style w:type="character" w:customStyle="1" w:styleId="27">
    <w:name w:val="Заголовок №27"/>
    <w:uiPriority w:val="99"/>
    <w:rsid w:val="005A18C3"/>
    <w:rPr>
      <w:rFonts w:ascii="Times New Roman" w:hAnsi="Times New Roman" w:cs="Times New Roman"/>
      <w:b/>
      <w:bCs/>
      <w:noProof/>
      <w:sz w:val="27"/>
      <w:szCs w:val="27"/>
      <w:shd w:val="clear" w:color="auto" w:fill="FFFFFF"/>
    </w:rPr>
  </w:style>
  <w:style w:type="character" w:customStyle="1" w:styleId="4">
    <w:name w:val="Основной текст (4)_"/>
    <w:link w:val="41"/>
    <w:uiPriority w:val="99"/>
    <w:locked/>
    <w:rsid w:val="005A18C3"/>
    <w:rPr>
      <w:rFonts w:ascii="Times New Roman" w:hAnsi="Times New Roman" w:cs="Times New Roman"/>
      <w:b/>
      <w:bCs/>
      <w:sz w:val="27"/>
      <w:szCs w:val="27"/>
      <w:shd w:val="clear" w:color="auto" w:fill="FFFFFF"/>
    </w:rPr>
  </w:style>
  <w:style w:type="character" w:customStyle="1" w:styleId="40">
    <w:name w:val="Основной текст (4)"/>
    <w:uiPriority w:val="99"/>
    <w:rsid w:val="005A18C3"/>
    <w:rPr>
      <w:rFonts w:ascii="Times New Roman" w:hAnsi="Times New Roman" w:cs="Times New Roman"/>
      <w:b/>
      <w:bCs/>
      <w:sz w:val="27"/>
      <w:szCs w:val="27"/>
      <w:shd w:val="clear" w:color="auto" w:fill="FFFFFF"/>
    </w:rPr>
  </w:style>
  <w:style w:type="character" w:customStyle="1" w:styleId="42">
    <w:name w:val="Основной текст (4)2"/>
    <w:uiPriority w:val="99"/>
    <w:rsid w:val="005A18C3"/>
    <w:rPr>
      <w:rFonts w:ascii="Times New Roman" w:hAnsi="Times New Roman" w:cs="Times New Roman"/>
      <w:b/>
      <w:bCs/>
      <w:noProof/>
      <w:sz w:val="27"/>
      <w:szCs w:val="27"/>
      <w:shd w:val="clear" w:color="auto" w:fill="FFFFFF"/>
    </w:rPr>
  </w:style>
  <w:style w:type="character" w:customStyle="1" w:styleId="26">
    <w:name w:val="Заголовок №26"/>
    <w:uiPriority w:val="99"/>
    <w:rsid w:val="005A18C3"/>
    <w:rPr>
      <w:rFonts w:ascii="Times New Roman" w:hAnsi="Times New Roman" w:cs="Times New Roman"/>
      <w:b/>
      <w:bCs/>
      <w:sz w:val="27"/>
      <w:szCs w:val="27"/>
      <w:shd w:val="clear" w:color="auto" w:fill="FFFFFF"/>
    </w:rPr>
  </w:style>
  <w:style w:type="character" w:customStyle="1" w:styleId="25">
    <w:name w:val="Заголовок №25"/>
    <w:uiPriority w:val="99"/>
    <w:rsid w:val="005A18C3"/>
    <w:rPr>
      <w:rFonts w:ascii="Times New Roman" w:hAnsi="Times New Roman" w:cs="Times New Roman"/>
      <w:b/>
      <w:bCs/>
      <w:sz w:val="27"/>
      <w:szCs w:val="27"/>
      <w:shd w:val="clear" w:color="auto" w:fill="FFFFFF"/>
    </w:rPr>
  </w:style>
  <w:style w:type="character" w:customStyle="1" w:styleId="24">
    <w:name w:val="Заголовок №24"/>
    <w:uiPriority w:val="99"/>
    <w:rsid w:val="005A18C3"/>
    <w:rPr>
      <w:rFonts w:ascii="Times New Roman" w:hAnsi="Times New Roman" w:cs="Times New Roman"/>
      <w:b/>
      <w:bCs/>
      <w:noProof/>
      <w:sz w:val="27"/>
      <w:szCs w:val="27"/>
      <w:shd w:val="clear" w:color="auto" w:fill="FFFFFF"/>
    </w:rPr>
  </w:style>
  <w:style w:type="character" w:customStyle="1" w:styleId="12">
    <w:name w:val="Заголовок №1_"/>
    <w:link w:val="110"/>
    <w:uiPriority w:val="99"/>
    <w:locked/>
    <w:rsid w:val="005A18C3"/>
    <w:rPr>
      <w:rFonts w:ascii="Times New Roman" w:hAnsi="Times New Roman" w:cs="Times New Roman"/>
      <w:sz w:val="28"/>
      <w:szCs w:val="28"/>
      <w:shd w:val="clear" w:color="auto" w:fill="FFFFFF"/>
    </w:rPr>
  </w:style>
  <w:style w:type="character" w:customStyle="1" w:styleId="13">
    <w:name w:val="Заголовок №1"/>
    <w:uiPriority w:val="99"/>
    <w:rsid w:val="005A18C3"/>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5A18C3"/>
    <w:rPr>
      <w:rFonts w:ascii="Times New Roman" w:hAnsi="Times New Roman" w:cs="Times New Roman"/>
      <w:b/>
      <w:bCs/>
      <w:spacing w:val="30"/>
      <w:sz w:val="27"/>
      <w:szCs w:val="27"/>
      <w:shd w:val="clear" w:color="auto" w:fill="FFFFFF"/>
    </w:rPr>
  </w:style>
  <w:style w:type="character" w:customStyle="1" w:styleId="111">
    <w:name w:val="Основной текст + 11"/>
    <w:aliases w:val="5 pt5"/>
    <w:uiPriority w:val="99"/>
    <w:rsid w:val="005A18C3"/>
    <w:rPr>
      <w:rFonts w:ascii="Times New Roman" w:hAnsi="Times New Roman" w:cs="Times New Roman"/>
      <w:b/>
      <w:bCs/>
      <w:sz w:val="23"/>
      <w:szCs w:val="23"/>
      <w:shd w:val="clear" w:color="auto" w:fill="FFFFFF"/>
    </w:rPr>
  </w:style>
  <w:style w:type="character" w:customStyle="1" w:styleId="1110">
    <w:name w:val="Основной текст + 111"/>
    <w:aliases w:val="5 pt4"/>
    <w:uiPriority w:val="99"/>
    <w:rsid w:val="005A18C3"/>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5A18C3"/>
    <w:rPr>
      <w:rFonts w:ascii="Times New Roman" w:hAnsi="Times New Roman" w:cs="Times New Roman"/>
      <w:b/>
      <w:bCs/>
      <w:sz w:val="18"/>
      <w:szCs w:val="18"/>
      <w:shd w:val="clear" w:color="auto" w:fill="FFFFFF"/>
    </w:rPr>
  </w:style>
  <w:style w:type="character" w:customStyle="1" w:styleId="23">
    <w:name w:val="Заголовок №23"/>
    <w:uiPriority w:val="99"/>
    <w:rsid w:val="005A18C3"/>
    <w:rPr>
      <w:rFonts w:ascii="Times New Roman" w:hAnsi="Times New Roman" w:cs="Times New Roman"/>
      <w:b/>
      <w:bCs/>
      <w:sz w:val="27"/>
      <w:szCs w:val="27"/>
      <w:shd w:val="clear" w:color="auto" w:fill="FFFFFF"/>
    </w:rPr>
  </w:style>
  <w:style w:type="character" w:customStyle="1" w:styleId="22">
    <w:name w:val="Заголовок №22"/>
    <w:uiPriority w:val="99"/>
    <w:rsid w:val="005A18C3"/>
    <w:rPr>
      <w:rFonts w:ascii="Times New Roman" w:hAnsi="Times New Roman" w:cs="Times New Roman"/>
      <w:b/>
      <w:bCs/>
      <w:noProof/>
      <w:sz w:val="27"/>
      <w:szCs w:val="27"/>
      <w:shd w:val="clear" w:color="auto" w:fill="FFFFFF"/>
    </w:rPr>
  </w:style>
  <w:style w:type="paragraph" w:customStyle="1" w:styleId="21">
    <w:name w:val="Заголовок №21"/>
    <w:basedOn w:val="a"/>
    <w:link w:val="1"/>
    <w:uiPriority w:val="99"/>
    <w:rsid w:val="005A18C3"/>
    <w:pPr>
      <w:shd w:val="clear" w:color="auto" w:fill="FFFFFF"/>
      <w:spacing w:after="0" w:line="442" w:lineRule="exact"/>
      <w:outlineLvl w:val="1"/>
    </w:pPr>
    <w:rPr>
      <w:rFonts w:ascii="Times New Roman" w:hAnsi="Times New Roman"/>
      <w:b/>
      <w:bCs/>
      <w:sz w:val="27"/>
      <w:szCs w:val="27"/>
    </w:rPr>
  </w:style>
  <w:style w:type="paragraph" w:customStyle="1" w:styleId="a6">
    <w:name w:val="Колонтитул"/>
    <w:basedOn w:val="a"/>
    <w:link w:val="a5"/>
    <w:uiPriority w:val="99"/>
    <w:rsid w:val="005A18C3"/>
    <w:pPr>
      <w:shd w:val="clear" w:color="auto" w:fill="FFFFFF"/>
      <w:spacing w:after="0" w:line="240" w:lineRule="auto"/>
    </w:pPr>
    <w:rPr>
      <w:rFonts w:ascii="Times New Roman" w:hAnsi="Times New Roman"/>
      <w:noProof/>
      <w:sz w:val="20"/>
      <w:szCs w:val="20"/>
    </w:rPr>
  </w:style>
  <w:style w:type="paragraph" w:customStyle="1" w:styleId="41">
    <w:name w:val="Основной текст (4)1"/>
    <w:basedOn w:val="a"/>
    <w:link w:val="4"/>
    <w:uiPriority w:val="99"/>
    <w:rsid w:val="005A18C3"/>
    <w:pPr>
      <w:shd w:val="clear" w:color="auto" w:fill="FFFFFF"/>
      <w:spacing w:after="0" w:line="331" w:lineRule="exact"/>
      <w:ind w:firstLine="540"/>
      <w:jc w:val="both"/>
    </w:pPr>
    <w:rPr>
      <w:rFonts w:ascii="Times New Roman" w:hAnsi="Times New Roman"/>
      <w:b/>
      <w:bCs/>
      <w:sz w:val="27"/>
      <w:szCs w:val="27"/>
    </w:rPr>
  </w:style>
  <w:style w:type="paragraph" w:customStyle="1" w:styleId="110">
    <w:name w:val="Заголовок №11"/>
    <w:basedOn w:val="a"/>
    <w:link w:val="12"/>
    <w:uiPriority w:val="99"/>
    <w:rsid w:val="005A18C3"/>
    <w:pPr>
      <w:shd w:val="clear" w:color="auto" w:fill="FFFFFF"/>
      <w:spacing w:before="240" w:after="360" w:line="240" w:lineRule="atLeast"/>
      <w:outlineLvl w:val="0"/>
    </w:pPr>
    <w:rPr>
      <w:rFonts w:ascii="Times New Roman" w:hAnsi="Times New Roman"/>
      <w:sz w:val="28"/>
      <w:szCs w:val="28"/>
    </w:rPr>
  </w:style>
  <w:style w:type="paragraph" w:customStyle="1" w:styleId="ConsPlusTitle">
    <w:name w:val="ConsPlusTitle"/>
    <w:uiPriority w:val="99"/>
    <w:rsid w:val="005A18C3"/>
    <w:pPr>
      <w:widowControl w:val="0"/>
      <w:autoSpaceDE w:val="0"/>
      <w:autoSpaceDN w:val="0"/>
      <w:adjustRightInd w:val="0"/>
    </w:pPr>
    <w:rPr>
      <w:rFonts w:cs="Calibri"/>
      <w:b/>
      <w:bCs/>
      <w:sz w:val="22"/>
      <w:szCs w:val="22"/>
    </w:rPr>
  </w:style>
  <w:style w:type="paragraph" w:customStyle="1" w:styleId="ConsPlusCell">
    <w:name w:val="ConsPlusCell"/>
    <w:uiPriority w:val="99"/>
    <w:rsid w:val="005A18C3"/>
    <w:pPr>
      <w:widowControl w:val="0"/>
      <w:autoSpaceDE w:val="0"/>
      <w:autoSpaceDN w:val="0"/>
      <w:adjustRightInd w:val="0"/>
    </w:pPr>
    <w:rPr>
      <w:rFonts w:ascii="Arial" w:hAnsi="Arial" w:cs="Arial"/>
    </w:rPr>
  </w:style>
  <w:style w:type="paragraph" w:styleId="a7">
    <w:name w:val="List Paragraph"/>
    <w:basedOn w:val="a"/>
    <w:uiPriority w:val="99"/>
    <w:qFormat/>
    <w:rsid w:val="001776F6"/>
    <w:pPr>
      <w:ind w:left="720"/>
      <w:contextualSpacing/>
    </w:pPr>
  </w:style>
  <w:style w:type="paragraph" w:customStyle="1" w:styleId="ConsPlusNormal">
    <w:name w:val="ConsPlusNormal"/>
    <w:rsid w:val="00CB566B"/>
    <w:pPr>
      <w:widowControl w:val="0"/>
      <w:autoSpaceDE w:val="0"/>
      <w:autoSpaceDN w:val="0"/>
    </w:pPr>
    <w:rPr>
      <w:rFonts w:ascii="Times New Roman" w:hAnsi="Times New Roman"/>
      <w:sz w:val="24"/>
    </w:rPr>
  </w:style>
  <w:style w:type="table" w:styleId="a8">
    <w:name w:val="Table Grid"/>
    <w:basedOn w:val="a1"/>
    <w:rsid w:val="008B5EE4"/>
    <w:rPr>
      <w:rFonts w:ascii="Times New Roman" w:hAnsi="Times New Roman"/>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note text"/>
    <w:basedOn w:val="a"/>
    <w:link w:val="aa"/>
    <w:uiPriority w:val="99"/>
    <w:semiHidden/>
    <w:rsid w:val="008B5EE4"/>
    <w:pPr>
      <w:spacing w:after="0" w:line="240" w:lineRule="auto"/>
    </w:pPr>
    <w:rPr>
      <w:rFonts w:ascii="Times New Roman" w:hAnsi="Times New Roman"/>
      <w:sz w:val="20"/>
      <w:szCs w:val="20"/>
      <w:lang w:eastAsia="en-US"/>
    </w:rPr>
  </w:style>
  <w:style w:type="character" w:customStyle="1" w:styleId="aa">
    <w:name w:val="Текст сноски Знак"/>
    <w:link w:val="a9"/>
    <w:uiPriority w:val="99"/>
    <w:semiHidden/>
    <w:locked/>
    <w:rsid w:val="008B5EE4"/>
    <w:rPr>
      <w:rFonts w:ascii="Times New Roman" w:eastAsia="Times New Roman" w:hAnsi="Times New Roman" w:cs="Times New Roman"/>
      <w:sz w:val="20"/>
      <w:szCs w:val="20"/>
      <w:lang w:eastAsia="en-US"/>
    </w:rPr>
  </w:style>
  <w:style w:type="character" w:styleId="ab">
    <w:name w:val="footnote reference"/>
    <w:uiPriority w:val="99"/>
    <w:semiHidden/>
    <w:rsid w:val="008B5EE4"/>
    <w:rPr>
      <w:rFonts w:cs="Times New Roman"/>
      <w:vertAlign w:val="superscript"/>
    </w:rPr>
  </w:style>
  <w:style w:type="paragraph" w:styleId="ac">
    <w:name w:val="header"/>
    <w:basedOn w:val="a"/>
    <w:link w:val="ad"/>
    <w:uiPriority w:val="99"/>
    <w:rsid w:val="00BD5ECE"/>
    <w:pPr>
      <w:tabs>
        <w:tab w:val="center" w:pos="4677"/>
        <w:tab w:val="right" w:pos="9355"/>
      </w:tabs>
      <w:spacing w:after="0" w:line="240" w:lineRule="auto"/>
    </w:pPr>
  </w:style>
  <w:style w:type="character" w:customStyle="1" w:styleId="ad">
    <w:name w:val="Верхний колонтитул Знак"/>
    <w:link w:val="ac"/>
    <w:uiPriority w:val="99"/>
    <w:locked/>
    <w:rsid w:val="00BD5ECE"/>
    <w:rPr>
      <w:rFonts w:cs="Times New Roman"/>
    </w:rPr>
  </w:style>
  <w:style w:type="paragraph" w:styleId="ae">
    <w:name w:val="footer"/>
    <w:basedOn w:val="a"/>
    <w:link w:val="af"/>
    <w:uiPriority w:val="99"/>
    <w:rsid w:val="00BD5ECE"/>
    <w:pPr>
      <w:tabs>
        <w:tab w:val="center" w:pos="4677"/>
        <w:tab w:val="right" w:pos="9355"/>
      </w:tabs>
      <w:spacing w:after="0" w:line="240" w:lineRule="auto"/>
    </w:pPr>
  </w:style>
  <w:style w:type="character" w:customStyle="1" w:styleId="af">
    <w:name w:val="Нижний колонтитул Знак"/>
    <w:link w:val="ae"/>
    <w:uiPriority w:val="99"/>
    <w:locked/>
    <w:rsid w:val="00BD5ECE"/>
    <w:rPr>
      <w:rFonts w:cs="Times New Roman"/>
    </w:rPr>
  </w:style>
  <w:style w:type="paragraph" w:styleId="af0">
    <w:name w:val="Balloon Text"/>
    <w:basedOn w:val="a"/>
    <w:link w:val="af1"/>
    <w:uiPriority w:val="99"/>
    <w:semiHidden/>
    <w:rsid w:val="00165C51"/>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165C51"/>
    <w:rPr>
      <w:rFonts w:ascii="Tahoma" w:hAnsi="Tahoma" w:cs="Tahoma"/>
      <w:sz w:val="16"/>
      <w:szCs w:val="16"/>
    </w:rPr>
  </w:style>
  <w:style w:type="paragraph" w:customStyle="1" w:styleId="headertext">
    <w:name w:val="headertext"/>
    <w:basedOn w:val="a"/>
    <w:rsid w:val="0089599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95996"/>
    <w:pPr>
      <w:spacing w:before="100" w:beforeAutospacing="1" w:after="100" w:afterAutospacing="1" w:line="240" w:lineRule="auto"/>
    </w:pPr>
    <w:rPr>
      <w:rFonts w:ascii="Times New Roman" w:hAnsi="Times New Roman"/>
      <w:sz w:val="24"/>
      <w:szCs w:val="24"/>
    </w:rPr>
  </w:style>
  <w:style w:type="character" w:styleId="af2">
    <w:name w:val="Hyperlink"/>
    <w:uiPriority w:val="99"/>
    <w:semiHidden/>
    <w:unhideWhenUsed/>
    <w:rsid w:val="00895996"/>
    <w:rPr>
      <w:color w:val="0000FF"/>
      <w:u w:val="single"/>
    </w:rPr>
  </w:style>
  <w:style w:type="numbering" w:customStyle="1" w:styleId="14">
    <w:name w:val="Нет списка1"/>
    <w:next w:val="a2"/>
    <w:semiHidden/>
    <w:unhideWhenUsed/>
    <w:rsid w:val="004B2D95"/>
  </w:style>
  <w:style w:type="paragraph" w:customStyle="1" w:styleId="15">
    <w:name w:val="Абзац списка1"/>
    <w:basedOn w:val="a"/>
    <w:rsid w:val="004B2D95"/>
    <w:pPr>
      <w:ind w:left="720"/>
      <w:contextualSpacing/>
    </w:pPr>
    <w:rPr>
      <w:rFonts w:ascii="Times New Roman" w:hAnsi="Times New Roman"/>
      <w:sz w:val="24"/>
      <w:lang w:eastAsia="en-US"/>
    </w:rPr>
  </w:style>
  <w:style w:type="paragraph" w:customStyle="1" w:styleId="af3">
    <w:name w:val="Шапка (герб)"/>
    <w:basedOn w:val="a"/>
    <w:uiPriority w:val="99"/>
    <w:rsid w:val="004B2D95"/>
    <w:pPr>
      <w:overflowPunct w:val="0"/>
      <w:autoSpaceDE w:val="0"/>
      <w:autoSpaceDN w:val="0"/>
      <w:adjustRightInd w:val="0"/>
      <w:spacing w:after="0" w:line="240" w:lineRule="auto"/>
      <w:jc w:val="right"/>
      <w:textAlignment w:val="baseline"/>
    </w:pPr>
    <w:rPr>
      <w:rFonts w:ascii="Century Schoolbook" w:eastAsia="Calibri" w:hAnsi="Century Schoolbook"/>
      <w:sz w:val="24"/>
      <w:szCs w:val="20"/>
    </w:rPr>
  </w:style>
  <w:style w:type="paragraph" w:customStyle="1" w:styleId="16">
    <w:name w:val="Без интервала1"/>
    <w:link w:val="NoSpacingChar"/>
    <w:rsid w:val="004B2D95"/>
    <w:rPr>
      <w:rFonts w:ascii="Times New Roman" w:hAnsi="Times New Roman"/>
      <w:sz w:val="22"/>
      <w:szCs w:val="22"/>
      <w:lang w:eastAsia="en-US"/>
    </w:rPr>
  </w:style>
  <w:style w:type="character" w:customStyle="1" w:styleId="NoSpacingChar">
    <w:name w:val="No Spacing Char"/>
    <w:link w:val="16"/>
    <w:locked/>
    <w:rsid w:val="004B2D95"/>
    <w:rPr>
      <w:rFonts w:ascii="Times New Roman" w:hAnsi="Times New Roman"/>
      <w:sz w:val="22"/>
      <w:szCs w:val="22"/>
      <w:lang w:eastAsia="en-US"/>
    </w:rPr>
  </w:style>
  <w:style w:type="numbering" w:customStyle="1" w:styleId="112">
    <w:name w:val="Нет списка11"/>
    <w:next w:val="a2"/>
    <w:uiPriority w:val="99"/>
    <w:semiHidden/>
    <w:unhideWhenUsed/>
    <w:rsid w:val="004B2D95"/>
  </w:style>
  <w:style w:type="table" w:customStyle="1" w:styleId="17">
    <w:name w:val="Сетка таблицы1"/>
    <w:basedOn w:val="a1"/>
    <w:next w:val="a8"/>
    <w:uiPriority w:val="59"/>
    <w:rsid w:val="004B2D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4B2D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4B2D95"/>
  </w:style>
  <w:style w:type="table" w:customStyle="1" w:styleId="210">
    <w:name w:val="Сетка таблицы21"/>
    <w:basedOn w:val="a1"/>
    <w:next w:val="a8"/>
    <w:uiPriority w:val="59"/>
    <w:rsid w:val="004B2D95"/>
    <w:rPr>
      <w:rFonts w:ascii="Times New Roman" w:eastAsia="Calibri" w:hAnsi="Times New Roman"/>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Текст сноски1"/>
    <w:basedOn w:val="a"/>
    <w:next w:val="a9"/>
    <w:uiPriority w:val="99"/>
    <w:semiHidden/>
    <w:unhideWhenUsed/>
    <w:rsid w:val="004B2D95"/>
    <w:pPr>
      <w:spacing w:after="0" w:line="240" w:lineRule="auto"/>
    </w:pPr>
    <w:rPr>
      <w:rFonts w:ascii="Times New Roman" w:eastAsia="Calibri" w:hAnsi="Times New Roman"/>
      <w:sz w:val="20"/>
      <w:szCs w:val="20"/>
      <w:lang w:eastAsia="en-US"/>
    </w:rPr>
  </w:style>
  <w:style w:type="paragraph" w:styleId="af4">
    <w:name w:val="No Spacing"/>
    <w:link w:val="af5"/>
    <w:uiPriority w:val="99"/>
    <w:qFormat/>
    <w:rsid w:val="004B2D95"/>
    <w:rPr>
      <w:rFonts w:ascii="Times New Roman" w:eastAsia="Calibri" w:hAnsi="Times New Roman"/>
      <w:sz w:val="22"/>
      <w:szCs w:val="22"/>
      <w:lang w:eastAsia="en-US"/>
    </w:rPr>
  </w:style>
  <w:style w:type="character" w:customStyle="1" w:styleId="af5">
    <w:name w:val="Без интервала Знак"/>
    <w:link w:val="af4"/>
    <w:uiPriority w:val="99"/>
    <w:locked/>
    <w:rsid w:val="004B2D95"/>
    <w:rPr>
      <w:rFonts w:ascii="Times New Roman" w:eastAsia="Calibri" w:hAnsi="Times New Roman"/>
      <w:sz w:val="22"/>
      <w:szCs w:val="22"/>
      <w:lang w:eastAsia="en-US"/>
    </w:rPr>
  </w:style>
  <w:style w:type="paragraph" w:styleId="af6">
    <w:name w:val="Body Text Indent"/>
    <w:basedOn w:val="a"/>
    <w:link w:val="af7"/>
    <w:uiPriority w:val="99"/>
    <w:unhideWhenUsed/>
    <w:rsid w:val="004B2D95"/>
    <w:pPr>
      <w:spacing w:after="120"/>
      <w:ind w:left="283"/>
    </w:pPr>
    <w:rPr>
      <w:rFonts w:ascii="Times New Roman" w:eastAsia="Calibri" w:hAnsi="Times New Roman"/>
      <w:sz w:val="24"/>
      <w:lang w:eastAsia="en-US"/>
    </w:rPr>
  </w:style>
  <w:style w:type="character" w:customStyle="1" w:styleId="af7">
    <w:name w:val="Основной текст с отступом Знак"/>
    <w:link w:val="af6"/>
    <w:uiPriority w:val="99"/>
    <w:rsid w:val="004B2D95"/>
    <w:rPr>
      <w:rFonts w:ascii="Times New Roman" w:eastAsia="Calibri" w:hAnsi="Times New Roman"/>
      <w:sz w:val="24"/>
      <w:szCs w:val="22"/>
      <w:lang w:eastAsia="en-US"/>
    </w:rPr>
  </w:style>
  <w:style w:type="character" w:customStyle="1" w:styleId="apple-converted-space">
    <w:name w:val="apple-converted-space"/>
    <w:rsid w:val="004B2D95"/>
  </w:style>
  <w:style w:type="character" w:customStyle="1" w:styleId="19">
    <w:name w:val="Текст сноски Знак1"/>
    <w:uiPriority w:val="99"/>
    <w:semiHidden/>
    <w:rsid w:val="004B2D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91A287E19A2E3E983F2191FD17D3B4C11CC52146A8C382C292DDCB3DAD24A33C517C2B08248C5mEjAI" TargetMode="External"/><Relationship Id="rId13" Type="http://schemas.openxmlformats.org/officeDocument/2006/relationships/hyperlink" Target="https://docs.cntd.ru/document/90180766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A27F00B2DAA37AA45EEACEDFC08206D85E68ED86770C9D79F30AEC9FB8C17216ADFD9C7D570765DAFA3082Fm439H" TargetMode="External"/><Relationship Id="rId17" Type="http://schemas.openxmlformats.org/officeDocument/2006/relationships/hyperlink" Target="https://docs.cntd.ru/document/902079672" TargetMode="External"/><Relationship Id="rId2" Type="http://schemas.openxmlformats.org/officeDocument/2006/relationships/numbering" Target="numbering.xml"/><Relationship Id="rId16" Type="http://schemas.openxmlformats.org/officeDocument/2006/relationships/hyperlink" Target="https://docs.cntd.ru/document/9020796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9D0950B21AD91202D43297F39FF4B604C1E142D0E6FC70FF480C342KD69H" TargetMode="External"/><Relationship Id="rId5" Type="http://schemas.openxmlformats.org/officeDocument/2006/relationships/webSettings" Target="webSettings.xml"/><Relationship Id="rId15" Type="http://schemas.openxmlformats.org/officeDocument/2006/relationships/hyperlink" Target="https://docs.cntd.ru/document/445073644" TargetMode="External"/><Relationship Id="rId10" Type="http://schemas.openxmlformats.org/officeDocument/2006/relationships/hyperlink" Target="consultantplus://offline/ref=FD09D0950B21AD91202D43297F39FF4B60481E1C29096FC70FF480C342D9F530C6DE0EDF14F97A64KD64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A491A287E19A2E3E983F2191FD17D3B4C10C159166F8C382C292DDCB3DAD24A33C517C2B0824CC5mEj3I" TargetMode="External"/><Relationship Id="rId14" Type="http://schemas.openxmlformats.org/officeDocument/2006/relationships/hyperlink" Target="https://docs.cntd.ru/document/444962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9894-80C2-4240-A00D-4F9F9AE0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9614</TotalTime>
  <Pages>51</Pages>
  <Words>14052</Words>
  <Characters>80103</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Утверждено:                  </vt:lpstr>
      <vt:lpstr>Постановлением администрации </vt:lpstr>
      <vt:lpstr>    </vt:lpstr>
      <vt:lpstr>    30.К выплатам за качество выполняемых работ относятся следующие</vt:lpstr>
      <vt:lpstr>    категории выплат:</vt:lpstr>
      <vt:lpstr>    1) надбавка работникам учреждений за почетные  звания:</vt:lpstr>
      <vt:lpstr>Глава 4. УСТАНОВЛЕНИЕ СТИМУЛИРУЮЩИХ ВЫПЛАТ</vt:lpstr>
      <vt:lpstr>Размеры минимальных окладов работников муниципального казенного учреждения культ</vt:lpstr>
      <vt:lpstr/>
      <vt:lpstr>Профессиональная квалификационная группа должностей работников физической культу</vt:lpstr>
      <vt:lpstr>    </vt:lpstr>
      <vt:lpstr>    </vt:lpstr>
      <vt:lpstr>    Профессиональная квалификационная группа</vt:lpstr>
      <vt:lpstr>    «Должности руководящего состава учреждений культуры, искусства и кинематографии»</vt:lpstr>
      <vt:lpstr>        </vt:lpstr>
    </vt:vector>
  </TitlesOfParts>
  <Company/>
  <LinksUpToDate>false</LinksUpToDate>
  <CharactersWithSpaces>93968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Нефедьева</dc:creator>
  <cp:keywords/>
  <dc:description/>
  <cp:lastModifiedBy>Элемент</cp:lastModifiedBy>
  <cp:revision>237</cp:revision>
  <cp:lastPrinted>2022-01-20T05:09:00Z</cp:lastPrinted>
  <dcterms:created xsi:type="dcterms:W3CDTF">2017-05-23T08:27:00Z</dcterms:created>
  <dcterms:modified xsi:type="dcterms:W3CDTF">2022-03-24T06:03:00Z</dcterms:modified>
</cp:coreProperties>
</file>