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775B9F" w:rsidP="00775B9F">
      <w:pPr>
        <w:shd w:val="clear" w:color="auto" w:fill="FFFFFF"/>
        <w:tabs>
          <w:tab w:val="center" w:pos="4677"/>
          <w:tab w:val="left" w:pos="7260"/>
        </w:tabs>
      </w:pPr>
      <w:r>
        <w:rPr>
          <w:rStyle w:val="a4"/>
          <w:sz w:val="28"/>
          <w:szCs w:val="28"/>
        </w:rPr>
        <w:tab/>
      </w:r>
      <w:r w:rsidR="00591B00">
        <w:rPr>
          <w:rStyle w:val="a4"/>
          <w:sz w:val="28"/>
          <w:szCs w:val="28"/>
        </w:rPr>
        <w:t>РОССИЙСКАЯ ФЕДЕРАЦИЯ</w:t>
      </w:r>
      <w:r>
        <w:rPr>
          <w:rStyle w:val="a4"/>
          <w:sz w:val="28"/>
          <w:szCs w:val="28"/>
        </w:rPr>
        <w:tab/>
        <w:t>ПРОЕКТ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775B9F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Перфилов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775B9F">
        <w:rPr>
          <w:rStyle w:val="a4"/>
          <w:sz w:val="28"/>
          <w:szCs w:val="28"/>
        </w:rPr>
        <w:t>Перфилово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775B9F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775B9F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775B9F">
        <w:rPr>
          <w:sz w:val="28"/>
          <w:szCs w:val="28"/>
        </w:rPr>
        <w:t>Перфилов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775B9F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775B9F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26.12.2014 г. №47-</w:t>
      </w:r>
      <w:bookmarkStart w:id="0" w:name="_GoBack"/>
      <w:bookmarkEnd w:id="0"/>
      <w:r w:rsidR="00775B9F">
        <w:rPr>
          <w:rStyle w:val="a4"/>
          <w:rFonts w:ascii="Times New Roman" w:hAnsi="Times New Roman" w:cs="Times New Roman"/>
          <w:color w:val="000000"/>
          <w:sz w:val="28"/>
          <w:szCs w:val="28"/>
        </w:rPr>
        <w:t>па</w:t>
      </w:r>
      <w:r w:rsidRP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FA7D3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1.2. постановление Администрации </w:t>
      </w:r>
      <w:r w:rsidR="00775B9F">
        <w:rPr>
          <w:rFonts w:ascii="Times New Roman" w:hAnsi="Times New Roman" w:cs="Times New Roman"/>
          <w:b w:val="0"/>
          <w:sz w:val="28"/>
          <w:szCs w:val="28"/>
        </w:rPr>
        <w:t>Перфилов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775B9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27.06.2016 г. №37-па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775B9F">
        <w:rPr>
          <w:rFonts w:ascii="Times New Roman" w:hAnsi="Times New Roman" w:cs="Times New Roman"/>
          <w:sz w:val="28"/>
          <w:szCs w:val="28"/>
        </w:rPr>
        <w:t>Перфилов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775B9F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775B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5B9F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75B9F">
        <w:rPr>
          <w:rFonts w:ascii="Times New Roman" w:hAnsi="Times New Roman" w:cs="Times New Roman"/>
          <w:sz w:val="28"/>
          <w:szCs w:val="28"/>
        </w:rPr>
        <w:t xml:space="preserve">             С.Н.Риттер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75B9F"/>
    <w:rsid w:val="00792D8B"/>
    <w:rsid w:val="00997AA4"/>
    <w:rsid w:val="009D6058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53BF"/>
  <w15:docId w15:val="{BC43CEA8-1440-4742-ADEE-88322D8E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Element</cp:lastModifiedBy>
  <cp:revision>3</cp:revision>
  <dcterms:created xsi:type="dcterms:W3CDTF">2024-12-17T07:42:00Z</dcterms:created>
  <dcterms:modified xsi:type="dcterms:W3CDTF">2024-12-18T04:54:00Z</dcterms:modified>
</cp:coreProperties>
</file>