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347F22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Перфиловского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AD6367" w:rsidP="00347F22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347F22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347F22">
              <w:rPr>
                <w:b/>
                <w:sz w:val="28"/>
                <w:szCs w:val="28"/>
              </w:rPr>
              <w:t>27.02.</w:t>
            </w:r>
            <w:r w:rsidR="00CD42B3" w:rsidRPr="00347F22">
              <w:rPr>
                <w:b/>
                <w:sz w:val="28"/>
                <w:szCs w:val="28"/>
              </w:rPr>
              <w:t>202</w:t>
            </w:r>
            <w:r w:rsidR="00880656" w:rsidRPr="00347F22">
              <w:rPr>
                <w:b/>
                <w:sz w:val="28"/>
                <w:szCs w:val="28"/>
              </w:rPr>
              <w:t>6</w:t>
            </w:r>
            <w:r w:rsidR="00AD6367" w:rsidRPr="00347F22">
              <w:rPr>
                <w:b/>
                <w:sz w:val="28"/>
                <w:szCs w:val="28"/>
              </w:rPr>
              <w:t xml:space="preserve"> </w:t>
            </w:r>
            <w:r w:rsidR="00CD42B3" w:rsidRPr="00347F2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347F22">
              <w:rPr>
                <w:b/>
                <w:spacing w:val="-2"/>
                <w:sz w:val="28"/>
                <w:szCs w:val="28"/>
              </w:rPr>
              <w:t xml:space="preserve"> 6-ра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347F22">
        <w:rPr>
          <w:b/>
          <w:sz w:val="28"/>
          <w:szCs w:val="28"/>
        </w:rPr>
        <w:t>Перфилово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347F22">
        <w:rPr>
          <w:b/>
          <w:i/>
          <w:sz w:val="28"/>
          <w:szCs w:val="28"/>
        </w:rPr>
        <w:t>Перфиловского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347F22">
        <w:rPr>
          <w:sz w:val="28"/>
          <w:szCs w:val="28"/>
        </w:rPr>
        <w:t>на 202</w:t>
      </w:r>
      <w:r w:rsidR="00880656" w:rsidRPr="00347F22">
        <w:rPr>
          <w:sz w:val="28"/>
          <w:szCs w:val="28"/>
        </w:rPr>
        <w:t>6</w:t>
      </w:r>
      <w:r w:rsidR="00526A06" w:rsidRPr="00347F22">
        <w:rPr>
          <w:sz w:val="28"/>
          <w:szCs w:val="28"/>
        </w:rPr>
        <w:t xml:space="preserve"> год</w:t>
      </w:r>
      <w:r w:rsidRPr="00347F22">
        <w:rPr>
          <w:sz w:val="28"/>
          <w:szCs w:val="28"/>
        </w:rPr>
        <w:t xml:space="preserve"> от </w:t>
      </w:r>
      <w:r w:rsidR="00526A06" w:rsidRPr="00347F22">
        <w:rPr>
          <w:sz w:val="28"/>
          <w:szCs w:val="28"/>
        </w:rPr>
        <w:t>1</w:t>
      </w:r>
      <w:r w:rsidR="00880656" w:rsidRPr="00347F22">
        <w:rPr>
          <w:sz w:val="28"/>
          <w:szCs w:val="28"/>
        </w:rPr>
        <w:t>2</w:t>
      </w:r>
      <w:r w:rsidR="00526A06" w:rsidRPr="00347F22">
        <w:rPr>
          <w:sz w:val="28"/>
          <w:szCs w:val="28"/>
        </w:rPr>
        <w:t>.01.</w:t>
      </w:r>
      <w:r w:rsidRPr="00347F22">
        <w:rPr>
          <w:sz w:val="28"/>
          <w:szCs w:val="28"/>
        </w:rPr>
        <w:t>202</w:t>
      </w:r>
      <w:r w:rsidR="00880656" w:rsidRPr="00347F22">
        <w:rPr>
          <w:sz w:val="28"/>
          <w:szCs w:val="28"/>
        </w:rPr>
        <w:t>6г.</w:t>
      </w:r>
      <w:r w:rsidRPr="00347F22">
        <w:rPr>
          <w:sz w:val="28"/>
          <w:szCs w:val="28"/>
        </w:rPr>
        <w:t xml:space="preserve"> № </w:t>
      </w:r>
      <w:r w:rsidR="00347F22" w:rsidRPr="00347F22">
        <w:rPr>
          <w:sz w:val="28"/>
          <w:szCs w:val="28"/>
        </w:rPr>
        <w:t>41</w:t>
      </w:r>
      <w:r w:rsidRPr="00347F22">
        <w:rPr>
          <w:sz w:val="28"/>
          <w:szCs w:val="28"/>
        </w:rPr>
        <w:t>,</w:t>
      </w:r>
      <w:r w:rsidRPr="00347F22">
        <w:rPr>
          <w:spacing w:val="1"/>
          <w:sz w:val="28"/>
          <w:szCs w:val="28"/>
        </w:rPr>
        <w:t xml:space="preserve"> </w:t>
      </w:r>
      <w:r w:rsidRPr="00347F22">
        <w:rPr>
          <w:sz w:val="28"/>
          <w:szCs w:val="28"/>
        </w:rPr>
        <w:t>заключенного</w:t>
      </w:r>
      <w:bookmarkStart w:id="0" w:name="_GoBack"/>
      <w:bookmarkEnd w:id="0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347F22">
        <w:rPr>
          <w:sz w:val="28"/>
          <w:szCs w:val="28"/>
        </w:rPr>
        <w:t>Перфиловского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347F22">
        <w:rPr>
          <w:sz w:val="28"/>
          <w:szCs w:val="28"/>
        </w:rPr>
        <w:t>Перфиловского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347F22">
        <w:rPr>
          <w:sz w:val="28"/>
          <w:szCs w:val="28"/>
        </w:rPr>
        <w:t>Перфиловского</w:t>
      </w:r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347F22">
        <w:rPr>
          <w:sz w:val="28"/>
          <w:szCs w:val="28"/>
        </w:rPr>
        <w:t>Перфиловского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347F22">
        <w:rPr>
          <w:sz w:val="28"/>
          <w:szCs w:val="28"/>
        </w:rPr>
        <w:t>Перфиловский</w:t>
      </w:r>
      <w:proofErr w:type="spellEnd"/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347F22">
        <w:rPr>
          <w:sz w:val="28"/>
          <w:szCs w:val="28"/>
        </w:rPr>
        <w:t>Перфиловского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347F22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Перфиловского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347F22">
        <w:rPr>
          <w:sz w:val="28"/>
          <w:szCs w:val="28"/>
        </w:rPr>
        <w:t>Т.П. Ильинец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347F22" w:rsidP="00526A06">
      <w:pPr>
        <w:pStyle w:val="a3"/>
        <w:ind w:left="10632" w:right="232" w:hanging="40"/>
        <w:jc w:val="right"/>
      </w:pPr>
      <w:r>
        <w:t>Перфиловского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347F22">
        <w:t>27.02.2026г.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347F22">
        <w:t>6-ра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347F22">
        <w:rPr>
          <w:b/>
          <w:sz w:val="24"/>
        </w:rPr>
        <w:t>Перфиловского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347F22">
              <w:rPr>
                <w:sz w:val="24"/>
                <w:szCs w:val="24"/>
              </w:rPr>
              <w:t>202</w:t>
            </w:r>
            <w:r w:rsidRPr="00347F22">
              <w:rPr>
                <w:sz w:val="24"/>
                <w:szCs w:val="24"/>
              </w:rPr>
              <w:t>6</w:t>
            </w:r>
            <w:r w:rsidR="006B37E6" w:rsidRPr="00347F22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</w:t>
            </w:r>
            <w:r w:rsidRPr="00347F22">
              <w:rPr>
                <w:sz w:val="24"/>
                <w:szCs w:val="24"/>
              </w:rPr>
              <w:t>08.202</w:t>
            </w:r>
            <w:r w:rsidR="00880656" w:rsidRPr="00347F22">
              <w:rPr>
                <w:sz w:val="24"/>
                <w:szCs w:val="24"/>
              </w:rPr>
              <w:t>6г</w:t>
            </w:r>
            <w:r w:rsidRPr="00347F22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01.10.</w:t>
            </w:r>
            <w:r w:rsidRPr="00347F22">
              <w:rPr>
                <w:sz w:val="24"/>
                <w:szCs w:val="24"/>
              </w:rPr>
              <w:t>202</w:t>
            </w:r>
            <w:r w:rsidR="00880656" w:rsidRPr="00347F22">
              <w:rPr>
                <w:sz w:val="24"/>
                <w:szCs w:val="24"/>
              </w:rPr>
              <w:t>6</w:t>
            </w:r>
            <w:r w:rsidRPr="00347F22">
              <w:rPr>
                <w:sz w:val="24"/>
                <w:szCs w:val="24"/>
              </w:rPr>
              <w:t>г.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347F22">
              <w:rPr>
                <w:sz w:val="24"/>
                <w:szCs w:val="24"/>
              </w:rPr>
              <w:t>Перфиловского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347F22">
        <w:rPr>
          <w:sz w:val="28"/>
          <w:szCs w:val="28"/>
        </w:rPr>
        <w:t>Перфиловского</w:t>
      </w:r>
      <w:r w:rsidR="006838C1">
        <w:rPr>
          <w:sz w:val="28"/>
          <w:szCs w:val="28"/>
        </w:rPr>
        <w:t xml:space="preserve">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347F22">
        <w:rPr>
          <w:b/>
          <w:sz w:val="24"/>
          <w:szCs w:val="24"/>
        </w:rPr>
        <w:t>Перфиловского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347F22"/>
    <w:rsid w:val="003C399D"/>
    <w:rsid w:val="0052102B"/>
    <w:rsid w:val="00526A06"/>
    <w:rsid w:val="006838C1"/>
    <w:rsid w:val="006B37E6"/>
    <w:rsid w:val="007D5873"/>
    <w:rsid w:val="00880656"/>
    <w:rsid w:val="00906C87"/>
    <w:rsid w:val="009A778D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5591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8</cp:revision>
  <cp:lastPrinted>2025-02-21T01:36:00Z</cp:lastPrinted>
  <dcterms:created xsi:type="dcterms:W3CDTF">2024-07-01T05:18:00Z</dcterms:created>
  <dcterms:modified xsi:type="dcterms:W3CDTF">2026-03-02T06:02:00Z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