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A2" w:rsidRDefault="00F82BA2" w:rsidP="00F82BA2">
      <w:pPr>
        <w:pStyle w:val="1"/>
        <w:rPr>
          <w:sz w:val="24"/>
        </w:rPr>
      </w:pPr>
      <w:r>
        <w:rPr>
          <w:sz w:val="24"/>
        </w:rPr>
        <w:t>Иркутская область</w:t>
      </w:r>
    </w:p>
    <w:p w:rsidR="00F82BA2" w:rsidRDefault="00F82BA2" w:rsidP="00F82BA2">
      <w:pPr>
        <w:jc w:val="center"/>
        <w:rPr>
          <w:b/>
        </w:rPr>
      </w:pPr>
      <w:proofErr w:type="spellStart"/>
      <w:r>
        <w:rPr>
          <w:b/>
        </w:rPr>
        <w:t>Тулунский</w:t>
      </w:r>
      <w:proofErr w:type="spellEnd"/>
      <w:r>
        <w:rPr>
          <w:b/>
        </w:rPr>
        <w:t xml:space="preserve"> район</w:t>
      </w:r>
    </w:p>
    <w:p w:rsidR="00F82BA2" w:rsidRDefault="00F82BA2" w:rsidP="00F82BA2">
      <w:pPr>
        <w:jc w:val="center"/>
        <w:rPr>
          <w:b/>
        </w:rPr>
      </w:pPr>
    </w:p>
    <w:p w:rsidR="00F82BA2" w:rsidRDefault="00F82BA2" w:rsidP="00F82BA2">
      <w:pPr>
        <w:pStyle w:val="2"/>
        <w:rPr>
          <w:sz w:val="24"/>
        </w:rPr>
      </w:pPr>
      <w:r>
        <w:rPr>
          <w:sz w:val="24"/>
        </w:rPr>
        <w:t xml:space="preserve">  ДУМА  ПЕРФИЛОВСКОГО  СЕЛЬСКОГО ПОСЕЛЕНИЯ</w:t>
      </w:r>
    </w:p>
    <w:p w:rsidR="00F82BA2" w:rsidRPr="00086CF4" w:rsidRDefault="00F82BA2" w:rsidP="00F82BA2">
      <w:pPr>
        <w:tabs>
          <w:tab w:val="left" w:pos="3720"/>
        </w:tabs>
        <w:jc w:val="center"/>
        <w:rPr>
          <w:b/>
          <w:sz w:val="28"/>
          <w:szCs w:val="28"/>
        </w:rPr>
      </w:pPr>
    </w:p>
    <w:p w:rsidR="00F82BA2" w:rsidRPr="00086CF4" w:rsidRDefault="00F82BA2" w:rsidP="00F82BA2">
      <w:pPr>
        <w:jc w:val="center"/>
        <w:rPr>
          <w:b/>
          <w:sz w:val="28"/>
          <w:szCs w:val="28"/>
        </w:rPr>
      </w:pPr>
      <w:r w:rsidRPr="00086CF4">
        <w:rPr>
          <w:b/>
          <w:sz w:val="28"/>
          <w:szCs w:val="28"/>
        </w:rPr>
        <w:t>РЕШЕНИЕ</w:t>
      </w:r>
    </w:p>
    <w:p w:rsidR="00F82BA2" w:rsidRPr="00086CF4" w:rsidRDefault="00F82BA2" w:rsidP="00F82BA2">
      <w:pPr>
        <w:jc w:val="center"/>
        <w:rPr>
          <w:b/>
          <w:sz w:val="28"/>
          <w:szCs w:val="28"/>
        </w:rPr>
      </w:pPr>
    </w:p>
    <w:p w:rsidR="00F82BA2" w:rsidRDefault="00F82BA2" w:rsidP="00F82BA2">
      <w:pPr>
        <w:rPr>
          <w:b/>
          <w:sz w:val="28"/>
        </w:rPr>
      </w:pPr>
      <w:r>
        <w:rPr>
          <w:b/>
          <w:sz w:val="32"/>
        </w:rPr>
        <w:t xml:space="preserve">      </w:t>
      </w:r>
      <w:r w:rsidR="001727B5">
        <w:rPr>
          <w:b/>
          <w:sz w:val="28"/>
        </w:rPr>
        <w:t>«28</w:t>
      </w:r>
      <w:r>
        <w:rPr>
          <w:b/>
          <w:sz w:val="28"/>
        </w:rPr>
        <w:t>»</w:t>
      </w:r>
      <w:r w:rsidR="001727B5">
        <w:rPr>
          <w:b/>
          <w:sz w:val="28"/>
        </w:rPr>
        <w:t xml:space="preserve"> декабря </w:t>
      </w:r>
      <w:r>
        <w:rPr>
          <w:b/>
          <w:sz w:val="28"/>
        </w:rPr>
        <w:t xml:space="preserve">2017 г.                                     </w:t>
      </w:r>
      <w:r w:rsidR="001727B5">
        <w:rPr>
          <w:b/>
          <w:sz w:val="28"/>
        </w:rPr>
        <w:t xml:space="preserve">                          № 18</w:t>
      </w:r>
    </w:p>
    <w:p w:rsidR="00F82BA2" w:rsidRDefault="00F82BA2" w:rsidP="00F82BA2">
      <w:pPr>
        <w:rPr>
          <w:b/>
          <w:sz w:val="28"/>
        </w:rPr>
      </w:pPr>
      <w:r>
        <w:rPr>
          <w:b/>
          <w:sz w:val="28"/>
        </w:rPr>
        <w:t xml:space="preserve">                                                        </w:t>
      </w:r>
      <w:r w:rsidRPr="000B25AA">
        <w:rPr>
          <w:b/>
          <w:sz w:val="28"/>
        </w:rPr>
        <w:t xml:space="preserve">с. </w:t>
      </w:r>
      <w:proofErr w:type="spellStart"/>
      <w:r w:rsidRPr="000B25AA">
        <w:rPr>
          <w:b/>
          <w:sz w:val="28"/>
        </w:rPr>
        <w:t>Перфилово</w:t>
      </w:r>
      <w:proofErr w:type="spellEnd"/>
    </w:p>
    <w:p w:rsidR="00F82BA2" w:rsidRDefault="00F82BA2" w:rsidP="00F82BA2"/>
    <w:p w:rsidR="00F82BA2" w:rsidRDefault="00F82BA2" w:rsidP="00F82BA2">
      <w:pPr>
        <w:ind w:left="5664"/>
        <w:jc w:val="both"/>
      </w:pPr>
    </w:p>
    <w:p w:rsidR="00F82BA2" w:rsidRDefault="00F82BA2" w:rsidP="00F82BA2">
      <w:pPr>
        <w:ind w:left="540" w:hanging="360"/>
        <w:jc w:val="both"/>
        <w:outlineLvl w:val="0"/>
        <w:rPr>
          <w:b/>
          <w:sz w:val="28"/>
          <w:szCs w:val="28"/>
        </w:rPr>
      </w:pPr>
      <w:r w:rsidRPr="00765FD5">
        <w:rPr>
          <w:b/>
          <w:sz w:val="28"/>
          <w:szCs w:val="28"/>
        </w:rPr>
        <w:t>О бюджете</w:t>
      </w:r>
      <w:r>
        <w:rPr>
          <w:b/>
          <w:sz w:val="28"/>
          <w:szCs w:val="28"/>
        </w:rPr>
        <w:t xml:space="preserve"> </w:t>
      </w:r>
      <w:proofErr w:type="spellStart"/>
      <w:r>
        <w:rPr>
          <w:b/>
          <w:sz w:val="28"/>
          <w:szCs w:val="28"/>
        </w:rPr>
        <w:t>Перфиловского</w:t>
      </w:r>
      <w:proofErr w:type="spellEnd"/>
    </w:p>
    <w:p w:rsidR="00F82BA2" w:rsidRPr="00765FD5" w:rsidRDefault="00F82BA2" w:rsidP="00F82BA2">
      <w:pPr>
        <w:ind w:left="540" w:hanging="360"/>
        <w:jc w:val="both"/>
        <w:outlineLvl w:val="0"/>
        <w:rPr>
          <w:b/>
          <w:sz w:val="28"/>
          <w:szCs w:val="28"/>
        </w:rPr>
      </w:pPr>
      <w:r>
        <w:rPr>
          <w:b/>
          <w:sz w:val="28"/>
          <w:szCs w:val="28"/>
        </w:rPr>
        <w:t>муниципального образования</w:t>
      </w:r>
    </w:p>
    <w:p w:rsidR="00F82BA2" w:rsidRDefault="00F82BA2" w:rsidP="00F82BA2">
      <w:pPr>
        <w:jc w:val="both"/>
        <w:outlineLvl w:val="0"/>
        <w:rPr>
          <w:b/>
          <w:sz w:val="28"/>
          <w:szCs w:val="28"/>
        </w:rPr>
      </w:pPr>
      <w:r>
        <w:rPr>
          <w:b/>
          <w:sz w:val="28"/>
          <w:szCs w:val="28"/>
        </w:rPr>
        <w:t xml:space="preserve">  на 2018 год и </w:t>
      </w:r>
      <w:proofErr w:type="gramStart"/>
      <w:r>
        <w:rPr>
          <w:b/>
          <w:sz w:val="28"/>
          <w:szCs w:val="28"/>
        </w:rPr>
        <w:t>на</w:t>
      </w:r>
      <w:proofErr w:type="gramEnd"/>
      <w:r>
        <w:rPr>
          <w:b/>
          <w:sz w:val="28"/>
          <w:szCs w:val="28"/>
        </w:rPr>
        <w:t xml:space="preserve"> плановый</w:t>
      </w:r>
    </w:p>
    <w:p w:rsidR="00F82BA2" w:rsidRDefault="00F82BA2" w:rsidP="00F82BA2">
      <w:pPr>
        <w:jc w:val="both"/>
        <w:outlineLvl w:val="0"/>
        <w:rPr>
          <w:b/>
          <w:sz w:val="28"/>
          <w:szCs w:val="28"/>
        </w:rPr>
      </w:pPr>
      <w:r>
        <w:rPr>
          <w:b/>
          <w:sz w:val="28"/>
          <w:szCs w:val="28"/>
        </w:rPr>
        <w:t xml:space="preserve">  период 2019 и 2020 годов</w:t>
      </w:r>
    </w:p>
    <w:p w:rsidR="00F82BA2" w:rsidRDefault="00F82BA2" w:rsidP="00F82BA2">
      <w:pPr>
        <w:jc w:val="both"/>
        <w:outlineLvl w:val="0"/>
        <w:rPr>
          <w:b/>
          <w:sz w:val="28"/>
        </w:rPr>
      </w:pPr>
    </w:p>
    <w:p w:rsidR="00F82BA2" w:rsidRDefault="00F82BA2" w:rsidP="00F82BA2">
      <w:pPr>
        <w:ind w:left="540" w:hanging="360"/>
        <w:jc w:val="both"/>
      </w:pPr>
    </w:p>
    <w:p w:rsidR="00F82BA2" w:rsidRPr="0082037F" w:rsidRDefault="00F82BA2" w:rsidP="00F82BA2">
      <w:pPr>
        <w:ind w:firstLine="180"/>
        <w:jc w:val="both"/>
        <w:outlineLvl w:val="0"/>
        <w:rPr>
          <w:sz w:val="28"/>
          <w:szCs w:val="28"/>
        </w:rPr>
      </w:pPr>
      <w:r w:rsidRPr="00191118">
        <w:t xml:space="preserve">         </w:t>
      </w:r>
      <w:r>
        <w:t xml:space="preserve">    </w:t>
      </w:r>
      <w:proofErr w:type="gramStart"/>
      <w:r w:rsidRPr="00765FD5">
        <w:rPr>
          <w:sz w:val="28"/>
          <w:szCs w:val="28"/>
        </w:rPr>
        <w:t xml:space="preserve">Руководствуясь Бюджетным кодексом РФ, Федеральным </w:t>
      </w:r>
      <w:r>
        <w:rPr>
          <w:sz w:val="28"/>
          <w:szCs w:val="28"/>
        </w:rPr>
        <w:t>з</w:t>
      </w:r>
      <w:r w:rsidRPr="00765FD5">
        <w:rPr>
          <w:sz w:val="28"/>
          <w:szCs w:val="28"/>
        </w:rPr>
        <w:t>аконом «Об общих принципах организации местного самоуправления в Российской  Федерации», Закон</w:t>
      </w:r>
      <w:r>
        <w:rPr>
          <w:sz w:val="28"/>
          <w:szCs w:val="28"/>
        </w:rPr>
        <w:t>ом</w:t>
      </w:r>
      <w:r w:rsidRPr="00765FD5">
        <w:rPr>
          <w:sz w:val="28"/>
          <w:szCs w:val="28"/>
        </w:rPr>
        <w:t xml:space="preserve"> Иркутской области «</w:t>
      </w:r>
      <w:r>
        <w:rPr>
          <w:sz w:val="28"/>
          <w:szCs w:val="28"/>
        </w:rPr>
        <w:t>Об областном бюджете на 2018 год и на плановый период 2019 и 2020 годов</w:t>
      </w:r>
      <w:r w:rsidRPr="00765FD5">
        <w:rPr>
          <w:sz w:val="28"/>
          <w:szCs w:val="28"/>
        </w:rPr>
        <w:t>»,</w:t>
      </w:r>
      <w:r>
        <w:rPr>
          <w:sz w:val="28"/>
          <w:szCs w:val="28"/>
        </w:rPr>
        <w:t xml:space="preserve"> </w:t>
      </w:r>
      <w:r w:rsidRPr="00BA6C32">
        <w:rPr>
          <w:sz w:val="28"/>
          <w:szCs w:val="28"/>
        </w:rPr>
        <w:t>решени</w:t>
      </w:r>
      <w:r>
        <w:rPr>
          <w:sz w:val="28"/>
          <w:szCs w:val="28"/>
        </w:rPr>
        <w:t>ем</w:t>
      </w:r>
      <w:r w:rsidRPr="00BA6C32">
        <w:rPr>
          <w:sz w:val="28"/>
          <w:szCs w:val="28"/>
        </w:rPr>
        <w:t xml:space="preserve"> Думы </w:t>
      </w:r>
      <w:r>
        <w:rPr>
          <w:sz w:val="28"/>
          <w:szCs w:val="28"/>
        </w:rPr>
        <w:t>Тулунского муниципального района «</w:t>
      </w:r>
      <w:r w:rsidRPr="00BA6C32">
        <w:rPr>
          <w:sz w:val="28"/>
          <w:szCs w:val="28"/>
        </w:rPr>
        <w:t xml:space="preserve">О бюджете </w:t>
      </w:r>
      <w:r>
        <w:rPr>
          <w:sz w:val="28"/>
          <w:szCs w:val="28"/>
        </w:rPr>
        <w:t>Тулунского муниципального района</w:t>
      </w:r>
      <w:r w:rsidRPr="00BA6C32">
        <w:rPr>
          <w:sz w:val="28"/>
          <w:szCs w:val="28"/>
        </w:rPr>
        <w:t xml:space="preserve"> </w:t>
      </w:r>
      <w:r>
        <w:rPr>
          <w:sz w:val="28"/>
          <w:szCs w:val="28"/>
        </w:rPr>
        <w:t>на 2018 год и на плановый</w:t>
      </w:r>
      <w:r w:rsidRPr="00BA6C32">
        <w:rPr>
          <w:sz w:val="28"/>
          <w:szCs w:val="28"/>
        </w:rPr>
        <w:t xml:space="preserve">  </w:t>
      </w:r>
      <w:r>
        <w:rPr>
          <w:sz w:val="28"/>
          <w:szCs w:val="28"/>
        </w:rPr>
        <w:t xml:space="preserve">период 2019 и 2020 годов», </w:t>
      </w:r>
      <w:r w:rsidRPr="00765FD5">
        <w:rPr>
          <w:sz w:val="28"/>
          <w:szCs w:val="28"/>
        </w:rPr>
        <w:t>Положением</w:t>
      </w:r>
      <w:r>
        <w:rPr>
          <w:sz w:val="28"/>
          <w:szCs w:val="28"/>
        </w:rPr>
        <w:t xml:space="preserve"> о бюджетном процессе в </w:t>
      </w:r>
      <w:proofErr w:type="spellStart"/>
      <w:r>
        <w:rPr>
          <w:sz w:val="28"/>
          <w:szCs w:val="28"/>
        </w:rPr>
        <w:t>Перфиловском</w:t>
      </w:r>
      <w:proofErr w:type="spellEnd"/>
      <w:r>
        <w:rPr>
          <w:sz w:val="28"/>
          <w:szCs w:val="28"/>
        </w:rPr>
        <w:t xml:space="preserve"> муниципальном</w:t>
      </w:r>
      <w:proofErr w:type="gramEnd"/>
      <w:r>
        <w:rPr>
          <w:sz w:val="28"/>
          <w:szCs w:val="28"/>
        </w:rPr>
        <w:t xml:space="preserve"> </w:t>
      </w:r>
      <w:proofErr w:type="gramStart"/>
      <w:r>
        <w:rPr>
          <w:sz w:val="28"/>
          <w:szCs w:val="28"/>
        </w:rPr>
        <w:t>образовании</w:t>
      </w:r>
      <w:proofErr w:type="gramEnd"/>
      <w:r w:rsidRPr="00765FD5">
        <w:rPr>
          <w:sz w:val="28"/>
          <w:szCs w:val="28"/>
        </w:rPr>
        <w:t xml:space="preserve">, </w:t>
      </w:r>
      <w:r>
        <w:rPr>
          <w:sz w:val="28"/>
          <w:szCs w:val="28"/>
        </w:rPr>
        <w:t>статьями 33</w:t>
      </w:r>
      <w:r w:rsidRPr="008B74C6">
        <w:rPr>
          <w:sz w:val="28"/>
          <w:szCs w:val="28"/>
        </w:rPr>
        <w:t xml:space="preserve">, </w:t>
      </w:r>
      <w:r>
        <w:rPr>
          <w:sz w:val="28"/>
          <w:szCs w:val="28"/>
        </w:rPr>
        <w:t xml:space="preserve">48 </w:t>
      </w:r>
      <w:r w:rsidRPr="008B74C6">
        <w:rPr>
          <w:sz w:val="28"/>
          <w:szCs w:val="28"/>
        </w:rPr>
        <w:t xml:space="preserve">Устава </w:t>
      </w:r>
      <w:proofErr w:type="spellStart"/>
      <w:r>
        <w:rPr>
          <w:sz w:val="28"/>
          <w:szCs w:val="28"/>
        </w:rPr>
        <w:t>Перфиловского</w:t>
      </w:r>
      <w:proofErr w:type="spellEnd"/>
      <w:r>
        <w:rPr>
          <w:sz w:val="28"/>
          <w:szCs w:val="28"/>
        </w:rPr>
        <w:t xml:space="preserve"> муниципального образования,</w:t>
      </w:r>
      <w:r w:rsidRPr="00765FD5">
        <w:rPr>
          <w:sz w:val="28"/>
          <w:szCs w:val="28"/>
        </w:rPr>
        <w:t xml:space="preserve"> Дума </w:t>
      </w:r>
      <w:proofErr w:type="spellStart"/>
      <w:r>
        <w:rPr>
          <w:sz w:val="28"/>
          <w:szCs w:val="28"/>
        </w:rPr>
        <w:t>Перфиловского</w:t>
      </w:r>
      <w:proofErr w:type="spellEnd"/>
      <w:r>
        <w:rPr>
          <w:sz w:val="28"/>
          <w:szCs w:val="28"/>
        </w:rPr>
        <w:t xml:space="preserve"> сельского поселения</w:t>
      </w:r>
    </w:p>
    <w:p w:rsidR="00F82BA2" w:rsidRDefault="00F82BA2" w:rsidP="00F82BA2">
      <w:pPr>
        <w:ind w:left="360" w:hanging="360"/>
        <w:jc w:val="both"/>
        <w:rPr>
          <w:sz w:val="28"/>
          <w:szCs w:val="28"/>
        </w:rPr>
      </w:pPr>
      <w:r w:rsidRPr="00765FD5">
        <w:rPr>
          <w:sz w:val="28"/>
          <w:szCs w:val="28"/>
        </w:rPr>
        <w:t xml:space="preserve"> </w:t>
      </w:r>
    </w:p>
    <w:p w:rsidR="00F82BA2" w:rsidRDefault="00F82BA2" w:rsidP="00F82BA2">
      <w:pPr>
        <w:ind w:left="360" w:hanging="360"/>
        <w:jc w:val="center"/>
        <w:rPr>
          <w:sz w:val="28"/>
          <w:szCs w:val="28"/>
        </w:rPr>
      </w:pPr>
      <w:proofErr w:type="gramStart"/>
      <w:r w:rsidRPr="00765FD5">
        <w:rPr>
          <w:sz w:val="28"/>
          <w:szCs w:val="28"/>
        </w:rPr>
        <w:t>Р</w:t>
      </w:r>
      <w:proofErr w:type="gramEnd"/>
      <w:r w:rsidRPr="00765FD5">
        <w:rPr>
          <w:sz w:val="28"/>
          <w:szCs w:val="28"/>
        </w:rPr>
        <w:t xml:space="preserve"> Е Ш И Л А:</w:t>
      </w:r>
    </w:p>
    <w:p w:rsidR="00F82BA2" w:rsidRDefault="00F82BA2" w:rsidP="00F82BA2">
      <w:pPr>
        <w:ind w:left="360" w:hanging="360"/>
        <w:jc w:val="both"/>
        <w:rPr>
          <w:sz w:val="28"/>
          <w:szCs w:val="28"/>
        </w:rPr>
      </w:pPr>
    </w:p>
    <w:p w:rsidR="00F82BA2" w:rsidRPr="00765FD5" w:rsidRDefault="00F82BA2" w:rsidP="00F82BA2">
      <w:pPr>
        <w:jc w:val="both"/>
        <w:rPr>
          <w:sz w:val="28"/>
          <w:szCs w:val="28"/>
        </w:rPr>
      </w:pPr>
      <w:r w:rsidRPr="00F50E14">
        <w:rPr>
          <w:b/>
          <w:sz w:val="28"/>
          <w:szCs w:val="28"/>
        </w:rPr>
        <w:t>1</w:t>
      </w:r>
      <w:r>
        <w:rPr>
          <w:sz w:val="28"/>
          <w:szCs w:val="28"/>
        </w:rPr>
        <w:t xml:space="preserve">. </w:t>
      </w:r>
      <w:r w:rsidRPr="00765FD5">
        <w:rPr>
          <w:sz w:val="28"/>
          <w:szCs w:val="28"/>
        </w:rPr>
        <w:t xml:space="preserve">Утвердить </w:t>
      </w:r>
      <w:r>
        <w:rPr>
          <w:sz w:val="28"/>
          <w:szCs w:val="28"/>
        </w:rPr>
        <w:t xml:space="preserve">основные характеристики </w:t>
      </w:r>
      <w:r w:rsidRPr="00765FD5">
        <w:rPr>
          <w:sz w:val="28"/>
          <w:szCs w:val="28"/>
        </w:rPr>
        <w:t>бюджет</w:t>
      </w:r>
      <w:r>
        <w:rPr>
          <w:sz w:val="28"/>
          <w:szCs w:val="28"/>
        </w:rPr>
        <w:t xml:space="preserve">а </w:t>
      </w:r>
      <w:proofErr w:type="spellStart"/>
      <w:r>
        <w:rPr>
          <w:sz w:val="28"/>
          <w:szCs w:val="28"/>
        </w:rPr>
        <w:t>Перфиловского</w:t>
      </w:r>
      <w:proofErr w:type="spellEnd"/>
      <w:r>
        <w:rPr>
          <w:sz w:val="28"/>
          <w:szCs w:val="28"/>
        </w:rPr>
        <w:t xml:space="preserve"> муниципального образования</w:t>
      </w:r>
      <w:r w:rsidRPr="00765FD5">
        <w:rPr>
          <w:sz w:val="28"/>
          <w:szCs w:val="28"/>
        </w:rPr>
        <w:t xml:space="preserve"> </w:t>
      </w:r>
      <w:r w:rsidRPr="00A7289F">
        <w:rPr>
          <w:sz w:val="28"/>
          <w:szCs w:val="28"/>
        </w:rPr>
        <w:t>(</w:t>
      </w:r>
      <w:r>
        <w:rPr>
          <w:sz w:val="28"/>
          <w:szCs w:val="28"/>
        </w:rPr>
        <w:t>далее местный бюджет) на 2018 год</w:t>
      </w:r>
      <w:r w:rsidRPr="00765FD5">
        <w:rPr>
          <w:sz w:val="28"/>
          <w:szCs w:val="28"/>
        </w:rPr>
        <w:t>:</w:t>
      </w:r>
    </w:p>
    <w:p w:rsidR="00F82BA2" w:rsidRPr="00765FD5" w:rsidRDefault="00F82BA2" w:rsidP="00F82BA2">
      <w:pPr>
        <w:numPr>
          <w:ilvl w:val="0"/>
          <w:numId w:val="5"/>
        </w:numPr>
        <w:tabs>
          <w:tab w:val="clear" w:pos="720"/>
          <w:tab w:val="num" w:pos="426"/>
        </w:tabs>
        <w:ind w:left="0" w:firstLine="0"/>
        <w:jc w:val="both"/>
        <w:rPr>
          <w:sz w:val="28"/>
          <w:szCs w:val="28"/>
        </w:rPr>
      </w:pPr>
      <w:r>
        <w:rPr>
          <w:sz w:val="28"/>
          <w:szCs w:val="28"/>
        </w:rPr>
        <w:t>общий объем доходов</w:t>
      </w:r>
      <w:r w:rsidRPr="00765FD5">
        <w:rPr>
          <w:sz w:val="28"/>
          <w:szCs w:val="28"/>
        </w:rPr>
        <w:t xml:space="preserve"> в сумме </w:t>
      </w:r>
      <w:r>
        <w:rPr>
          <w:sz w:val="28"/>
          <w:szCs w:val="28"/>
        </w:rPr>
        <w:t xml:space="preserve">8522,1 </w:t>
      </w:r>
      <w:r w:rsidRPr="00765FD5">
        <w:rPr>
          <w:sz w:val="28"/>
          <w:szCs w:val="28"/>
        </w:rPr>
        <w:t xml:space="preserve">тыс. </w:t>
      </w:r>
      <w:r>
        <w:rPr>
          <w:sz w:val="28"/>
          <w:szCs w:val="28"/>
        </w:rPr>
        <w:t>рублей</w:t>
      </w:r>
      <w:r w:rsidRPr="00765FD5">
        <w:rPr>
          <w:sz w:val="28"/>
          <w:szCs w:val="28"/>
        </w:rPr>
        <w:t>,</w:t>
      </w:r>
      <w:r>
        <w:rPr>
          <w:sz w:val="28"/>
          <w:szCs w:val="28"/>
        </w:rPr>
        <w:t xml:space="preserve"> в том числе безвозмездные </w:t>
      </w:r>
      <w:r w:rsidRPr="00AE6DCA">
        <w:rPr>
          <w:sz w:val="28"/>
          <w:szCs w:val="28"/>
        </w:rPr>
        <w:t xml:space="preserve">поступления </w:t>
      </w:r>
      <w:r>
        <w:rPr>
          <w:sz w:val="28"/>
          <w:szCs w:val="28"/>
        </w:rPr>
        <w:t>6544,0</w:t>
      </w:r>
      <w:r w:rsidRPr="00AE6DCA">
        <w:rPr>
          <w:sz w:val="28"/>
          <w:szCs w:val="28"/>
        </w:rPr>
        <w:t xml:space="preserve"> тыс. </w:t>
      </w:r>
      <w:r>
        <w:rPr>
          <w:sz w:val="28"/>
          <w:szCs w:val="28"/>
        </w:rPr>
        <w:t>рублей</w:t>
      </w:r>
      <w:r w:rsidRPr="00BB0B8B">
        <w:rPr>
          <w:sz w:val="28"/>
          <w:szCs w:val="28"/>
        </w:rPr>
        <w:t xml:space="preserve">, </w:t>
      </w:r>
      <w:r>
        <w:rPr>
          <w:sz w:val="28"/>
          <w:szCs w:val="28"/>
        </w:rPr>
        <w:t>из них межбюджетные трансферты из областного бюджета в сумме 545,3 тыс. руб., из районного бюджета в сумме 5998,7 тыс. руб.;</w:t>
      </w:r>
    </w:p>
    <w:p w:rsidR="00F82BA2" w:rsidRPr="00765FD5" w:rsidRDefault="00F82BA2" w:rsidP="00F82BA2">
      <w:pPr>
        <w:tabs>
          <w:tab w:val="num" w:pos="720"/>
        </w:tabs>
        <w:ind w:left="360" w:hanging="360"/>
        <w:jc w:val="both"/>
        <w:rPr>
          <w:sz w:val="28"/>
          <w:szCs w:val="28"/>
        </w:rPr>
      </w:pPr>
      <w:r w:rsidRPr="00AE6DCA">
        <w:rPr>
          <w:sz w:val="28"/>
          <w:szCs w:val="28"/>
        </w:rPr>
        <w:t xml:space="preserve">2) общий объем расходов в сумме </w:t>
      </w:r>
      <w:r>
        <w:rPr>
          <w:sz w:val="28"/>
          <w:szCs w:val="28"/>
        </w:rPr>
        <w:t xml:space="preserve">8620,1 </w:t>
      </w:r>
      <w:r w:rsidRPr="00AE6DCA">
        <w:rPr>
          <w:sz w:val="28"/>
          <w:szCs w:val="28"/>
        </w:rPr>
        <w:t xml:space="preserve">тыс. </w:t>
      </w:r>
      <w:r>
        <w:rPr>
          <w:sz w:val="28"/>
          <w:szCs w:val="28"/>
        </w:rPr>
        <w:t>рублей</w:t>
      </w:r>
      <w:r w:rsidRPr="00AE6DCA">
        <w:rPr>
          <w:sz w:val="28"/>
          <w:szCs w:val="28"/>
        </w:rPr>
        <w:t>;</w:t>
      </w:r>
    </w:p>
    <w:p w:rsidR="00F82BA2" w:rsidRDefault="00F82BA2" w:rsidP="00F82BA2">
      <w:pPr>
        <w:tabs>
          <w:tab w:val="num" w:pos="720"/>
        </w:tabs>
        <w:autoSpaceDE w:val="0"/>
        <w:autoSpaceDN w:val="0"/>
        <w:adjustRightInd w:val="0"/>
        <w:ind w:left="360" w:hanging="360"/>
        <w:jc w:val="both"/>
        <w:rPr>
          <w:sz w:val="28"/>
          <w:szCs w:val="28"/>
        </w:rPr>
      </w:pPr>
      <w:r>
        <w:rPr>
          <w:sz w:val="28"/>
          <w:szCs w:val="28"/>
        </w:rPr>
        <w:t xml:space="preserve">3) </w:t>
      </w:r>
      <w:r w:rsidRPr="00552B4F">
        <w:rPr>
          <w:sz w:val="28"/>
          <w:szCs w:val="28"/>
        </w:rPr>
        <w:t xml:space="preserve">размер дефицита в сумме </w:t>
      </w:r>
      <w:r>
        <w:rPr>
          <w:sz w:val="28"/>
          <w:szCs w:val="28"/>
        </w:rPr>
        <w:t>98,0 ты</w:t>
      </w:r>
      <w:r w:rsidRPr="00552B4F">
        <w:rPr>
          <w:sz w:val="28"/>
          <w:szCs w:val="28"/>
        </w:rPr>
        <w:t xml:space="preserve">с. </w:t>
      </w:r>
      <w:r>
        <w:rPr>
          <w:sz w:val="28"/>
          <w:szCs w:val="28"/>
        </w:rPr>
        <w:t>рублей</w:t>
      </w:r>
      <w:r w:rsidRPr="00552B4F">
        <w:rPr>
          <w:sz w:val="28"/>
          <w:szCs w:val="28"/>
        </w:rPr>
        <w:t xml:space="preserve"> или</w:t>
      </w:r>
      <w:r>
        <w:rPr>
          <w:sz w:val="28"/>
          <w:szCs w:val="28"/>
        </w:rPr>
        <w:t xml:space="preserve"> 5,0 </w:t>
      </w:r>
      <w:r w:rsidRPr="00552B4F">
        <w:rPr>
          <w:sz w:val="28"/>
          <w:szCs w:val="28"/>
        </w:rPr>
        <w:t>% утвержденного общего годового объема доходов местного бюджета без учета утвержденного объема безвозмездных</w:t>
      </w:r>
      <w:r>
        <w:rPr>
          <w:sz w:val="28"/>
          <w:szCs w:val="28"/>
        </w:rPr>
        <w:t xml:space="preserve"> поступлений.</w:t>
      </w:r>
    </w:p>
    <w:p w:rsidR="00F82BA2" w:rsidRPr="00186700" w:rsidRDefault="00F82BA2" w:rsidP="00F82BA2">
      <w:pPr>
        <w:jc w:val="both"/>
        <w:outlineLvl w:val="0"/>
        <w:rPr>
          <w:sz w:val="28"/>
          <w:szCs w:val="28"/>
        </w:rPr>
      </w:pPr>
      <w:r w:rsidRPr="00F50E14">
        <w:rPr>
          <w:b/>
          <w:sz w:val="28"/>
          <w:szCs w:val="28"/>
        </w:rPr>
        <w:t>2</w:t>
      </w:r>
      <w:r>
        <w:rPr>
          <w:b/>
          <w:sz w:val="28"/>
          <w:szCs w:val="28"/>
        </w:rPr>
        <w:t xml:space="preserve">. </w:t>
      </w:r>
      <w:r w:rsidRPr="00765FD5">
        <w:rPr>
          <w:sz w:val="28"/>
          <w:szCs w:val="28"/>
        </w:rPr>
        <w:t xml:space="preserve">Утвердить </w:t>
      </w:r>
      <w:r>
        <w:rPr>
          <w:sz w:val="28"/>
          <w:szCs w:val="28"/>
        </w:rPr>
        <w:t xml:space="preserve">основные характеристики </w:t>
      </w:r>
      <w:r w:rsidRPr="00765FD5">
        <w:rPr>
          <w:sz w:val="28"/>
          <w:szCs w:val="28"/>
        </w:rPr>
        <w:t>бюджет</w:t>
      </w:r>
      <w:r>
        <w:rPr>
          <w:sz w:val="28"/>
          <w:szCs w:val="28"/>
        </w:rPr>
        <w:t xml:space="preserve">а </w:t>
      </w:r>
      <w:proofErr w:type="spellStart"/>
      <w:r>
        <w:rPr>
          <w:sz w:val="28"/>
          <w:szCs w:val="28"/>
        </w:rPr>
        <w:t>Перфиловского</w:t>
      </w:r>
      <w:proofErr w:type="spellEnd"/>
      <w:r>
        <w:rPr>
          <w:sz w:val="28"/>
          <w:szCs w:val="28"/>
        </w:rPr>
        <w:t xml:space="preserve"> муниципального образования</w:t>
      </w:r>
      <w:r w:rsidRPr="00765FD5">
        <w:rPr>
          <w:sz w:val="28"/>
          <w:szCs w:val="28"/>
        </w:rPr>
        <w:t xml:space="preserve"> на</w:t>
      </w:r>
      <w:r>
        <w:rPr>
          <w:b/>
          <w:sz w:val="28"/>
          <w:szCs w:val="28"/>
        </w:rPr>
        <w:t xml:space="preserve"> </w:t>
      </w:r>
      <w:r w:rsidRPr="00186700">
        <w:rPr>
          <w:sz w:val="28"/>
          <w:szCs w:val="28"/>
        </w:rPr>
        <w:t>плановый период</w:t>
      </w:r>
      <w:r>
        <w:rPr>
          <w:sz w:val="28"/>
          <w:szCs w:val="28"/>
        </w:rPr>
        <w:t xml:space="preserve"> 2019 и 2020 годов</w:t>
      </w:r>
      <w:r w:rsidRPr="00186700">
        <w:rPr>
          <w:sz w:val="28"/>
          <w:szCs w:val="28"/>
        </w:rPr>
        <w:t>:</w:t>
      </w:r>
    </w:p>
    <w:p w:rsidR="00F82BA2" w:rsidRDefault="00F82BA2" w:rsidP="00F82BA2">
      <w:pPr>
        <w:numPr>
          <w:ilvl w:val="0"/>
          <w:numId w:val="3"/>
        </w:numPr>
        <w:ind w:left="0" w:firstLine="360"/>
        <w:jc w:val="both"/>
        <w:rPr>
          <w:sz w:val="28"/>
          <w:szCs w:val="28"/>
        </w:rPr>
      </w:pPr>
      <w:r>
        <w:rPr>
          <w:sz w:val="28"/>
          <w:szCs w:val="28"/>
        </w:rPr>
        <w:t xml:space="preserve">прогнозируемый общий объем доходов на 2019 год </w:t>
      </w:r>
      <w:r w:rsidRPr="00765FD5">
        <w:rPr>
          <w:sz w:val="28"/>
          <w:szCs w:val="28"/>
        </w:rPr>
        <w:t xml:space="preserve">в сумме </w:t>
      </w:r>
      <w:r>
        <w:rPr>
          <w:sz w:val="28"/>
          <w:szCs w:val="28"/>
        </w:rPr>
        <w:t xml:space="preserve">7105,5 </w:t>
      </w:r>
      <w:r w:rsidRPr="00765FD5">
        <w:rPr>
          <w:sz w:val="28"/>
          <w:szCs w:val="28"/>
        </w:rPr>
        <w:t xml:space="preserve">тыс. </w:t>
      </w:r>
      <w:r>
        <w:rPr>
          <w:sz w:val="28"/>
          <w:szCs w:val="28"/>
        </w:rPr>
        <w:t>рублей</w:t>
      </w:r>
      <w:r w:rsidRPr="00765FD5">
        <w:rPr>
          <w:sz w:val="28"/>
          <w:szCs w:val="28"/>
        </w:rPr>
        <w:t>,</w:t>
      </w:r>
      <w:r>
        <w:rPr>
          <w:sz w:val="28"/>
          <w:szCs w:val="28"/>
        </w:rPr>
        <w:t xml:space="preserve"> в том числе безвозмездные поступления 4968,4 тыс. рублей, из них межбюджетные трансферты из областного бюджета 501,2 тыс. рублей, из </w:t>
      </w:r>
      <w:r w:rsidRPr="00AE6DCA">
        <w:rPr>
          <w:sz w:val="28"/>
          <w:szCs w:val="28"/>
        </w:rPr>
        <w:t xml:space="preserve">районного бюджета </w:t>
      </w:r>
      <w:r>
        <w:rPr>
          <w:sz w:val="28"/>
          <w:szCs w:val="28"/>
        </w:rPr>
        <w:t xml:space="preserve">4467,2 тыс. рублей, </w:t>
      </w:r>
    </w:p>
    <w:p w:rsidR="00F82BA2" w:rsidRPr="00765FD5" w:rsidRDefault="00F82BA2" w:rsidP="00F82BA2">
      <w:pPr>
        <w:jc w:val="both"/>
        <w:rPr>
          <w:sz w:val="28"/>
          <w:szCs w:val="28"/>
        </w:rPr>
      </w:pPr>
      <w:r>
        <w:rPr>
          <w:sz w:val="28"/>
          <w:szCs w:val="28"/>
        </w:rPr>
        <w:t xml:space="preserve">        на 2020 год </w:t>
      </w:r>
      <w:r w:rsidRPr="00765FD5">
        <w:rPr>
          <w:sz w:val="28"/>
          <w:szCs w:val="28"/>
        </w:rPr>
        <w:t xml:space="preserve">в сумме </w:t>
      </w:r>
      <w:r>
        <w:rPr>
          <w:sz w:val="28"/>
          <w:szCs w:val="28"/>
        </w:rPr>
        <w:t xml:space="preserve">7145,1 </w:t>
      </w:r>
      <w:r w:rsidRPr="00765FD5">
        <w:rPr>
          <w:sz w:val="28"/>
          <w:szCs w:val="28"/>
        </w:rPr>
        <w:t xml:space="preserve">тыс. </w:t>
      </w:r>
      <w:r>
        <w:rPr>
          <w:sz w:val="28"/>
          <w:szCs w:val="28"/>
        </w:rPr>
        <w:t>рублей</w:t>
      </w:r>
      <w:r w:rsidRPr="00765FD5">
        <w:rPr>
          <w:sz w:val="28"/>
          <w:szCs w:val="28"/>
        </w:rPr>
        <w:t>,</w:t>
      </w:r>
      <w:r>
        <w:rPr>
          <w:sz w:val="28"/>
          <w:szCs w:val="28"/>
        </w:rPr>
        <w:t xml:space="preserve"> в том числе безвозмездные поступления 4988,6 тыс. рублей, из них межбюджетные трансферты из областного бюджета 493,8 тыс. рублей, </w:t>
      </w:r>
      <w:r w:rsidRPr="00AE6DCA">
        <w:rPr>
          <w:sz w:val="28"/>
          <w:szCs w:val="28"/>
        </w:rPr>
        <w:t>из районного бюджета</w:t>
      </w:r>
      <w:r>
        <w:rPr>
          <w:sz w:val="28"/>
          <w:szCs w:val="28"/>
        </w:rPr>
        <w:t xml:space="preserve"> 4494,8 тыс. рублей;</w:t>
      </w:r>
    </w:p>
    <w:p w:rsidR="00F82BA2" w:rsidRPr="00765FD5" w:rsidRDefault="00F82BA2" w:rsidP="00F82BA2">
      <w:pPr>
        <w:numPr>
          <w:ilvl w:val="0"/>
          <w:numId w:val="3"/>
        </w:numPr>
        <w:ind w:left="0" w:firstLine="360"/>
        <w:jc w:val="both"/>
        <w:rPr>
          <w:sz w:val="28"/>
          <w:szCs w:val="28"/>
        </w:rPr>
      </w:pPr>
      <w:r>
        <w:rPr>
          <w:sz w:val="28"/>
          <w:szCs w:val="28"/>
        </w:rPr>
        <w:lastRenderedPageBreak/>
        <w:t>общий объем</w:t>
      </w:r>
      <w:r w:rsidRPr="00765FD5">
        <w:rPr>
          <w:sz w:val="28"/>
          <w:szCs w:val="28"/>
        </w:rPr>
        <w:t xml:space="preserve"> расход</w:t>
      </w:r>
      <w:r>
        <w:rPr>
          <w:sz w:val="28"/>
          <w:szCs w:val="28"/>
        </w:rPr>
        <w:t>ов</w:t>
      </w:r>
      <w:r w:rsidRPr="00765FD5">
        <w:rPr>
          <w:sz w:val="28"/>
          <w:szCs w:val="28"/>
        </w:rPr>
        <w:t xml:space="preserve"> </w:t>
      </w:r>
      <w:r>
        <w:rPr>
          <w:sz w:val="28"/>
          <w:szCs w:val="28"/>
        </w:rPr>
        <w:t xml:space="preserve">на 2019 год </w:t>
      </w:r>
      <w:r w:rsidRPr="00765FD5">
        <w:rPr>
          <w:sz w:val="28"/>
          <w:szCs w:val="28"/>
        </w:rPr>
        <w:t xml:space="preserve">в сумме </w:t>
      </w:r>
      <w:r>
        <w:rPr>
          <w:sz w:val="28"/>
          <w:szCs w:val="28"/>
        </w:rPr>
        <w:t xml:space="preserve">7211,5 </w:t>
      </w:r>
      <w:r w:rsidRPr="00765FD5">
        <w:rPr>
          <w:sz w:val="28"/>
          <w:szCs w:val="28"/>
        </w:rPr>
        <w:t xml:space="preserve">тыс. </w:t>
      </w:r>
      <w:r>
        <w:rPr>
          <w:sz w:val="28"/>
          <w:szCs w:val="28"/>
        </w:rPr>
        <w:t>рублей</w:t>
      </w:r>
      <w:r w:rsidRPr="00765FD5">
        <w:rPr>
          <w:sz w:val="28"/>
          <w:szCs w:val="28"/>
        </w:rPr>
        <w:t>,</w:t>
      </w:r>
      <w:r>
        <w:rPr>
          <w:sz w:val="28"/>
          <w:szCs w:val="28"/>
        </w:rPr>
        <w:t xml:space="preserve"> в том числе условно утвержденные расходы в сумме 178,0 тыс. рублей, на 2020 год </w:t>
      </w:r>
      <w:r w:rsidRPr="00765FD5">
        <w:rPr>
          <w:sz w:val="28"/>
          <w:szCs w:val="28"/>
        </w:rPr>
        <w:t xml:space="preserve">в сумме </w:t>
      </w:r>
      <w:r>
        <w:rPr>
          <w:sz w:val="28"/>
          <w:szCs w:val="28"/>
        </w:rPr>
        <w:t xml:space="preserve">7252,1 </w:t>
      </w:r>
      <w:r w:rsidRPr="00765FD5">
        <w:rPr>
          <w:sz w:val="28"/>
          <w:szCs w:val="28"/>
        </w:rPr>
        <w:t xml:space="preserve">тыс. </w:t>
      </w:r>
      <w:r>
        <w:rPr>
          <w:sz w:val="28"/>
          <w:szCs w:val="28"/>
        </w:rPr>
        <w:t>рублей</w:t>
      </w:r>
      <w:r w:rsidRPr="00765FD5">
        <w:rPr>
          <w:sz w:val="28"/>
          <w:szCs w:val="28"/>
        </w:rPr>
        <w:t>,</w:t>
      </w:r>
      <w:r>
        <w:rPr>
          <w:sz w:val="28"/>
          <w:szCs w:val="28"/>
        </w:rPr>
        <w:t xml:space="preserve"> в том числе условно утвержденные расходы в сумме 358,0 тыс. рублей;</w:t>
      </w:r>
    </w:p>
    <w:p w:rsidR="00F82BA2" w:rsidRDefault="00F82BA2" w:rsidP="00F82BA2">
      <w:pPr>
        <w:numPr>
          <w:ilvl w:val="0"/>
          <w:numId w:val="3"/>
        </w:numPr>
        <w:autoSpaceDE w:val="0"/>
        <w:autoSpaceDN w:val="0"/>
        <w:adjustRightInd w:val="0"/>
        <w:ind w:left="0" w:firstLine="360"/>
        <w:jc w:val="both"/>
        <w:rPr>
          <w:sz w:val="28"/>
          <w:szCs w:val="28"/>
        </w:rPr>
      </w:pPr>
      <w:r w:rsidRPr="00552B4F">
        <w:rPr>
          <w:sz w:val="28"/>
          <w:szCs w:val="28"/>
        </w:rPr>
        <w:t>размер дефицита</w:t>
      </w:r>
      <w:r>
        <w:rPr>
          <w:sz w:val="28"/>
          <w:szCs w:val="28"/>
        </w:rPr>
        <w:t xml:space="preserve"> на 2019 год</w:t>
      </w:r>
      <w:r w:rsidRPr="00552B4F">
        <w:rPr>
          <w:sz w:val="28"/>
          <w:szCs w:val="28"/>
        </w:rPr>
        <w:t xml:space="preserve"> в сумме </w:t>
      </w:r>
      <w:r>
        <w:rPr>
          <w:sz w:val="28"/>
          <w:szCs w:val="28"/>
        </w:rPr>
        <w:t>106,0 ты</w:t>
      </w:r>
      <w:r w:rsidRPr="00552B4F">
        <w:rPr>
          <w:sz w:val="28"/>
          <w:szCs w:val="28"/>
        </w:rPr>
        <w:t xml:space="preserve">с. </w:t>
      </w:r>
      <w:r>
        <w:rPr>
          <w:sz w:val="28"/>
          <w:szCs w:val="28"/>
        </w:rPr>
        <w:t>рублей</w:t>
      </w:r>
      <w:r w:rsidRPr="00552B4F">
        <w:rPr>
          <w:sz w:val="28"/>
          <w:szCs w:val="28"/>
        </w:rPr>
        <w:t xml:space="preserve"> или</w:t>
      </w:r>
      <w:r>
        <w:rPr>
          <w:sz w:val="28"/>
          <w:szCs w:val="28"/>
        </w:rPr>
        <w:t xml:space="preserve"> 5,0 </w:t>
      </w:r>
      <w:r w:rsidRPr="00552B4F">
        <w:rPr>
          <w:sz w:val="28"/>
          <w:szCs w:val="28"/>
        </w:rPr>
        <w:t>% утвержденного общего годового объема доходов местного бюджета без учета утвержденного объема безвозмездных</w:t>
      </w:r>
      <w:r>
        <w:rPr>
          <w:sz w:val="28"/>
          <w:szCs w:val="28"/>
        </w:rPr>
        <w:t xml:space="preserve"> поступлений, на 2020 год</w:t>
      </w:r>
      <w:r w:rsidRPr="00552B4F">
        <w:rPr>
          <w:sz w:val="28"/>
          <w:szCs w:val="28"/>
        </w:rPr>
        <w:t xml:space="preserve"> в сумме </w:t>
      </w:r>
      <w:r>
        <w:rPr>
          <w:sz w:val="28"/>
          <w:szCs w:val="28"/>
        </w:rPr>
        <w:t>107,0 ты</w:t>
      </w:r>
      <w:r w:rsidRPr="00552B4F">
        <w:rPr>
          <w:sz w:val="28"/>
          <w:szCs w:val="28"/>
        </w:rPr>
        <w:t xml:space="preserve">с. </w:t>
      </w:r>
      <w:r>
        <w:rPr>
          <w:sz w:val="28"/>
          <w:szCs w:val="28"/>
        </w:rPr>
        <w:t>рублей</w:t>
      </w:r>
      <w:r w:rsidRPr="00552B4F">
        <w:rPr>
          <w:sz w:val="28"/>
          <w:szCs w:val="28"/>
        </w:rPr>
        <w:t xml:space="preserve"> </w:t>
      </w:r>
      <w:r w:rsidRPr="00AC0462">
        <w:rPr>
          <w:sz w:val="28"/>
          <w:szCs w:val="28"/>
        </w:rPr>
        <w:t xml:space="preserve">или </w:t>
      </w:r>
      <w:r>
        <w:rPr>
          <w:sz w:val="28"/>
          <w:szCs w:val="28"/>
        </w:rPr>
        <w:t xml:space="preserve">5,0 </w:t>
      </w:r>
      <w:r w:rsidRPr="00552B4F">
        <w:rPr>
          <w:sz w:val="28"/>
          <w:szCs w:val="28"/>
        </w:rPr>
        <w:t>% утвержденного общего годового объема доходов местного бюджета без учета утвержденного объема безвозмездных</w:t>
      </w:r>
      <w:r>
        <w:rPr>
          <w:sz w:val="28"/>
          <w:szCs w:val="28"/>
        </w:rPr>
        <w:t xml:space="preserve"> поступлений.</w:t>
      </w:r>
    </w:p>
    <w:p w:rsidR="00F82BA2" w:rsidRPr="000C273B" w:rsidRDefault="00F82BA2" w:rsidP="00F82BA2">
      <w:pPr>
        <w:tabs>
          <w:tab w:val="left" w:pos="180"/>
          <w:tab w:val="left" w:pos="900"/>
        </w:tabs>
        <w:jc w:val="both"/>
        <w:rPr>
          <w:sz w:val="28"/>
          <w:szCs w:val="28"/>
        </w:rPr>
      </w:pPr>
      <w:r w:rsidRPr="000C273B">
        <w:rPr>
          <w:b/>
          <w:sz w:val="28"/>
          <w:szCs w:val="28"/>
        </w:rPr>
        <w:t xml:space="preserve">3. </w:t>
      </w:r>
      <w:r w:rsidRPr="000C273B">
        <w:rPr>
          <w:sz w:val="28"/>
          <w:szCs w:val="28"/>
        </w:rPr>
        <w:t xml:space="preserve">Установить, что доходы бюджета </w:t>
      </w:r>
      <w:proofErr w:type="spellStart"/>
      <w:r>
        <w:rPr>
          <w:sz w:val="28"/>
          <w:szCs w:val="28"/>
        </w:rPr>
        <w:t>Перфиловского</w:t>
      </w:r>
      <w:proofErr w:type="spellEnd"/>
      <w:r w:rsidRPr="000C273B">
        <w:rPr>
          <w:sz w:val="28"/>
          <w:szCs w:val="28"/>
        </w:rPr>
        <w:t xml:space="preserve"> муниципального образования, поступающие в 201</w:t>
      </w:r>
      <w:r>
        <w:rPr>
          <w:sz w:val="28"/>
          <w:szCs w:val="28"/>
        </w:rPr>
        <w:t>8</w:t>
      </w:r>
      <w:r w:rsidRPr="000C273B">
        <w:rPr>
          <w:sz w:val="28"/>
          <w:szCs w:val="28"/>
        </w:rPr>
        <w:t>-20</w:t>
      </w:r>
      <w:r>
        <w:rPr>
          <w:sz w:val="28"/>
          <w:szCs w:val="28"/>
        </w:rPr>
        <w:t>20</w:t>
      </w:r>
      <w:r w:rsidRPr="000C273B">
        <w:rPr>
          <w:sz w:val="28"/>
          <w:szCs w:val="28"/>
        </w:rPr>
        <w:t xml:space="preserve"> годах, формируются за счет:</w:t>
      </w:r>
    </w:p>
    <w:p w:rsidR="00F82BA2" w:rsidRPr="000C273B" w:rsidRDefault="00F82BA2" w:rsidP="00F82BA2">
      <w:pPr>
        <w:numPr>
          <w:ilvl w:val="3"/>
          <w:numId w:val="1"/>
        </w:numPr>
        <w:tabs>
          <w:tab w:val="clear" w:pos="2880"/>
        </w:tabs>
        <w:ind w:left="360"/>
        <w:jc w:val="both"/>
        <w:rPr>
          <w:sz w:val="28"/>
          <w:szCs w:val="28"/>
        </w:rPr>
      </w:pPr>
      <w:r w:rsidRPr="000C273B">
        <w:rPr>
          <w:sz w:val="28"/>
          <w:szCs w:val="28"/>
        </w:rPr>
        <w:t>налоговых доходов, в том числе от федеральных налогов и сборов, налогов, предусмотренных специальными налоговыми режимами, местных налогов в соответствии с нормативами, установленными Бюджетным кодексом Российской Федерации;</w:t>
      </w:r>
    </w:p>
    <w:p w:rsidR="00F82BA2" w:rsidRPr="000C273B" w:rsidRDefault="00F82BA2" w:rsidP="00F82BA2">
      <w:pPr>
        <w:numPr>
          <w:ilvl w:val="3"/>
          <w:numId w:val="1"/>
        </w:numPr>
        <w:tabs>
          <w:tab w:val="clear" w:pos="2880"/>
        </w:tabs>
        <w:ind w:left="360"/>
        <w:jc w:val="both"/>
        <w:rPr>
          <w:sz w:val="28"/>
          <w:szCs w:val="28"/>
        </w:rPr>
      </w:pPr>
      <w:r w:rsidRPr="000C273B">
        <w:rPr>
          <w:sz w:val="28"/>
          <w:szCs w:val="28"/>
        </w:rPr>
        <w:t>неналоговых доходов;</w:t>
      </w:r>
    </w:p>
    <w:p w:rsidR="00F82BA2" w:rsidRPr="000C273B" w:rsidRDefault="00F82BA2" w:rsidP="00F82BA2">
      <w:pPr>
        <w:ind w:left="360" w:hanging="360"/>
        <w:jc w:val="both"/>
        <w:rPr>
          <w:sz w:val="28"/>
          <w:szCs w:val="28"/>
        </w:rPr>
      </w:pPr>
      <w:r w:rsidRPr="000C273B">
        <w:rPr>
          <w:sz w:val="28"/>
          <w:szCs w:val="28"/>
        </w:rPr>
        <w:t>3) безвозмездных поступлений.</w:t>
      </w:r>
    </w:p>
    <w:p w:rsidR="00F82BA2" w:rsidRPr="000C273B" w:rsidRDefault="00F82BA2" w:rsidP="00F82BA2">
      <w:pPr>
        <w:pStyle w:val="a3"/>
        <w:ind w:left="0" w:firstLine="0"/>
        <w:jc w:val="both"/>
        <w:rPr>
          <w:sz w:val="28"/>
          <w:szCs w:val="28"/>
        </w:rPr>
      </w:pPr>
      <w:r w:rsidRPr="000C273B">
        <w:rPr>
          <w:b/>
          <w:sz w:val="28"/>
          <w:szCs w:val="28"/>
        </w:rPr>
        <w:t>4</w:t>
      </w:r>
      <w:r w:rsidRPr="000C273B">
        <w:rPr>
          <w:sz w:val="28"/>
          <w:szCs w:val="28"/>
        </w:rPr>
        <w:t xml:space="preserve">. Установить прогнозируемые доходы местного бюджета </w:t>
      </w:r>
      <w:r>
        <w:rPr>
          <w:sz w:val="28"/>
          <w:szCs w:val="28"/>
        </w:rPr>
        <w:t>на 2018 год и на плановый</w:t>
      </w:r>
      <w:r w:rsidRPr="000C273B">
        <w:rPr>
          <w:sz w:val="28"/>
          <w:szCs w:val="28"/>
        </w:rPr>
        <w:t xml:space="preserve"> </w:t>
      </w:r>
      <w:r>
        <w:rPr>
          <w:sz w:val="28"/>
          <w:szCs w:val="28"/>
        </w:rPr>
        <w:t>период 2019 и 2020 годов</w:t>
      </w:r>
      <w:r w:rsidRPr="000C273B">
        <w:rPr>
          <w:sz w:val="28"/>
          <w:szCs w:val="28"/>
        </w:rPr>
        <w:t xml:space="preserve"> по классификации доходов бюджетов Российской Федерации согласно приложениям № 1, № 2 к настоящему решению.</w:t>
      </w:r>
    </w:p>
    <w:p w:rsidR="00F82BA2" w:rsidRPr="000C273B" w:rsidRDefault="00F82BA2" w:rsidP="00F82BA2">
      <w:pPr>
        <w:pStyle w:val="a3"/>
        <w:tabs>
          <w:tab w:val="left" w:pos="360"/>
          <w:tab w:val="num" w:pos="540"/>
          <w:tab w:val="left" w:pos="720"/>
        </w:tabs>
        <w:ind w:left="0" w:firstLine="0"/>
        <w:jc w:val="both"/>
        <w:rPr>
          <w:sz w:val="28"/>
          <w:szCs w:val="28"/>
        </w:rPr>
      </w:pPr>
      <w:r w:rsidRPr="000C273B">
        <w:rPr>
          <w:b/>
          <w:sz w:val="28"/>
          <w:szCs w:val="28"/>
        </w:rPr>
        <w:t xml:space="preserve">5. </w:t>
      </w:r>
      <w:r w:rsidRPr="000C273B">
        <w:rPr>
          <w:sz w:val="28"/>
          <w:szCs w:val="28"/>
        </w:rPr>
        <w:t xml:space="preserve">Утвердить перечень главных администраторов доходов местного бюджета </w:t>
      </w:r>
      <w:r w:rsidRPr="000C273B">
        <w:rPr>
          <w:b/>
          <w:sz w:val="28"/>
          <w:szCs w:val="28"/>
        </w:rPr>
        <w:t xml:space="preserve">– </w:t>
      </w:r>
      <w:r w:rsidRPr="000C273B">
        <w:rPr>
          <w:sz w:val="28"/>
          <w:szCs w:val="28"/>
        </w:rPr>
        <w:t>органов местного самоуправления согласно приложению № 3 к настоящему решению.</w:t>
      </w:r>
    </w:p>
    <w:p w:rsidR="00F82BA2" w:rsidRPr="000C273B" w:rsidRDefault="00F82BA2" w:rsidP="00F82BA2">
      <w:pPr>
        <w:pStyle w:val="a3"/>
        <w:tabs>
          <w:tab w:val="left" w:pos="360"/>
          <w:tab w:val="left" w:pos="540"/>
        </w:tabs>
        <w:ind w:left="0" w:firstLine="0"/>
        <w:jc w:val="both"/>
        <w:rPr>
          <w:sz w:val="28"/>
          <w:szCs w:val="28"/>
        </w:rPr>
      </w:pPr>
      <w:r w:rsidRPr="000C273B">
        <w:rPr>
          <w:b/>
          <w:sz w:val="28"/>
          <w:szCs w:val="28"/>
        </w:rPr>
        <w:t xml:space="preserve">6.  </w:t>
      </w:r>
      <w:r w:rsidRPr="000C273B">
        <w:rPr>
          <w:sz w:val="28"/>
          <w:szCs w:val="28"/>
        </w:rPr>
        <w:t>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F82BA2" w:rsidRPr="00861F1C" w:rsidRDefault="00F82BA2" w:rsidP="00F82BA2">
      <w:pPr>
        <w:autoSpaceDE w:val="0"/>
        <w:autoSpaceDN w:val="0"/>
        <w:adjustRightInd w:val="0"/>
        <w:jc w:val="both"/>
        <w:rPr>
          <w:sz w:val="28"/>
          <w:szCs w:val="28"/>
        </w:rPr>
      </w:pPr>
      <w:r w:rsidRPr="000C273B">
        <w:rPr>
          <w:b/>
          <w:sz w:val="28"/>
          <w:szCs w:val="28"/>
        </w:rPr>
        <w:t>7.</w:t>
      </w:r>
      <w:r w:rsidRPr="000C273B">
        <w:rPr>
          <w:sz w:val="28"/>
          <w:szCs w:val="28"/>
        </w:rPr>
        <w:t xml:space="preserve"> </w:t>
      </w:r>
      <w:proofErr w:type="gramStart"/>
      <w:r>
        <w:rPr>
          <w:rFonts w:ascii="Verdana" w:hAnsi="Verdana" w:cs="Verdana"/>
          <w:sz w:val="26"/>
          <w:szCs w:val="26"/>
        </w:rPr>
        <w:t xml:space="preserve">В </w:t>
      </w:r>
      <w:r w:rsidRPr="00861F1C">
        <w:rPr>
          <w:sz w:val="28"/>
          <w:szCs w:val="28"/>
        </w:rPr>
        <w:t xml:space="preserve">случаях изменения </w:t>
      </w:r>
      <w:r w:rsidRPr="000C273B">
        <w:rPr>
          <w:sz w:val="28"/>
          <w:szCs w:val="28"/>
        </w:rPr>
        <w:t>в 201</w:t>
      </w:r>
      <w:r>
        <w:rPr>
          <w:sz w:val="28"/>
          <w:szCs w:val="28"/>
        </w:rPr>
        <w:t>8</w:t>
      </w:r>
      <w:r w:rsidRPr="000C273B">
        <w:rPr>
          <w:sz w:val="28"/>
          <w:szCs w:val="28"/>
        </w:rPr>
        <w:t xml:space="preserve"> году и</w:t>
      </w:r>
      <w:r w:rsidRPr="000C273B">
        <w:rPr>
          <w:b/>
          <w:sz w:val="28"/>
          <w:szCs w:val="28"/>
        </w:rPr>
        <w:t xml:space="preserve"> </w:t>
      </w:r>
      <w:r>
        <w:rPr>
          <w:sz w:val="28"/>
          <w:szCs w:val="28"/>
        </w:rPr>
        <w:t>плановом</w:t>
      </w:r>
      <w:r w:rsidRPr="000C273B">
        <w:rPr>
          <w:sz w:val="28"/>
          <w:szCs w:val="28"/>
        </w:rPr>
        <w:t xml:space="preserve"> периоде 201</w:t>
      </w:r>
      <w:r>
        <w:rPr>
          <w:sz w:val="28"/>
          <w:szCs w:val="28"/>
        </w:rPr>
        <w:t>9</w:t>
      </w:r>
      <w:r w:rsidRPr="000C273B">
        <w:rPr>
          <w:sz w:val="28"/>
          <w:szCs w:val="28"/>
        </w:rPr>
        <w:t xml:space="preserve"> и 20</w:t>
      </w:r>
      <w:r>
        <w:rPr>
          <w:sz w:val="28"/>
          <w:szCs w:val="28"/>
        </w:rPr>
        <w:t>20</w:t>
      </w:r>
      <w:r w:rsidRPr="000C273B">
        <w:rPr>
          <w:sz w:val="28"/>
          <w:szCs w:val="28"/>
        </w:rPr>
        <w:t xml:space="preserve"> годов </w:t>
      </w:r>
      <w:r w:rsidRPr="00861F1C">
        <w:rPr>
          <w:sz w:val="28"/>
          <w:szCs w:val="28"/>
        </w:rPr>
        <w:t>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w:t>
      </w:r>
      <w:r>
        <w:rPr>
          <w:sz w:val="28"/>
          <w:szCs w:val="28"/>
        </w:rPr>
        <w:t xml:space="preserve">ии </w:t>
      </w:r>
      <w:r w:rsidRPr="00861F1C">
        <w:rPr>
          <w:sz w:val="28"/>
          <w:szCs w:val="28"/>
        </w:rPr>
        <w:t>муниципально</w:t>
      </w:r>
      <w:r>
        <w:rPr>
          <w:sz w:val="28"/>
          <w:szCs w:val="28"/>
        </w:rPr>
        <w:t>го правового акта</w:t>
      </w:r>
      <w:r w:rsidRPr="00861F1C">
        <w:rPr>
          <w:sz w:val="28"/>
          <w:szCs w:val="28"/>
        </w:rPr>
        <w:t xml:space="preserve"> </w:t>
      </w:r>
      <w:r>
        <w:rPr>
          <w:sz w:val="28"/>
          <w:szCs w:val="28"/>
        </w:rPr>
        <w:t>без внесения изменений</w:t>
      </w:r>
      <w:proofErr w:type="gramEnd"/>
      <w:r>
        <w:rPr>
          <w:sz w:val="28"/>
          <w:szCs w:val="28"/>
        </w:rPr>
        <w:t xml:space="preserve"> в настоящее решение.</w:t>
      </w:r>
    </w:p>
    <w:p w:rsidR="00F82BA2" w:rsidRDefault="00F82BA2" w:rsidP="00F82BA2">
      <w:pPr>
        <w:pStyle w:val="a3"/>
        <w:ind w:left="0" w:firstLine="0"/>
        <w:jc w:val="both"/>
        <w:rPr>
          <w:sz w:val="28"/>
          <w:szCs w:val="28"/>
        </w:rPr>
      </w:pPr>
      <w:r w:rsidRPr="00D426C4">
        <w:rPr>
          <w:b/>
          <w:sz w:val="28"/>
          <w:szCs w:val="28"/>
        </w:rPr>
        <w:t>8.</w:t>
      </w:r>
      <w:r>
        <w:rPr>
          <w:b/>
          <w:sz w:val="28"/>
          <w:szCs w:val="28"/>
        </w:rPr>
        <w:t xml:space="preserve"> </w:t>
      </w:r>
      <w:r>
        <w:rPr>
          <w:sz w:val="28"/>
          <w:szCs w:val="28"/>
        </w:rPr>
        <w:t>Утвердить</w:t>
      </w:r>
      <w:r w:rsidRPr="00E73DED">
        <w:rPr>
          <w:sz w:val="28"/>
          <w:szCs w:val="28"/>
        </w:rPr>
        <w:t xml:space="preserve"> распределение бюджетных ассигнований по разделам и подразделам классификации расходов бюджетов </w:t>
      </w:r>
      <w:r>
        <w:rPr>
          <w:sz w:val="28"/>
          <w:szCs w:val="28"/>
        </w:rPr>
        <w:t>на 2018 год и на плановый</w:t>
      </w:r>
      <w:r w:rsidRPr="00186700">
        <w:rPr>
          <w:sz w:val="28"/>
          <w:szCs w:val="28"/>
        </w:rPr>
        <w:t xml:space="preserve">  </w:t>
      </w:r>
      <w:r>
        <w:rPr>
          <w:sz w:val="28"/>
          <w:szCs w:val="28"/>
        </w:rPr>
        <w:t>период 2019 и 2020 годов</w:t>
      </w:r>
      <w:r w:rsidRPr="00765FD5">
        <w:rPr>
          <w:sz w:val="28"/>
          <w:szCs w:val="28"/>
        </w:rPr>
        <w:t xml:space="preserve"> </w:t>
      </w:r>
      <w:r w:rsidRPr="00E73DED">
        <w:rPr>
          <w:sz w:val="28"/>
          <w:szCs w:val="28"/>
        </w:rPr>
        <w:t xml:space="preserve">согласно </w:t>
      </w:r>
      <w:r>
        <w:rPr>
          <w:sz w:val="28"/>
          <w:szCs w:val="28"/>
        </w:rPr>
        <w:t>приложениям</w:t>
      </w:r>
      <w:r w:rsidRPr="00E73DED">
        <w:rPr>
          <w:sz w:val="28"/>
          <w:szCs w:val="28"/>
        </w:rPr>
        <w:t xml:space="preserve"> № </w:t>
      </w:r>
      <w:r>
        <w:rPr>
          <w:sz w:val="28"/>
          <w:szCs w:val="28"/>
        </w:rPr>
        <w:t xml:space="preserve">5, 6 </w:t>
      </w:r>
      <w:r w:rsidRPr="00E73DED">
        <w:rPr>
          <w:sz w:val="28"/>
          <w:szCs w:val="28"/>
        </w:rPr>
        <w:t>к настоящему решению</w:t>
      </w:r>
      <w:r>
        <w:rPr>
          <w:sz w:val="28"/>
          <w:szCs w:val="28"/>
        </w:rPr>
        <w:t>.</w:t>
      </w:r>
    </w:p>
    <w:p w:rsidR="00F82BA2" w:rsidRDefault="00F82BA2" w:rsidP="00F82BA2">
      <w:pPr>
        <w:pStyle w:val="a3"/>
        <w:tabs>
          <w:tab w:val="num" w:pos="360"/>
          <w:tab w:val="num" w:pos="851"/>
        </w:tabs>
        <w:ind w:left="0" w:firstLine="0"/>
        <w:jc w:val="both"/>
        <w:rPr>
          <w:sz w:val="28"/>
          <w:szCs w:val="28"/>
        </w:rPr>
      </w:pPr>
      <w:r>
        <w:rPr>
          <w:b/>
          <w:sz w:val="28"/>
          <w:szCs w:val="28"/>
        </w:rPr>
        <w:t>9</w:t>
      </w:r>
      <w:r w:rsidRPr="00F50E14">
        <w:rPr>
          <w:b/>
          <w:sz w:val="28"/>
          <w:szCs w:val="28"/>
        </w:rPr>
        <w:t>.</w:t>
      </w:r>
      <w:r>
        <w:rPr>
          <w:b/>
          <w:sz w:val="28"/>
          <w:szCs w:val="28"/>
        </w:rPr>
        <w:t xml:space="preserve"> </w:t>
      </w:r>
      <w:r>
        <w:rPr>
          <w:sz w:val="28"/>
          <w:szCs w:val="28"/>
        </w:rPr>
        <w:t>Утвердить</w:t>
      </w:r>
      <w:r w:rsidRPr="00E73DED">
        <w:rPr>
          <w:sz w:val="28"/>
          <w:szCs w:val="28"/>
        </w:rPr>
        <w:t xml:space="preserve"> распределение бюджетных ассигнований по целевым статьям </w:t>
      </w:r>
      <w:r>
        <w:rPr>
          <w:sz w:val="28"/>
          <w:szCs w:val="28"/>
          <w:lang w:val="ru-RU"/>
        </w:rPr>
        <w:t xml:space="preserve">(муниципальным программам </w:t>
      </w:r>
      <w:proofErr w:type="spellStart"/>
      <w:r>
        <w:rPr>
          <w:sz w:val="28"/>
          <w:szCs w:val="28"/>
          <w:lang w:val="ru-RU"/>
        </w:rPr>
        <w:t>Перфиловского</w:t>
      </w:r>
      <w:proofErr w:type="spellEnd"/>
      <w:r>
        <w:rPr>
          <w:sz w:val="28"/>
          <w:szCs w:val="28"/>
          <w:lang w:val="ru-RU"/>
        </w:rPr>
        <w:t xml:space="preserve"> сельского поселения</w:t>
      </w:r>
      <w:r w:rsidRPr="00E73DED">
        <w:rPr>
          <w:sz w:val="28"/>
          <w:szCs w:val="28"/>
        </w:rPr>
        <w:t xml:space="preserve"> </w:t>
      </w:r>
      <w:r>
        <w:rPr>
          <w:sz w:val="28"/>
          <w:szCs w:val="28"/>
          <w:lang w:val="ru-RU"/>
        </w:rPr>
        <w:t xml:space="preserve">и непрограммным направлениям деятельности) </w:t>
      </w:r>
      <w:r w:rsidRPr="00E73DED">
        <w:rPr>
          <w:sz w:val="28"/>
          <w:szCs w:val="28"/>
        </w:rPr>
        <w:t xml:space="preserve"> </w:t>
      </w:r>
      <w:r>
        <w:rPr>
          <w:sz w:val="28"/>
          <w:szCs w:val="28"/>
        </w:rPr>
        <w:t>группам видов</w:t>
      </w:r>
      <w:r w:rsidRPr="00E73DED">
        <w:rPr>
          <w:sz w:val="28"/>
          <w:szCs w:val="28"/>
        </w:rPr>
        <w:t xml:space="preserve"> расходов</w:t>
      </w:r>
      <w:r>
        <w:rPr>
          <w:sz w:val="28"/>
          <w:szCs w:val="28"/>
          <w:lang w:val="ru-RU"/>
        </w:rPr>
        <w:t>, разделам и подразделам</w:t>
      </w:r>
      <w:r w:rsidRPr="00E73DED">
        <w:rPr>
          <w:sz w:val="28"/>
          <w:szCs w:val="28"/>
        </w:rPr>
        <w:t xml:space="preserve"> классификации </w:t>
      </w:r>
      <w:r w:rsidRPr="00FD4407">
        <w:rPr>
          <w:sz w:val="28"/>
          <w:szCs w:val="28"/>
        </w:rPr>
        <w:t>расходов</w:t>
      </w:r>
      <w:r w:rsidRPr="00E73DED">
        <w:rPr>
          <w:sz w:val="28"/>
          <w:szCs w:val="28"/>
        </w:rPr>
        <w:t xml:space="preserve"> бюджетов </w:t>
      </w:r>
      <w:r>
        <w:rPr>
          <w:sz w:val="28"/>
          <w:szCs w:val="28"/>
        </w:rPr>
        <w:t>на 201</w:t>
      </w:r>
      <w:r>
        <w:rPr>
          <w:sz w:val="28"/>
          <w:szCs w:val="28"/>
          <w:lang w:val="ru-RU"/>
        </w:rPr>
        <w:t>8</w:t>
      </w:r>
      <w:r>
        <w:rPr>
          <w:sz w:val="28"/>
          <w:szCs w:val="28"/>
        </w:rPr>
        <w:t xml:space="preserve"> год и на плановый период 201</w:t>
      </w:r>
      <w:r>
        <w:rPr>
          <w:sz w:val="28"/>
          <w:szCs w:val="28"/>
          <w:lang w:val="ru-RU"/>
        </w:rPr>
        <w:t>9</w:t>
      </w:r>
      <w:r>
        <w:rPr>
          <w:sz w:val="28"/>
          <w:szCs w:val="28"/>
        </w:rPr>
        <w:t xml:space="preserve"> и 20</w:t>
      </w:r>
      <w:r>
        <w:rPr>
          <w:sz w:val="28"/>
          <w:szCs w:val="28"/>
          <w:lang w:val="ru-RU"/>
        </w:rPr>
        <w:t>20</w:t>
      </w:r>
      <w:r>
        <w:rPr>
          <w:sz w:val="28"/>
          <w:szCs w:val="28"/>
        </w:rPr>
        <w:t xml:space="preserve"> годов</w:t>
      </w:r>
      <w:r w:rsidRPr="00E73DED">
        <w:rPr>
          <w:sz w:val="28"/>
          <w:szCs w:val="28"/>
        </w:rPr>
        <w:t xml:space="preserve"> согласно приложени</w:t>
      </w:r>
      <w:r>
        <w:rPr>
          <w:sz w:val="28"/>
          <w:szCs w:val="28"/>
          <w:lang w:val="ru-RU"/>
        </w:rPr>
        <w:t>ям</w:t>
      </w:r>
      <w:r>
        <w:rPr>
          <w:sz w:val="28"/>
          <w:szCs w:val="28"/>
        </w:rPr>
        <w:t xml:space="preserve"> № </w:t>
      </w:r>
      <w:r>
        <w:rPr>
          <w:sz w:val="28"/>
          <w:szCs w:val="28"/>
          <w:lang w:val="ru-RU"/>
        </w:rPr>
        <w:t>7,8</w:t>
      </w:r>
      <w:r w:rsidRPr="00E73DED">
        <w:rPr>
          <w:sz w:val="28"/>
          <w:szCs w:val="28"/>
        </w:rPr>
        <w:t xml:space="preserve"> к настоящему решению.</w:t>
      </w:r>
    </w:p>
    <w:p w:rsidR="00F82BA2" w:rsidRDefault="00F82BA2" w:rsidP="00F82BA2">
      <w:pPr>
        <w:pStyle w:val="a3"/>
        <w:tabs>
          <w:tab w:val="num" w:pos="360"/>
          <w:tab w:val="num" w:pos="851"/>
        </w:tabs>
        <w:ind w:left="0" w:firstLine="0"/>
        <w:jc w:val="both"/>
        <w:rPr>
          <w:sz w:val="28"/>
          <w:szCs w:val="28"/>
        </w:rPr>
      </w:pPr>
      <w:r w:rsidRPr="00F50E14">
        <w:rPr>
          <w:b/>
          <w:sz w:val="28"/>
          <w:szCs w:val="28"/>
        </w:rPr>
        <w:t>1</w:t>
      </w:r>
      <w:r>
        <w:rPr>
          <w:b/>
          <w:sz w:val="28"/>
          <w:szCs w:val="28"/>
        </w:rPr>
        <w:t>0</w:t>
      </w:r>
      <w:r w:rsidRPr="00F50E14">
        <w:rPr>
          <w:b/>
          <w:sz w:val="28"/>
          <w:szCs w:val="28"/>
        </w:rPr>
        <w:t>.</w:t>
      </w:r>
      <w:r>
        <w:rPr>
          <w:b/>
          <w:sz w:val="28"/>
          <w:szCs w:val="28"/>
        </w:rPr>
        <w:t xml:space="preserve"> </w:t>
      </w:r>
      <w:r>
        <w:rPr>
          <w:sz w:val="28"/>
          <w:szCs w:val="28"/>
        </w:rPr>
        <w:t xml:space="preserve">Утвердить </w:t>
      </w:r>
      <w:r w:rsidRPr="00E73DED">
        <w:rPr>
          <w:sz w:val="28"/>
          <w:szCs w:val="28"/>
        </w:rPr>
        <w:t>ведомственн</w:t>
      </w:r>
      <w:r>
        <w:rPr>
          <w:sz w:val="28"/>
          <w:szCs w:val="28"/>
        </w:rPr>
        <w:t>ую</w:t>
      </w:r>
      <w:r w:rsidRPr="00E73DED">
        <w:rPr>
          <w:sz w:val="28"/>
          <w:szCs w:val="28"/>
        </w:rPr>
        <w:t xml:space="preserve"> структур</w:t>
      </w:r>
      <w:r>
        <w:rPr>
          <w:sz w:val="28"/>
          <w:szCs w:val="28"/>
        </w:rPr>
        <w:t>у</w:t>
      </w:r>
      <w:r w:rsidRPr="00E73DED">
        <w:rPr>
          <w:sz w:val="28"/>
          <w:szCs w:val="28"/>
        </w:rPr>
        <w:t xml:space="preserve"> расходов бюджета </w:t>
      </w:r>
      <w:proofErr w:type="spellStart"/>
      <w:r>
        <w:rPr>
          <w:sz w:val="28"/>
          <w:szCs w:val="28"/>
          <w:lang w:val="ru-RU"/>
        </w:rPr>
        <w:t>Перфиловского</w:t>
      </w:r>
      <w:proofErr w:type="spellEnd"/>
      <w:r>
        <w:rPr>
          <w:sz w:val="28"/>
          <w:szCs w:val="28"/>
          <w:lang w:val="ru-RU"/>
        </w:rPr>
        <w:t xml:space="preserve"> муниципального образования</w:t>
      </w:r>
      <w:r w:rsidRPr="00E73DED">
        <w:rPr>
          <w:sz w:val="28"/>
          <w:szCs w:val="28"/>
        </w:rPr>
        <w:t xml:space="preserve"> </w:t>
      </w:r>
      <w:r>
        <w:rPr>
          <w:sz w:val="28"/>
          <w:szCs w:val="28"/>
        </w:rPr>
        <w:t>на 201</w:t>
      </w:r>
      <w:r>
        <w:rPr>
          <w:sz w:val="28"/>
          <w:szCs w:val="28"/>
          <w:lang w:val="ru-RU"/>
        </w:rPr>
        <w:t>8</w:t>
      </w:r>
      <w:r>
        <w:rPr>
          <w:sz w:val="28"/>
          <w:szCs w:val="28"/>
        </w:rPr>
        <w:t xml:space="preserve"> год и на плановый период 201</w:t>
      </w:r>
      <w:r>
        <w:rPr>
          <w:sz w:val="28"/>
          <w:szCs w:val="28"/>
          <w:lang w:val="ru-RU"/>
        </w:rPr>
        <w:t>9</w:t>
      </w:r>
      <w:r>
        <w:rPr>
          <w:sz w:val="28"/>
          <w:szCs w:val="28"/>
        </w:rPr>
        <w:t xml:space="preserve"> и 20</w:t>
      </w:r>
      <w:r>
        <w:rPr>
          <w:sz w:val="28"/>
          <w:szCs w:val="28"/>
          <w:lang w:val="ru-RU"/>
        </w:rPr>
        <w:t>20</w:t>
      </w:r>
      <w:r>
        <w:rPr>
          <w:sz w:val="28"/>
          <w:szCs w:val="28"/>
        </w:rPr>
        <w:t xml:space="preserve"> годов</w:t>
      </w:r>
      <w:r>
        <w:rPr>
          <w:sz w:val="28"/>
          <w:szCs w:val="28"/>
          <w:lang w:val="ru-RU"/>
        </w:rPr>
        <w:t xml:space="preserve"> </w:t>
      </w:r>
      <w:r w:rsidRPr="00E73DED">
        <w:rPr>
          <w:sz w:val="28"/>
          <w:szCs w:val="28"/>
        </w:rPr>
        <w:t>согласно приложени</w:t>
      </w:r>
      <w:r>
        <w:rPr>
          <w:sz w:val="28"/>
          <w:szCs w:val="28"/>
          <w:lang w:val="ru-RU"/>
        </w:rPr>
        <w:t>ям</w:t>
      </w:r>
      <w:r w:rsidRPr="00E73DED">
        <w:rPr>
          <w:sz w:val="28"/>
          <w:szCs w:val="28"/>
        </w:rPr>
        <w:t xml:space="preserve"> № </w:t>
      </w:r>
      <w:r>
        <w:rPr>
          <w:sz w:val="28"/>
          <w:szCs w:val="28"/>
          <w:lang w:val="ru-RU"/>
        </w:rPr>
        <w:t>9, 10</w:t>
      </w:r>
      <w:r w:rsidRPr="00E73DED">
        <w:rPr>
          <w:sz w:val="28"/>
          <w:szCs w:val="28"/>
        </w:rPr>
        <w:t xml:space="preserve"> к настоящему решению. </w:t>
      </w:r>
    </w:p>
    <w:p w:rsidR="00F82BA2" w:rsidRPr="001554EB" w:rsidRDefault="00F82BA2" w:rsidP="00F82BA2">
      <w:pPr>
        <w:jc w:val="both"/>
        <w:rPr>
          <w:sz w:val="28"/>
          <w:szCs w:val="28"/>
        </w:rPr>
      </w:pPr>
      <w:r w:rsidRPr="001950BC">
        <w:rPr>
          <w:b/>
          <w:sz w:val="28"/>
          <w:szCs w:val="28"/>
        </w:rPr>
        <w:lastRenderedPageBreak/>
        <w:t>1</w:t>
      </w:r>
      <w:r>
        <w:rPr>
          <w:b/>
          <w:sz w:val="28"/>
          <w:szCs w:val="28"/>
        </w:rPr>
        <w:t>1</w:t>
      </w:r>
      <w:r w:rsidRPr="001950BC">
        <w:rPr>
          <w:b/>
          <w:sz w:val="28"/>
          <w:szCs w:val="28"/>
        </w:rPr>
        <w:t>.</w:t>
      </w:r>
      <w:r>
        <w:rPr>
          <w:b/>
          <w:sz w:val="28"/>
          <w:szCs w:val="28"/>
        </w:rPr>
        <w:t xml:space="preserve"> </w:t>
      </w:r>
      <w:r w:rsidRPr="001554EB">
        <w:rPr>
          <w:sz w:val="28"/>
          <w:szCs w:val="28"/>
        </w:rPr>
        <w:t xml:space="preserve">Установить, что в расходной части бюджета </w:t>
      </w:r>
      <w:proofErr w:type="spellStart"/>
      <w:r>
        <w:rPr>
          <w:sz w:val="28"/>
          <w:szCs w:val="28"/>
        </w:rPr>
        <w:t>Перфиловского</w:t>
      </w:r>
      <w:proofErr w:type="spellEnd"/>
      <w:r w:rsidRPr="001554EB">
        <w:rPr>
          <w:sz w:val="28"/>
          <w:szCs w:val="28"/>
        </w:rPr>
        <w:t xml:space="preserve"> муниципального образования создается резервный фонд</w:t>
      </w:r>
      <w:r>
        <w:rPr>
          <w:sz w:val="28"/>
          <w:szCs w:val="28"/>
        </w:rPr>
        <w:t xml:space="preserve"> </w:t>
      </w:r>
      <w:r w:rsidRPr="001554EB">
        <w:rPr>
          <w:sz w:val="28"/>
          <w:szCs w:val="28"/>
        </w:rPr>
        <w:t xml:space="preserve">администрации </w:t>
      </w:r>
      <w:proofErr w:type="spellStart"/>
      <w:r>
        <w:rPr>
          <w:sz w:val="28"/>
          <w:szCs w:val="28"/>
        </w:rPr>
        <w:t>Перфиловского</w:t>
      </w:r>
      <w:proofErr w:type="spellEnd"/>
      <w:r>
        <w:rPr>
          <w:sz w:val="28"/>
          <w:szCs w:val="28"/>
        </w:rPr>
        <w:t xml:space="preserve"> сельского поселения</w:t>
      </w:r>
      <w:r w:rsidRPr="001554EB">
        <w:rPr>
          <w:sz w:val="28"/>
          <w:szCs w:val="28"/>
        </w:rPr>
        <w:t>:</w:t>
      </w:r>
    </w:p>
    <w:p w:rsidR="00F82BA2" w:rsidRPr="001554EB" w:rsidRDefault="00F82BA2" w:rsidP="00F82BA2">
      <w:pPr>
        <w:pStyle w:val="a3"/>
        <w:ind w:left="0" w:firstLine="0"/>
        <w:jc w:val="both"/>
        <w:rPr>
          <w:sz w:val="28"/>
          <w:szCs w:val="28"/>
        </w:rPr>
      </w:pPr>
      <w:r w:rsidRPr="001554EB">
        <w:rPr>
          <w:sz w:val="28"/>
          <w:szCs w:val="28"/>
        </w:rPr>
        <w:t xml:space="preserve">        </w:t>
      </w:r>
      <w:r>
        <w:rPr>
          <w:sz w:val="28"/>
          <w:szCs w:val="28"/>
        </w:rPr>
        <w:t>на 2018 год</w:t>
      </w:r>
      <w:r w:rsidRPr="001554EB">
        <w:rPr>
          <w:sz w:val="28"/>
          <w:szCs w:val="28"/>
        </w:rPr>
        <w:t xml:space="preserve"> в сумме </w:t>
      </w:r>
      <w:r>
        <w:rPr>
          <w:sz w:val="28"/>
          <w:szCs w:val="28"/>
        </w:rPr>
        <w:t>2,0</w:t>
      </w:r>
      <w:r w:rsidRPr="001554EB">
        <w:rPr>
          <w:sz w:val="28"/>
          <w:szCs w:val="28"/>
        </w:rPr>
        <w:t xml:space="preserve"> тыс. </w:t>
      </w:r>
      <w:r>
        <w:rPr>
          <w:sz w:val="28"/>
          <w:szCs w:val="28"/>
        </w:rPr>
        <w:t>рублей;</w:t>
      </w:r>
    </w:p>
    <w:p w:rsidR="00F82BA2" w:rsidRPr="001554EB" w:rsidRDefault="00F82BA2" w:rsidP="00F82BA2">
      <w:pPr>
        <w:pStyle w:val="a3"/>
        <w:ind w:left="0" w:firstLine="0"/>
        <w:jc w:val="both"/>
        <w:rPr>
          <w:sz w:val="28"/>
          <w:szCs w:val="28"/>
        </w:rPr>
      </w:pPr>
      <w:r w:rsidRPr="001554EB">
        <w:rPr>
          <w:sz w:val="28"/>
          <w:szCs w:val="28"/>
        </w:rPr>
        <w:t xml:space="preserve">        на 201</w:t>
      </w:r>
      <w:r>
        <w:rPr>
          <w:sz w:val="28"/>
          <w:szCs w:val="28"/>
          <w:lang w:val="ru-RU"/>
        </w:rPr>
        <w:t>9</w:t>
      </w:r>
      <w:r w:rsidRPr="001554EB">
        <w:rPr>
          <w:sz w:val="28"/>
          <w:szCs w:val="28"/>
        </w:rPr>
        <w:t xml:space="preserve"> год в сумме </w:t>
      </w:r>
      <w:r>
        <w:rPr>
          <w:sz w:val="28"/>
          <w:szCs w:val="28"/>
        </w:rPr>
        <w:t>2,0</w:t>
      </w:r>
      <w:r w:rsidRPr="001554EB">
        <w:rPr>
          <w:sz w:val="28"/>
          <w:szCs w:val="28"/>
        </w:rPr>
        <w:t xml:space="preserve"> тыс. </w:t>
      </w:r>
      <w:r>
        <w:rPr>
          <w:sz w:val="28"/>
          <w:szCs w:val="28"/>
        </w:rPr>
        <w:t>рублей;</w:t>
      </w:r>
    </w:p>
    <w:p w:rsidR="00F82BA2" w:rsidRPr="001554EB" w:rsidRDefault="00F82BA2" w:rsidP="00F82BA2">
      <w:pPr>
        <w:jc w:val="both"/>
        <w:rPr>
          <w:sz w:val="28"/>
          <w:szCs w:val="28"/>
        </w:rPr>
      </w:pPr>
      <w:r w:rsidRPr="001554EB">
        <w:rPr>
          <w:sz w:val="28"/>
          <w:szCs w:val="28"/>
        </w:rPr>
        <w:t xml:space="preserve">        на 20</w:t>
      </w:r>
      <w:r>
        <w:rPr>
          <w:sz w:val="28"/>
          <w:szCs w:val="28"/>
        </w:rPr>
        <w:t>20</w:t>
      </w:r>
      <w:r w:rsidRPr="001554EB">
        <w:rPr>
          <w:sz w:val="28"/>
          <w:szCs w:val="28"/>
        </w:rPr>
        <w:t xml:space="preserve"> год в сумме </w:t>
      </w:r>
      <w:r>
        <w:rPr>
          <w:sz w:val="28"/>
          <w:szCs w:val="28"/>
        </w:rPr>
        <w:t>2,0</w:t>
      </w:r>
      <w:r w:rsidRPr="001554EB">
        <w:rPr>
          <w:sz w:val="28"/>
          <w:szCs w:val="28"/>
        </w:rPr>
        <w:t xml:space="preserve"> тыс. </w:t>
      </w:r>
      <w:r>
        <w:rPr>
          <w:sz w:val="28"/>
          <w:szCs w:val="28"/>
        </w:rPr>
        <w:t>рублей.</w:t>
      </w:r>
      <w:r w:rsidRPr="001554EB">
        <w:rPr>
          <w:sz w:val="28"/>
          <w:szCs w:val="28"/>
        </w:rPr>
        <w:t xml:space="preserve"> </w:t>
      </w:r>
    </w:p>
    <w:p w:rsidR="00F82BA2" w:rsidRPr="00765FD5" w:rsidRDefault="00F82BA2" w:rsidP="00F82BA2">
      <w:pPr>
        <w:tabs>
          <w:tab w:val="num" w:pos="720"/>
        </w:tabs>
        <w:ind w:firstLine="360"/>
        <w:jc w:val="both"/>
        <w:rPr>
          <w:sz w:val="28"/>
          <w:szCs w:val="28"/>
        </w:rPr>
      </w:pPr>
      <w:r w:rsidRPr="001554EB">
        <w:rPr>
          <w:sz w:val="28"/>
          <w:szCs w:val="28"/>
        </w:rPr>
        <w:t xml:space="preserve">Средства фонда используются в соответствии с Положением «О порядке использования бюджетных ассигнований резервного фонда администрации </w:t>
      </w:r>
      <w:proofErr w:type="spellStart"/>
      <w:r>
        <w:rPr>
          <w:sz w:val="28"/>
          <w:szCs w:val="28"/>
        </w:rPr>
        <w:t>Перфиловского</w:t>
      </w:r>
      <w:proofErr w:type="spellEnd"/>
      <w:r>
        <w:rPr>
          <w:sz w:val="28"/>
          <w:szCs w:val="28"/>
        </w:rPr>
        <w:t xml:space="preserve"> сельского поселения».</w:t>
      </w:r>
    </w:p>
    <w:p w:rsidR="00F82BA2" w:rsidRPr="00DD6034" w:rsidRDefault="00F82BA2" w:rsidP="00F82BA2">
      <w:pPr>
        <w:jc w:val="both"/>
        <w:rPr>
          <w:sz w:val="28"/>
          <w:szCs w:val="28"/>
        </w:rPr>
      </w:pPr>
      <w:r w:rsidRPr="00DD6034">
        <w:rPr>
          <w:b/>
          <w:sz w:val="28"/>
          <w:szCs w:val="28"/>
        </w:rPr>
        <w:t>1</w:t>
      </w:r>
      <w:r>
        <w:rPr>
          <w:b/>
          <w:sz w:val="28"/>
          <w:szCs w:val="28"/>
        </w:rPr>
        <w:t>2</w:t>
      </w:r>
      <w:r w:rsidRPr="00DD6034">
        <w:rPr>
          <w:b/>
          <w:sz w:val="28"/>
          <w:szCs w:val="28"/>
        </w:rPr>
        <w:t xml:space="preserve">. </w:t>
      </w:r>
      <w:r w:rsidRPr="00DD6034">
        <w:rPr>
          <w:sz w:val="28"/>
          <w:szCs w:val="28"/>
        </w:rPr>
        <w:t xml:space="preserve">Утвердить объем бюджетных ассигнований дорожного фонда </w:t>
      </w:r>
      <w:proofErr w:type="spellStart"/>
      <w:r>
        <w:rPr>
          <w:sz w:val="28"/>
          <w:szCs w:val="28"/>
        </w:rPr>
        <w:t>Перфиловского</w:t>
      </w:r>
      <w:proofErr w:type="spellEnd"/>
      <w:r w:rsidRPr="00DD6034">
        <w:rPr>
          <w:sz w:val="28"/>
          <w:szCs w:val="28"/>
        </w:rPr>
        <w:t xml:space="preserve"> муниципального образования: </w:t>
      </w:r>
    </w:p>
    <w:p w:rsidR="00F82BA2" w:rsidRPr="00DD6034" w:rsidRDefault="00F82BA2" w:rsidP="00F82BA2">
      <w:pPr>
        <w:pStyle w:val="a3"/>
        <w:ind w:left="0" w:firstLine="0"/>
        <w:jc w:val="both"/>
        <w:rPr>
          <w:sz w:val="28"/>
          <w:szCs w:val="28"/>
        </w:rPr>
      </w:pPr>
      <w:r w:rsidRPr="00DD6034">
        <w:rPr>
          <w:sz w:val="28"/>
          <w:szCs w:val="28"/>
        </w:rPr>
        <w:t xml:space="preserve">        </w:t>
      </w:r>
      <w:r>
        <w:rPr>
          <w:sz w:val="28"/>
          <w:szCs w:val="28"/>
        </w:rPr>
        <w:t>на 2018 год</w:t>
      </w:r>
      <w:r w:rsidRPr="00DD6034">
        <w:rPr>
          <w:sz w:val="28"/>
          <w:szCs w:val="28"/>
        </w:rPr>
        <w:t xml:space="preserve"> в сумме </w:t>
      </w:r>
      <w:r>
        <w:rPr>
          <w:sz w:val="28"/>
          <w:szCs w:val="28"/>
          <w:lang w:val="ru-RU"/>
        </w:rPr>
        <w:t>1234,5</w:t>
      </w:r>
      <w:r w:rsidRPr="00DD6034">
        <w:rPr>
          <w:sz w:val="28"/>
          <w:szCs w:val="28"/>
        </w:rPr>
        <w:t xml:space="preserve"> тыс. рублей</w:t>
      </w:r>
      <w:r>
        <w:rPr>
          <w:sz w:val="28"/>
          <w:szCs w:val="28"/>
        </w:rPr>
        <w:t>;</w:t>
      </w:r>
    </w:p>
    <w:p w:rsidR="00F82BA2" w:rsidRPr="00DD6034" w:rsidRDefault="00F82BA2" w:rsidP="00F82BA2">
      <w:pPr>
        <w:pStyle w:val="a3"/>
        <w:ind w:left="0" w:firstLine="0"/>
        <w:jc w:val="both"/>
        <w:rPr>
          <w:sz w:val="28"/>
          <w:szCs w:val="28"/>
        </w:rPr>
      </w:pPr>
      <w:r w:rsidRPr="00DD6034">
        <w:rPr>
          <w:sz w:val="28"/>
          <w:szCs w:val="28"/>
        </w:rPr>
        <w:t xml:space="preserve">        на 201</w:t>
      </w:r>
      <w:r>
        <w:rPr>
          <w:sz w:val="28"/>
          <w:szCs w:val="28"/>
          <w:lang w:val="ru-RU"/>
        </w:rPr>
        <w:t>9</w:t>
      </w:r>
      <w:r w:rsidRPr="00DD6034">
        <w:rPr>
          <w:sz w:val="28"/>
          <w:szCs w:val="28"/>
        </w:rPr>
        <w:t xml:space="preserve"> год в сумме </w:t>
      </w:r>
      <w:r>
        <w:rPr>
          <w:sz w:val="28"/>
          <w:szCs w:val="28"/>
          <w:lang w:val="ru-RU"/>
        </w:rPr>
        <w:t>1392,5</w:t>
      </w:r>
      <w:r w:rsidRPr="00DD6034">
        <w:rPr>
          <w:sz w:val="28"/>
          <w:szCs w:val="28"/>
        </w:rPr>
        <w:t xml:space="preserve"> тыс. рублей</w:t>
      </w:r>
      <w:r>
        <w:rPr>
          <w:sz w:val="28"/>
          <w:szCs w:val="28"/>
        </w:rPr>
        <w:t>;</w:t>
      </w:r>
    </w:p>
    <w:p w:rsidR="00F82BA2" w:rsidRDefault="00F82BA2" w:rsidP="00F82BA2">
      <w:pPr>
        <w:jc w:val="both"/>
        <w:rPr>
          <w:sz w:val="28"/>
          <w:szCs w:val="28"/>
        </w:rPr>
      </w:pPr>
      <w:r w:rsidRPr="00DD6034">
        <w:rPr>
          <w:sz w:val="28"/>
          <w:szCs w:val="28"/>
        </w:rPr>
        <w:t xml:space="preserve">        на 20</w:t>
      </w:r>
      <w:r>
        <w:rPr>
          <w:sz w:val="28"/>
          <w:szCs w:val="28"/>
        </w:rPr>
        <w:t>20</w:t>
      </w:r>
      <w:r w:rsidRPr="00DD6034">
        <w:rPr>
          <w:sz w:val="28"/>
          <w:szCs w:val="28"/>
        </w:rPr>
        <w:t xml:space="preserve"> год в сумме </w:t>
      </w:r>
      <w:r>
        <w:rPr>
          <w:sz w:val="28"/>
          <w:szCs w:val="28"/>
        </w:rPr>
        <w:t>1408,9</w:t>
      </w:r>
      <w:r w:rsidRPr="00DD6034">
        <w:rPr>
          <w:sz w:val="28"/>
          <w:szCs w:val="28"/>
        </w:rPr>
        <w:t xml:space="preserve"> тыс. рублей</w:t>
      </w:r>
      <w:r>
        <w:rPr>
          <w:sz w:val="28"/>
          <w:szCs w:val="28"/>
        </w:rPr>
        <w:t>.</w:t>
      </w:r>
    </w:p>
    <w:p w:rsidR="00F82BA2" w:rsidRPr="00D1461F" w:rsidRDefault="00F82BA2" w:rsidP="00F82BA2">
      <w:pPr>
        <w:jc w:val="both"/>
        <w:rPr>
          <w:sz w:val="28"/>
          <w:szCs w:val="28"/>
        </w:rPr>
      </w:pPr>
      <w:r w:rsidRPr="00D1461F">
        <w:rPr>
          <w:b/>
          <w:sz w:val="28"/>
          <w:szCs w:val="28"/>
        </w:rPr>
        <w:t>1</w:t>
      </w:r>
      <w:r>
        <w:rPr>
          <w:b/>
          <w:sz w:val="28"/>
          <w:szCs w:val="28"/>
        </w:rPr>
        <w:t>3</w:t>
      </w:r>
      <w:r w:rsidRPr="00D1461F">
        <w:rPr>
          <w:b/>
          <w:sz w:val="28"/>
          <w:szCs w:val="28"/>
        </w:rPr>
        <w:t>.</w:t>
      </w:r>
      <w:r w:rsidRPr="00D1461F">
        <w:rPr>
          <w:sz w:val="28"/>
          <w:szCs w:val="28"/>
        </w:rPr>
        <w:t xml:space="preserve"> Утвердить объем межбюджетных трансфертов, предоставляемых из бюджета </w:t>
      </w:r>
      <w:proofErr w:type="spellStart"/>
      <w:r>
        <w:rPr>
          <w:sz w:val="28"/>
          <w:szCs w:val="28"/>
        </w:rPr>
        <w:t>Перфиловского</w:t>
      </w:r>
      <w:proofErr w:type="spellEnd"/>
      <w:r w:rsidRPr="00D1461F">
        <w:rPr>
          <w:sz w:val="28"/>
          <w:szCs w:val="28"/>
        </w:rPr>
        <w:t xml:space="preserve"> муниципального образования бюджету Тулунского муниципального образования:</w:t>
      </w:r>
    </w:p>
    <w:p w:rsidR="00F82BA2" w:rsidRPr="00DD6034" w:rsidRDefault="00F82BA2" w:rsidP="00F82BA2">
      <w:pPr>
        <w:pStyle w:val="a3"/>
        <w:ind w:left="0" w:firstLine="0"/>
        <w:jc w:val="both"/>
        <w:rPr>
          <w:sz w:val="28"/>
          <w:szCs w:val="28"/>
        </w:rPr>
      </w:pPr>
      <w:r w:rsidRPr="00D1461F">
        <w:rPr>
          <w:sz w:val="28"/>
          <w:szCs w:val="28"/>
        </w:rPr>
        <w:t xml:space="preserve">        </w:t>
      </w:r>
      <w:r>
        <w:rPr>
          <w:sz w:val="28"/>
          <w:szCs w:val="28"/>
        </w:rPr>
        <w:t>на 2018 год</w:t>
      </w:r>
      <w:r w:rsidRPr="00DD6034">
        <w:rPr>
          <w:sz w:val="28"/>
          <w:szCs w:val="28"/>
        </w:rPr>
        <w:t xml:space="preserve"> в сумме </w:t>
      </w:r>
      <w:r>
        <w:rPr>
          <w:sz w:val="28"/>
          <w:szCs w:val="28"/>
          <w:lang w:val="ru-RU"/>
        </w:rPr>
        <w:t>898,7</w:t>
      </w:r>
      <w:r w:rsidRPr="00DD6034">
        <w:rPr>
          <w:sz w:val="28"/>
          <w:szCs w:val="28"/>
        </w:rPr>
        <w:t xml:space="preserve"> тыс. рублей</w:t>
      </w:r>
      <w:r>
        <w:rPr>
          <w:sz w:val="28"/>
          <w:szCs w:val="28"/>
        </w:rPr>
        <w:t>;</w:t>
      </w:r>
    </w:p>
    <w:p w:rsidR="00F82BA2" w:rsidRPr="00DD6034" w:rsidRDefault="00F82BA2" w:rsidP="00F82BA2">
      <w:pPr>
        <w:pStyle w:val="a3"/>
        <w:ind w:left="0" w:firstLine="0"/>
        <w:jc w:val="both"/>
        <w:rPr>
          <w:sz w:val="28"/>
          <w:szCs w:val="28"/>
        </w:rPr>
      </w:pPr>
      <w:r w:rsidRPr="00DD6034">
        <w:rPr>
          <w:sz w:val="28"/>
          <w:szCs w:val="28"/>
        </w:rPr>
        <w:t xml:space="preserve">        на 201</w:t>
      </w:r>
      <w:r>
        <w:rPr>
          <w:sz w:val="28"/>
          <w:szCs w:val="28"/>
          <w:lang w:val="ru-RU"/>
        </w:rPr>
        <w:t>9</w:t>
      </w:r>
      <w:r w:rsidRPr="00DD6034">
        <w:rPr>
          <w:sz w:val="28"/>
          <w:szCs w:val="28"/>
        </w:rPr>
        <w:t xml:space="preserve"> год в сумме </w:t>
      </w:r>
      <w:r>
        <w:rPr>
          <w:sz w:val="28"/>
          <w:szCs w:val="28"/>
          <w:lang w:val="ru-RU"/>
        </w:rPr>
        <w:t>898,7</w:t>
      </w:r>
      <w:r w:rsidRPr="00DD6034">
        <w:rPr>
          <w:sz w:val="28"/>
          <w:szCs w:val="28"/>
        </w:rPr>
        <w:t xml:space="preserve"> тыс. рублей</w:t>
      </w:r>
      <w:r>
        <w:rPr>
          <w:sz w:val="28"/>
          <w:szCs w:val="28"/>
        </w:rPr>
        <w:t>;</w:t>
      </w:r>
    </w:p>
    <w:p w:rsidR="00F82BA2" w:rsidRDefault="00F82BA2" w:rsidP="00F82BA2">
      <w:pPr>
        <w:jc w:val="both"/>
        <w:rPr>
          <w:sz w:val="28"/>
          <w:szCs w:val="28"/>
        </w:rPr>
      </w:pPr>
      <w:r w:rsidRPr="00DD6034">
        <w:rPr>
          <w:sz w:val="28"/>
          <w:szCs w:val="28"/>
        </w:rPr>
        <w:t xml:space="preserve">        на 20</w:t>
      </w:r>
      <w:r>
        <w:rPr>
          <w:sz w:val="28"/>
          <w:szCs w:val="28"/>
        </w:rPr>
        <w:t>20</w:t>
      </w:r>
      <w:r w:rsidRPr="00DD6034">
        <w:rPr>
          <w:sz w:val="28"/>
          <w:szCs w:val="28"/>
        </w:rPr>
        <w:t xml:space="preserve"> год в сумме </w:t>
      </w:r>
      <w:r>
        <w:rPr>
          <w:sz w:val="28"/>
          <w:szCs w:val="28"/>
        </w:rPr>
        <w:t>898,7</w:t>
      </w:r>
      <w:r w:rsidRPr="00DD6034">
        <w:rPr>
          <w:sz w:val="28"/>
          <w:szCs w:val="28"/>
        </w:rPr>
        <w:t xml:space="preserve"> тыс. рублей</w:t>
      </w:r>
      <w:r>
        <w:rPr>
          <w:sz w:val="28"/>
          <w:szCs w:val="28"/>
        </w:rPr>
        <w:t>.</w:t>
      </w:r>
    </w:p>
    <w:p w:rsidR="00F82BA2" w:rsidRDefault="00F82BA2" w:rsidP="00F82BA2">
      <w:pPr>
        <w:pStyle w:val="a3"/>
        <w:shd w:val="clear" w:color="auto" w:fill="FFFFFF"/>
        <w:ind w:left="0" w:firstLine="0"/>
        <w:jc w:val="both"/>
        <w:rPr>
          <w:sz w:val="28"/>
          <w:szCs w:val="28"/>
        </w:rPr>
      </w:pPr>
      <w:r w:rsidRPr="001E3A84">
        <w:rPr>
          <w:b/>
          <w:sz w:val="28"/>
          <w:szCs w:val="28"/>
        </w:rPr>
        <w:t>1</w:t>
      </w:r>
      <w:r>
        <w:rPr>
          <w:b/>
          <w:sz w:val="28"/>
          <w:szCs w:val="28"/>
          <w:lang w:val="ru-RU"/>
        </w:rPr>
        <w:t>4</w:t>
      </w:r>
      <w:r w:rsidRPr="001E3A84">
        <w:rPr>
          <w:sz w:val="28"/>
          <w:szCs w:val="28"/>
        </w:rPr>
        <w:t xml:space="preserve">. Утвердить в составе расходов местного бюджета объем межбюджетных трансфертов, </w:t>
      </w:r>
      <w:r w:rsidRPr="001E3A84">
        <w:rPr>
          <w:sz w:val="28"/>
          <w:szCs w:val="28"/>
          <w:lang w:val="ru-RU"/>
        </w:rPr>
        <w:t xml:space="preserve">предоставляемых </w:t>
      </w:r>
      <w:r w:rsidRPr="001E3A84">
        <w:rPr>
          <w:sz w:val="28"/>
          <w:szCs w:val="28"/>
        </w:rPr>
        <w:t xml:space="preserve">из местного бюджета на финансирование расходов связанных с передачей полномочий органам местного самоуправления муниципального района </w:t>
      </w:r>
      <w:r>
        <w:rPr>
          <w:sz w:val="28"/>
          <w:szCs w:val="28"/>
        </w:rPr>
        <w:t>на 2018 год и на плановый</w:t>
      </w:r>
      <w:r w:rsidRPr="001E3A84">
        <w:rPr>
          <w:sz w:val="28"/>
          <w:szCs w:val="28"/>
        </w:rPr>
        <w:t xml:space="preserve">  </w:t>
      </w:r>
      <w:r>
        <w:rPr>
          <w:sz w:val="28"/>
          <w:szCs w:val="28"/>
        </w:rPr>
        <w:t>период 2019 и 2020 годов</w:t>
      </w:r>
      <w:r w:rsidRPr="001E3A84">
        <w:rPr>
          <w:sz w:val="28"/>
          <w:szCs w:val="28"/>
        </w:rPr>
        <w:t xml:space="preserve"> согласно приложениям № </w:t>
      </w:r>
      <w:r>
        <w:rPr>
          <w:sz w:val="28"/>
          <w:szCs w:val="28"/>
          <w:lang w:val="ru-RU"/>
        </w:rPr>
        <w:t>11</w:t>
      </w:r>
      <w:r w:rsidRPr="001E3A84">
        <w:rPr>
          <w:sz w:val="28"/>
          <w:szCs w:val="28"/>
        </w:rPr>
        <w:t>, 1</w:t>
      </w:r>
      <w:r>
        <w:rPr>
          <w:sz w:val="28"/>
          <w:szCs w:val="28"/>
          <w:lang w:val="ru-RU"/>
        </w:rPr>
        <w:t>2</w:t>
      </w:r>
      <w:r w:rsidRPr="001E3A84">
        <w:rPr>
          <w:sz w:val="28"/>
          <w:szCs w:val="28"/>
        </w:rPr>
        <w:t xml:space="preserve"> к настоящему решению.</w:t>
      </w:r>
    </w:p>
    <w:p w:rsidR="00F82BA2" w:rsidRPr="00765FD5" w:rsidRDefault="00F82BA2" w:rsidP="00F82BA2">
      <w:pPr>
        <w:tabs>
          <w:tab w:val="num" w:pos="540"/>
        </w:tabs>
        <w:jc w:val="both"/>
        <w:rPr>
          <w:sz w:val="28"/>
          <w:szCs w:val="28"/>
        </w:rPr>
      </w:pPr>
      <w:r>
        <w:rPr>
          <w:b/>
          <w:sz w:val="28"/>
          <w:szCs w:val="28"/>
        </w:rPr>
        <w:t>15</w:t>
      </w:r>
      <w:r w:rsidRPr="00F50E14">
        <w:rPr>
          <w:b/>
          <w:sz w:val="28"/>
          <w:szCs w:val="28"/>
        </w:rPr>
        <w:t>.</w:t>
      </w:r>
      <w:r w:rsidRPr="00B51636">
        <w:rPr>
          <w:sz w:val="28"/>
          <w:szCs w:val="28"/>
        </w:rPr>
        <w:t xml:space="preserve"> </w:t>
      </w:r>
      <w:r w:rsidRPr="00765FD5">
        <w:rPr>
          <w:sz w:val="28"/>
          <w:szCs w:val="28"/>
        </w:rPr>
        <w:t>Установить, что при исполнении бюджета</w:t>
      </w:r>
      <w:r w:rsidRPr="00DC6C74">
        <w:rPr>
          <w:sz w:val="28"/>
          <w:szCs w:val="28"/>
        </w:rPr>
        <w:t xml:space="preserve"> </w:t>
      </w:r>
      <w:proofErr w:type="spellStart"/>
      <w:r>
        <w:rPr>
          <w:sz w:val="28"/>
          <w:szCs w:val="28"/>
        </w:rPr>
        <w:t>Перфиловского</w:t>
      </w:r>
      <w:proofErr w:type="spellEnd"/>
      <w:r>
        <w:rPr>
          <w:sz w:val="28"/>
          <w:szCs w:val="28"/>
        </w:rPr>
        <w:t xml:space="preserve"> муниципального образования</w:t>
      </w:r>
      <w:r w:rsidRPr="00765FD5">
        <w:rPr>
          <w:sz w:val="28"/>
          <w:szCs w:val="28"/>
        </w:rPr>
        <w:t xml:space="preserve"> </w:t>
      </w:r>
      <w:r>
        <w:rPr>
          <w:sz w:val="28"/>
          <w:szCs w:val="28"/>
        </w:rPr>
        <w:t>на 2018 год и на плановый</w:t>
      </w:r>
      <w:r w:rsidRPr="00186700">
        <w:rPr>
          <w:sz w:val="28"/>
          <w:szCs w:val="28"/>
        </w:rPr>
        <w:t xml:space="preserve"> период</w:t>
      </w:r>
      <w:r>
        <w:rPr>
          <w:sz w:val="28"/>
          <w:szCs w:val="28"/>
        </w:rPr>
        <w:t xml:space="preserve"> 2019 и 2020 годов</w:t>
      </w:r>
      <w:r w:rsidRPr="00765FD5">
        <w:rPr>
          <w:sz w:val="28"/>
          <w:szCs w:val="28"/>
        </w:rPr>
        <w:t xml:space="preserve"> приоритетными направлениями расходов бюджета являются: </w:t>
      </w:r>
    </w:p>
    <w:p w:rsidR="00F82BA2" w:rsidRPr="0011567A" w:rsidRDefault="00F82BA2" w:rsidP="00F82BA2">
      <w:pPr>
        <w:numPr>
          <w:ilvl w:val="1"/>
          <w:numId w:val="2"/>
        </w:numPr>
        <w:tabs>
          <w:tab w:val="left" w:pos="1080"/>
        </w:tabs>
        <w:ind w:left="720" w:firstLine="0"/>
        <w:jc w:val="both"/>
        <w:rPr>
          <w:sz w:val="28"/>
          <w:szCs w:val="28"/>
        </w:rPr>
      </w:pPr>
      <w:r w:rsidRPr="0011567A">
        <w:rPr>
          <w:sz w:val="28"/>
          <w:szCs w:val="28"/>
        </w:rPr>
        <w:t>заработная плата с начислениями на нее;</w:t>
      </w:r>
    </w:p>
    <w:p w:rsidR="00F82BA2" w:rsidRPr="0011567A" w:rsidRDefault="00F82BA2" w:rsidP="00F82BA2">
      <w:pPr>
        <w:numPr>
          <w:ilvl w:val="1"/>
          <w:numId w:val="2"/>
        </w:numPr>
        <w:tabs>
          <w:tab w:val="clear" w:pos="540"/>
          <w:tab w:val="num" w:pos="720"/>
          <w:tab w:val="num" w:pos="1080"/>
        </w:tabs>
        <w:ind w:left="720" w:firstLine="0"/>
        <w:jc w:val="both"/>
        <w:rPr>
          <w:sz w:val="28"/>
          <w:szCs w:val="28"/>
        </w:rPr>
      </w:pPr>
      <w:r w:rsidRPr="0011567A">
        <w:rPr>
          <w:sz w:val="28"/>
          <w:szCs w:val="28"/>
        </w:rPr>
        <w:t>социальные выплаты населению;</w:t>
      </w:r>
    </w:p>
    <w:p w:rsidR="00F82BA2" w:rsidRPr="0011567A" w:rsidRDefault="00F82BA2" w:rsidP="00F82BA2">
      <w:pPr>
        <w:numPr>
          <w:ilvl w:val="1"/>
          <w:numId w:val="2"/>
        </w:numPr>
        <w:tabs>
          <w:tab w:val="clear" w:pos="540"/>
          <w:tab w:val="num" w:pos="720"/>
          <w:tab w:val="num" w:pos="1080"/>
        </w:tabs>
        <w:ind w:left="720" w:firstLine="0"/>
        <w:jc w:val="both"/>
        <w:rPr>
          <w:sz w:val="28"/>
          <w:szCs w:val="28"/>
        </w:rPr>
      </w:pPr>
      <w:r w:rsidRPr="0011567A">
        <w:rPr>
          <w:sz w:val="28"/>
          <w:szCs w:val="28"/>
        </w:rPr>
        <w:t>коммунальные услуги;</w:t>
      </w:r>
    </w:p>
    <w:p w:rsidR="00F82BA2" w:rsidRPr="0011567A" w:rsidRDefault="00F82BA2" w:rsidP="00F82BA2">
      <w:pPr>
        <w:numPr>
          <w:ilvl w:val="1"/>
          <w:numId w:val="2"/>
        </w:numPr>
        <w:tabs>
          <w:tab w:val="clear" w:pos="540"/>
          <w:tab w:val="num" w:pos="720"/>
          <w:tab w:val="num" w:pos="1080"/>
        </w:tabs>
        <w:ind w:left="720" w:firstLine="0"/>
        <w:jc w:val="both"/>
        <w:rPr>
          <w:sz w:val="28"/>
          <w:szCs w:val="28"/>
        </w:rPr>
      </w:pPr>
      <w:r w:rsidRPr="0011567A">
        <w:rPr>
          <w:sz w:val="28"/>
          <w:szCs w:val="28"/>
        </w:rPr>
        <w:t>проведение противопожарных мероприятий в учреждениях социальной сферы.</w:t>
      </w:r>
    </w:p>
    <w:p w:rsidR="00F82BA2" w:rsidRDefault="00F82BA2" w:rsidP="00F82BA2">
      <w:pPr>
        <w:tabs>
          <w:tab w:val="num" w:pos="851"/>
          <w:tab w:val="num" w:pos="1080"/>
        </w:tabs>
        <w:jc w:val="both"/>
        <w:rPr>
          <w:color w:val="000000"/>
          <w:sz w:val="28"/>
          <w:szCs w:val="28"/>
        </w:rPr>
      </w:pPr>
      <w:r>
        <w:rPr>
          <w:b/>
          <w:sz w:val="28"/>
          <w:szCs w:val="28"/>
        </w:rPr>
        <w:t>16.</w:t>
      </w:r>
      <w:r w:rsidRPr="00C86169">
        <w:rPr>
          <w:sz w:val="28"/>
          <w:szCs w:val="28"/>
        </w:rPr>
        <w:t xml:space="preserve"> </w:t>
      </w:r>
      <w:proofErr w:type="gramStart"/>
      <w:r w:rsidRPr="006C354E">
        <w:rPr>
          <w:sz w:val="28"/>
          <w:szCs w:val="28"/>
        </w:rPr>
        <w:t>Установить, что Управление Федерального казначейства по Иркутской области вправе осуществлять в 201</w:t>
      </w:r>
      <w:r>
        <w:rPr>
          <w:sz w:val="28"/>
          <w:szCs w:val="28"/>
        </w:rPr>
        <w:t>8</w:t>
      </w:r>
      <w:r w:rsidRPr="006C354E">
        <w:rPr>
          <w:sz w:val="28"/>
          <w:szCs w:val="28"/>
        </w:rPr>
        <w:t xml:space="preserve"> году </w:t>
      </w:r>
      <w:r w:rsidRPr="006C354E">
        <w:rPr>
          <w:color w:val="000000"/>
          <w:sz w:val="28"/>
          <w:szCs w:val="28"/>
        </w:rPr>
        <w:t>отдельны</w:t>
      </w:r>
      <w:r>
        <w:rPr>
          <w:color w:val="000000"/>
          <w:sz w:val="28"/>
          <w:szCs w:val="28"/>
        </w:rPr>
        <w:t>е</w:t>
      </w:r>
      <w:r w:rsidRPr="006C354E">
        <w:rPr>
          <w:color w:val="000000"/>
          <w:sz w:val="28"/>
          <w:szCs w:val="28"/>
        </w:rPr>
        <w:t xml:space="preserve"> функци</w:t>
      </w:r>
      <w:r>
        <w:rPr>
          <w:color w:val="000000"/>
          <w:sz w:val="28"/>
          <w:szCs w:val="28"/>
        </w:rPr>
        <w:t>и</w:t>
      </w:r>
      <w:r w:rsidRPr="006C354E">
        <w:rPr>
          <w:color w:val="000000"/>
          <w:sz w:val="28"/>
          <w:szCs w:val="28"/>
        </w:rPr>
        <w:t xml:space="preserve"> по исполнению </w:t>
      </w:r>
      <w:r w:rsidRPr="006C354E">
        <w:rPr>
          <w:sz w:val="28"/>
          <w:szCs w:val="28"/>
        </w:rPr>
        <w:t xml:space="preserve">бюджета </w:t>
      </w:r>
      <w:proofErr w:type="spellStart"/>
      <w:r>
        <w:rPr>
          <w:sz w:val="28"/>
          <w:szCs w:val="28"/>
        </w:rPr>
        <w:t>Перфиловского</w:t>
      </w:r>
      <w:proofErr w:type="spellEnd"/>
      <w:r>
        <w:rPr>
          <w:sz w:val="28"/>
          <w:szCs w:val="28"/>
        </w:rPr>
        <w:t xml:space="preserve"> муниципального образования</w:t>
      </w:r>
      <w:r w:rsidRPr="006C354E">
        <w:rPr>
          <w:color w:val="000000"/>
          <w:sz w:val="28"/>
          <w:szCs w:val="28"/>
        </w:rPr>
        <w:t xml:space="preserve"> в части проведения и учета операций со средствами, поступающими из областного бюджета местным бюджетам в форме субсидий, субвенций и иных межбюджетных трансфертов, имеющих целевое назначение, полномочия получателя средств областного бюджета, по перечислению которых вправе осуществлять Управление</w:t>
      </w:r>
      <w:r>
        <w:rPr>
          <w:color w:val="000000"/>
          <w:sz w:val="28"/>
          <w:szCs w:val="28"/>
        </w:rPr>
        <w:t>, в соответствии с</w:t>
      </w:r>
      <w:proofErr w:type="gramEnd"/>
      <w:r>
        <w:rPr>
          <w:color w:val="000000"/>
          <w:sz w:val="28"/>
          <w:szCs w:val="28"/>
        </w:rPr>
        <w:t xml:space="preserve"> перечнем, установленным Правительством Иркутской области.</w:t>
      </w:r>
    </w:p>
    <w:p w:rsidR="00F82BA2" w:rsidRDefault="00F82BA2" w:rsidP="00F82BA2">
      <w:pPr>
        <w:tabs>
          <w:tab w:val="num" w:pos="851"/>
        </w:tabs>
        <w:autoSpaceDE w:val="0"/>
        <w:autoSpaceDN w:val="0"/>
        <w:adjustRightInd w:val="0"/>
        <w:jc w:val="both"/>
        <w:rPr>
          <w:sz w:val="28"/>
          <w:szCs w:val="28"/>
        </w:rPr>
      </w:pPr>
      <w:r w:rsidRPr="001E3A84">
        <w:rPr>
          <w:b/>
          <w:sz w:val="28"/>
          <w:szCs w:val="28"/>
        </w:rPr>
        <w:t>1</w:t>
      </w:r>
      <w:r>
        <w:rPr>
          <w:b/>
          <w:sz w:val="28"/>
          <w:szCs w:val="28"/>
        </w:rPr>
        <w:t>7</w:t>
      </w:r>
      <w:r>
        <w:rPr>
          <w:sz w:val="28"/>
          <w:szCs w:val="28"/>
        </w:rPr>
        <w:t xml:space="preserve">. </w:t>
      </w:r>
      <w:r w:rsidRPr="00526B8C">
        <w:rPr>
          <w:sz w:val="28"/>
          <w:szCs w:val="28"/>
        </w:rPr>
        <w:t xml:space="preserve">Установить, что остатки средств бюджета </w:t>
      </w:r>
      <w:proofErr w:type="spellStart"/>
      <w:r>
        <w:rPr>
          <w:sz w:val="28"/>
          <w:szCs w:val="28"/>
        </w:rPr>
        <w:t>Перфиловского</w:t>
      </w:r>
      <w:proofErr w:type="spellEnd"/>
      <w:r>
        <w:rPr>
          <w:sz w:val="28"/>
          <w:szCs w:val="28"/>
        </w:rPr>
        <w:t xml:space="preserve"> муниципального образования </w:t>
      </w:r>
      <w:r w:rsidRPr="00526B8C">
        <w:rPr>
          <w:sz w:val="28"/>
          <w:szCs w:val="28"/>
        </w:rPr>
        <w:t>на начало текущего финансового года в объеме до 100 процентов могут направляться на покрытие временных кассовых разрывов, возникающих при исполнении бюджета</w:t>
      </w:r>
      <w:r w:rsidRPr="000F72C0">
        <w:rPr>
          <w:sz w:val="28"/>
          <w:szCs w:val="28"/>
        </w:rPr>
        <w:t xml:space="preserve"> </w:t>
      </w:r>
      <w:proofErr w:type="spellStart"/>
      <w:r>
        <w:rPr>
          <w:sz w:val="28"/>
          <w:szCs w:val="28"/>
        </w:rPr>
        <w:t>Перфиловского</w:t>
      </w:r>
      <w:proofErr w:type="spellEnd"/>
      <w:r>
        <w:rPr>
          <w:sz w:val="28"/>
          <w:szCs w:val="28"/>
        </w:rPr>
        <w:t xml:space="preserve"> муниципального образования.</w:t>
      </w:r>
    </w:p>
    <w:p w:rsidR="00F82BA2" w:rsidRDefault="00F82BA2" w:rsidP="00F82BA2">
      <w:pPr>
        <w:tabs>
          <w:tab w:val="num" w:pos="851"/>
        </w:tabs>
        <w:jc w:val="both"/>
        <w:rPr>
          <w:sz w:val="28"/>
          <w:szCs w:val="28"/>
        </w:rPr>
      </w:pPr>
      <w:r>
        <w:rPr>
          <w:b/>
          <w:sz w:val="28"/>
          <w:szCs w:val="28"/>
        </w:rPr>
        <w:t>18</w:t>
      </w:r>
      <w:r w:rsidRPr="00C86169">
        <w:rPr>
          <w:b/>
          <w:sz w:val="28"/>
          <w:szCs w:val="28"/>
        </w:rPr>
        <w:t>.</w:t>
      </w:r>
      <w:r>
        <w:rPr>
          <w:sz w:val="28"/>
          <w:szCs w:val="28"/>
        </w:rPr>
        <w:t xml:space="preserve"> </w:t>
      </w:r>
      <w:r w:rsidRPr="000F0E56">
        <w:rPr>
          <w:sz w:val="28"/>
          <w:szCs w:val="28"/>
        </w:rPr>
        <w:t xml:space="preserve">Установить в соответствии с </w:t>
      </w:r>
      <w:hyperlink r:id="rId9" w:history="1">
        <w:r w:rsidRPr="000F0E56">
          <w:rPr>
            <w:sz w:val="28"/>
            <w:szCs w:val="28"/>
          </w:rPr>
          <w:t xml:space="preserve">пунктом </w:t>
        </w:r>
        <w:r>
          <w:rPr>
            <w:sz w:val="28"/>
            <w:szCs w:val="28"/>
          </w:rPr>
          <w:t>8</w:t>
        </w:r>
        <w:r w:rsidRPr="000F0E56">
          <w:rPr>
            <w:sz w:val="28"/>
            <w:szCs w:val="28"/>
          </w:rPr>
          <w:t xml:space="preserve"> статьи 217</w:t>
        </w:r>
      </w:hyperlink>
      <w:r>
        <w:rPr>
          <w:sz w:val="28"/>
          <w:szCs w:val="28"/>
        </w:rPr>
        <w:t xml:space="preserve">, пунктами </w:t>
      </w:r>
      <w:r>
        <w:rPr>
          <w:snapToGrid w:val="0"/>
          <w:sz w:val="28"/>
          <w:szCs w:val="28"/>
        </w:rPr>
        <w:t xml:space="preserve">2, </w:t>
      </w:r>
      <w:r w:rsidRPr="000731E3">
        <w:rPr>
          <w:snapToGrid w:val="0"/>
          <w:sz w:val="28"/>
          <w:szCs w:val="28"/>
        </w:rPr>
        <w:t xml:space="preserve">3 статьи 232 </w:t>
      </w:r>
      <w:r w:rsidRPr="000F0E56">
        <w:rPr>
          <w:sz w:val="28"/>
          <w:szCs w:val="28"/>
        </w:rPr>
        <w:t xml:space="preserve"> Бюджетного кодекса Российской </w:t>
      </w:r>
      <w:proofErr w:type="gramStart"/>
      <w:r w:rsidRPr="000F0E56">
        <w:rPr>
          <w:sz w:val="28"/>
          <w:szCs w:val="28"/>
        </w:rPr>
        <w:t>Федерации</w:t>
      </w:r>
      <w:proofErr w:type="gramEnd"/>
      <w:r w:rsidRPr="000F0E56">
        <w:rPr>
          <w:sz w:val="28"/>
          <w:szCs w:val="28"/>
        </w:rPr>
        <w:t xml:space="preserve"> следующие </w:t>
      </w:r>
      <w:r>
        <w:rPr>
          <w:sz w:val="28"/>
          <w:szCs w:val="28"/>
        </w:rPr>
        <w:t xml:space="preserve">дополнительные </w:t>
      </w:r>
      <w:r w:rsidRPr="000F0E56">
        <w:rPr>
          <w:sz w:val="28"/>
          <w:szCs w:val="28"/>
        </w:rPr>
        <w:t xml:space="preserve">основания для внесения изменений в показатели сводной бюджетной росписи </w:t>
      </w:r>
      <w:r w:rsidRPr="000F0E56">
        <w:rPr>
          <w:sz w:val="28"/>
          <w:szCs w:val="28"/>
        </w:rPr>
        <w:lastRenderedPageBreak/>
        <w:t>бюджета</w:t>
      </w:r>
      <w:r>
        <w:rPr>
          <w:sz w:val="28"/>
          <w:szCs w:val="28"/>
        </w:rPr>
        <w:t xml:space="preserve"> </w:t>
      </w:r>
      <w:proofErr w:type="spellStart"/>
      <w:r>
        <w:rPr>
          <w:sz w:val="28"/>
          <w:szCs w:val="28"/>
        </w:rPr>
        <w:t>Перфиловского</w:t>
      </w:r>
      <w:proofErr w:type="spellEnd"/>
      <w:r>
        <w:rPr>
          <w:sz w:val="28"/>
          <w:szCs w:val="28"/>
        </w:rPr>
        <w:t xml:space="preserve"> муниципального образования</w:t>
      </w:r>
      <w:r w:rsidRPr="000F0E56">
        <w:rPr>
          <w:sz w:val="28"/>
          <w:szCs w:val="28"/>
        </w:rPr>
        <w:t xml:space="preserve">, связанные с особенностями исполнения бюджета </w:t>
      </w:r>
      <w:proofErr w:type="spellStart"/>
      <w:r>
        <w:rPr>
          <w:sz w:val="28"/>
          <w:szCs w:val="28"/>
        </w:rPr>
        <w:t>Перфиловского</w:t>
      </w:r>
      <w:proofErr w:type="spellEnd"/>
      <w:r>
        <w:rPr>
          <w:sz w:val="28"/>
          <w:szCs w:val="28"/>
        </w:rPr>
        <w:t xml:space="preserve"> муниципального образования</w:t>
      </w:r>
      <w:r w:rsidRPr="000F0E56">
        <w:rPr>
          <w:sz w:val="28"/>
          <w:szCs w:val="28"/>
        </w:rPr>
        <w:t>:</w:t>
      </w:r>
    </w:p>
    <w:p w:rsidR="00F82BA2" w:rsidRDefault="00F82BA2" w:rsidP="00F82BA2">
      <w:pPr>
        <w:numPr>
          <w:ilvl w:val="0"/>
          <w:numId w:val="4"/>
        </w:numPr>
        <w:tabs>
          <w:tab w:val="left" w:pos="142"/>
          <w:tab w:val="num" w:pos="1080"/>
          <w:tab w:val="left" w:pos="1276"/>
        </w:tabs>
        <w:autoSpaceDE w:val="0"/>
        <w:autoSpaceDN w:val="0"/>
        <w:adjustRightInd w:val="0"/>
        <w:spacing w:line="310" w:lineRule="exact"/>
        <w:ind w:left="0" w:firstLine="567"/>
        <w:jc w:val="both"/>
        <w:rPr>
          <w:snapToGrid w:val="0"/>
          <w:sz w:val="28"/>
          <w:szCs w:val="28"/>
        </w:rPr>
      </w:pPr>
      <w:r w:rsidRPr="00B51636">
        <w:rPr>
          <w:snapToGrid w:val="0"/>
          <w:sz w:val="28"/>
          <w:szCs w:val="28"/>
        </w:rPr>
        <w:t>внесение изменений в установленном порядке в муниципальные программы в пределах общей</w:t>
      </w:r>
      <w:r>
        <w:rPr>
          <w:snapToGrid w:val="0"/>
          <w:sz w:val="28"/>
          <w:szCs w:val="28"/>
        </w:rPr>
        <w:t xml:space="preserve"> суммы, утвержденной по соответствующей муниципальной программе приложениями № 7, 8 к настоящему решению</w:t>
      </w:r>
      <w:r w:rsidRPr="00AC629A">
        <w:rPr>
          <w:snapToGrid w:val="0"/>
          <w:sz w:val="28"/>
          <w:szCs w:val="28"/>
        </w:rPr>
        <w:t>;</w:t>
      </w:r>
    </w:p>
    <w:p w:rsidR="00F82BA2" w:rsidRPr="006D166A" w:rsidRDefault="00F82BA2" w:rsidP="00F82BA2">
      <w:pPr>
        <w:widowControl w:val="0"/>
        <w:numPr>
          <w:ilvl w:val="0"/>
          <w:numId w:val="4"/>
        </w:numPr>
        <w:tabs>
          <w:tab w:val="left" w:pos="142"/>
          <w:tab w:val="num" w:pos="1080"/>
          <w:tab w:val="left" w:pos="1276"/>
        </w:tabs>
        <w:autoSpaceDE w:val="0"/>
        <w:autoSpaceDN w:val="0"/>
        <w:adjustRightInd w:val="0"/>
        <w:ind w:left="0" w:firstLine="567"/>
        <w:jc w:val="both"/>
        <w:rPr>
          <w:sz w:val="28"/>
          <w:szCs w:val="28"/>
        </w:rPr>
      </w:pPr>
      <w:r w:rsidRPr="006D166A">
        <w:rPr>
          <w:sz w:val="28"/>
          <w:szCs w:val="28"/>
        </w:rPr>
        <w:t xml:space="preserve">внесение изменений в установленном порядке в </w:t>
      </w:r>
      <w:r>
        <w:rPr>
          <w:sz w:val="28"/>
          <w:szCs w:val="28"/>
        </w:rPr>
        <w:t>муниципальные</w:t>
      </w:r>
      <w:r w:rsidRPr="006D166A">
        <w:rPr>
          <w:sz w:val="28"/>
          <w:szCs w:val="28"/>
        </w:rPr>
        <w:t xml:space="preserve"> программы в пределах общей суммы, утвержденной соответствующему главному распорядителю средств бюджета</w:t>
      </w:r>
      <w:r w:rsidRPr="001D3FE1">
        <w:rPr>
          <w:sz w:val="28"/>
          <w:szCs w:val="28"/>
        </w:rPr>
        <w:t xml:space="preserve"> </w:t>
      </w:r>
      <w:proofErr w:type="spellStart"/>
      <w:r>
        <w:rPr>
          <w:sz w:val="28"/>
          <w:szCs w:val="28"/>
        </w:rPr>
        <w:t>Перфиловского</w:t>
      </w:r>
      <w:proofErr w:type="spellEnd"/>
      <w:r>
        <w:rPr>
          <w:sz w:val="28"/>
          <w:szCs w:val="28"/>
        </w:rPr>
        <w:t xml:space="preserve"> муниципального образования</w:t>
      </w:r>
      <w:r w:rsidRPr="006D166A">
        <w:rPr>
          <w:sz w:val="28"/>
          <w:szCs w:val="28"/>
        </w:rPr>
        <w:t xml:space="preserve"> приложени</w:t>
      </w:r>
      <w:r>
        <w:rPr>
          <w:sz w:val="28"/>
          <w:szCs w:val="28"/>
        </w:rPr>
        <w:t>ями № 9, 10</w:t>
      </w:r>
      <w:r w:rsidRPr="006D166A">
        <w:rPr>
          <w:sz w:val="28"/>
          <w:szCs w:val="28"/>
        </w:rPr>
        <w:t xml:space="preserve"> к настоящему </w:t>
      </w:r>
      <w:r>
        <w:rPr>
          <w:sz w:val="28"/>
          <w:szCs w:val="28"/>
        </w:rPr>
        <w:t>решению</w:t>
      </w:r>
      <w:r w:rsidRPr="006D166A">
        <w:rPr>
          <w:sz w:val="28"/>
          <w:szCs w:val="28"/>
        </w:rPr>
        <w:t xml:space="preserve">; </w:t>
      </w:r>
    </w:p>
    <w:p w:rsidR="00F82BA2" w:rsidRDefault="00F82BA2" w:rsidP="00F82BA2">
      <w:pPr>
        <w:pStyle w:val="ConsPlusNormal"/>
        <w:numPr>
          <w:ilvl w:val="0"/>
          <w:numId w:val="4"/>
        </w:numPr>
        <w:tabs>
          <w:tab w:val="left" w:pos="142"/>
          <w:tab w:val="num" w:pos="1080"/>
          <w:tab w:val="left" w:pos="1276"/>
        </w:tabs>
        <w:ind w:left="0" w:firstLine="567"/>
        <w:jc w:val="both"/>
        <w:rPr>
          <w:rFonts w:ascii="Times New Roman" w:hAnsi="Times New Roman" w:cs="Times New Roman"/>
          <w:snapToGrid w:val="0"/>
          <w:sz w:val="28"/>
          <w:szCs w:val="28"/>
        </w:rPr>
      </w:pPr>
      <w:r w:rsidRPr="000731E3">
        <w:rPr>
          <w:rFonts w:ascii="Times New Roman" w:hAnsi="Times New Roman" w:cs="Times New Roman"/>
          <w:snapToGrid w:val="0"/>
          <w:sz w:val="28"/>
          <w:szCs w:val="28"/>
        </w:rPr>
        <w:t>изменение типа учреждений в соответствии с действующим законодательством;</w:t>
      </w:r>
    </w:p>
    <w:p w:rsidR="00F82BA2" w:rsidRPr="00816381" w:rsidRDefault="00F82BA2" w:rsidP="00F82BA2">
      <w:pPr>
        <w:pStyle w:val="ConsPlusNormal"/>
        <w:numPr>
          <w:ilvl w:val="0"/>
          <w:numId w:val="4"/>
        </w:numPr>
        <w:tabs>
          <w:tab w:val="left" w:pos="142"/>
          <w:tab w:val="num" w:pos="1080"/>
          <w:tab w:val="left" w:pos="1276"/>
        </w:tabs>
        <w:ind w:left="0" w:firstLine="567"/>
        <w:jc w:val="both"/>
        <w:rPr>
          <w:rFonts w:ascii="Times New Roman" w:hAnsi="Times New Roman" w:cs="Times New Roman"/>
          <w:snapToGrid w:val="0"/>
          <w:sz w:val="28"/>
          <w:szCs w:val="28"/>
        </w:rPr>
      </w:pPr>
      <w:proofErr w:type="gramStart"/>
      <w:r w:rsidRPr="005B619A">
        <w:rPr>
          <w:rFonts w:ascii="Times New Roman" w:hAnsi="Times New Roman" w:cs="Times New Roman"/>
          <w:sz w:val="28"/>
          <w:szCs w:val="28"/>
        </w:rPr>
        <w:t xml:space="preserve">в случае увеличения бюджетных ассигнований по отдельным разделам, </w:t>
      </w:r>
      <w:r w:rsidRPr="00816381">
        <w:rPr>
          <w:rFonts w:ascii="Times New Roman" w:hAnsi="Times New Roman" w:cs="Times New Roman"/>
          <w:sz w:val="28"/>
          <w:szCs w:val="28"/>
        </w:rPr>
        <w:t xml:space="preserve">подразделам, целевым статьям и группам видов расходов бюджета за счет экономии по использованию в текущем финансовом году бюджетных ассигнований на оказание муниципальных услуг - в пределах общей суммы, утвержденной соответствующему главному распорядителю бюджетных средств бюджета </w:t>
      </w:r>
      <w:proofErr w:type="spellStart"/>
      <w:r>
        <w:rPr>
          <w:rFonts w:ascii="Times New Roman" w:hAnsi="Times New Roman" w:cs="Times New Roman"/>
          <w:sz w:val="28"/>
          <w:szCs w:val="28"/>
        </w:rPr>
        <w:t>Перфиловского</w:t>
      </w:r>
      <w:proofErr w:type="spellEnd"/>
      <w:r w:rsidRPr="00816381">
        <w:rPr>
          <w:rFonts w:ascii="Times New Roman" w:hAnsi="Times New Roman" w:cs="Times New Roman"/>
          <w:sz w:val="28"/>
          <w:szCs w:val="28"/>
        </w:rPr>
        <w:t xml:space="preserve"> муниципального </w:t>
      </w:r>
      <w:r>
        <w:rPr>
          <w:rFonts w:ascii="Times New Roman" w:hAnsi="Times New Roman" w:cs="Times New Roman"/>
          <w:sz w:val="28"/>
          <w:szCs w:val="28"/>
        </w:rPr>
        <w:t>образования</w:t>
      </w:r>
      <w:r w:rsidRPr="00816381">
        <w:rPr>
          <w:rFonts w:ascii="Times New Roman" w:hAnsi="Times New Roman" w:cs="Times New Roman"/>
          <w:sz w:val="28"/>
          <w:szCs w:val="28"/>
        </w:rPr>
        <w:t xml:space="preserve"> приложениями № 9, 10 к настоящему решению, при условии, что увеличение бюджетных ассигнований по группе видов</w:t>
      </w:r>
      <w:proofErr w:type="gramEnd"/>
      <w:r w:rsidRPr="00816381">
        <w:rPr>
          <w:rFonts w:ascii="Times New Roman" w:hAnsi="Times New Roman" w:cs="Times New Roman"/>
          <w:sz w:val="28"/>
          <w:szCs w:val="28"/>
        </w:rPr>
        <w:t xml:space="preserve"> расходов бюджета не превышает 10 процентов;</w:t>
      </w:r>
    </w:p>
    <w:p w:rsidR="00F82BA2" w:rsidRPr="008F665F" w:rsidRDefault="00F82BA2" w:rsidP="00F82BA2">
      <w:pPr>
        <w:pStyle w:val="ConsPlusNormal"/>
        <w:numPr>
          <w:ilvl w:val="0"/>
          <w:numId w:val="4"/>
        </w:numPr>
        <w:tabs>
          <w:tab w:val="left" w:pos="142"/>
          <w:tab w:val="num" w:pos="1080"/>
          <w:tab w:val="left" w:pos="1276"/>
        </w:tabs>
        <w:ind w:left="0" w:firstLine="567"/>
        <w:jc w:val="both"/>
        <w:rPr>
          <w:rFonts w:ascii="Times New Roman" w:hAnsi="Times New Roman" w:cs="Times New Roman"/>
          <w:snapToGrid w:val="0"/>
          <w:sz w:val="28"/>
          <w:szCs w:val="28"/>
        </w:rPr>
      </w:pPr>
      <w:r w:rsidRPr="008F665F">
        <w:rPr>
          <w:rFonts w:ascii="Times New Roman" w:hAnsi="Times New Roman" w:cs="Times New Roman"/>
          <w:sz w:val="28"/>
          <w:szCs w:val="28"/>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8F665F">
        <w:rPr>
          <w:rFonts w:ascii="Times New Roman" w:hAnsi="Times New Roman" w:cs="Times New Roman"/>
          <w:sz w:val="28"/>
          <w:szCs w:val="28"/>
        </w:rPr>
        <w:t>ассигнований</w:t>
      </w:r>
      <w:proofErr w:type="gramEnd"/>
      <w:r w:rsidRPr="008F665F">
        <w:rPr>
          <w:rFonts w:ascii="Times New Roman" w:hAnsi="Times New Roman" w:cs="Times New Roman"/>
          <w:sz w:val="28"/>
          <w:szCs w:val="28"/>
        </w:rPr>
        <w:t xml:space="preserve"> на исполнение указанных муниципальных контрактов; </w:t>
      </w:r>
    </w:p>
    <w:p w:rsidR="00F82BA2" w:rsidRDefault="00F82BA2" w:rsidP="00F82BA2">
      <w:pPr>
        <w:numPr>
          <w:ilvl w:val="0"/>
          <w:numId w:val="4"/>
        </w:numPr>
        <w:tabs>
          <w:tab w:val="left" w:pos="142"/>
          <w:tab w:val="num" w:pos="1080"/>
          <w:tab w:val="left" w:pos="1276"/>
        </w:tabs>
        <w:autoSpaceDE w:val="0"/>
        <w:autoSpaceDN w:val="0"/>
        <w:adjustRightInd w:val="0"/>
        <w:spacing w:line="310" w:lineRule="exact"/>
        <w:ind w:left="0" w:firstLine="567"/>
        <w:jc w:val="both"/>
        <w:rPr>
          <w:snapToGrid w:val="0"/>
          <w:sz w:val="28"/>
          <w:szCs w:val="28"/>
        </w:rPr>
      </w:pPr>
      <w:r w:rsidRPr="009C03D3">
        <w:rPr>
          <w:snapToGrid w:val="0"/>
          <w:sz w:val="28"/>
          <w:szCs w:val="28"/>
        </w:rPr>
        <w:t>внесение изменений в Указания</w:t>
      </w:r>
      <w:r w:rsidRPr="000731E3">
        <w:rPr>
          <w:snapToGrid w:val="0"/>
          <w:sz w:val="28"/>
          <w:szCs w:val="28"/>
        </w:rPr>
        <w:t xml:space="preserve"> о порядке применения бюджетной классификации Российской Федерации, утверждаемые Министерством финансов Российской Федерации;</w:t>
      </w:r>
    </w:p>
    <w:p w:rsidR="00F82BA2" w:rsidRPr="008B7281" w:rsidRDefault="00F82BA2" w:rsidP="00F82BA2">
      <w:pPr>
        <w:numPr>
          <w:ilvl w:val="0"/>
          <w:numId w:val="4"/>
        </w:numPr>
        <w:tabs>
          <w:tab w:val="left" w:pos="142"/>
          <w:tab w:val="num" w:pos="1080"/>
          <w:tab w:val="left" w:pos="1276"/>
        </w:tabs>
        <w:autoSpaceDE w:val="0"/>
        <w:autoSpaceDN w:val="0"/>
        <w:adjustRightInd w:val="0"/>
        <w:spacing w:line="310" w:lineRule="exact"/>
        <w:ind w:left="0" w:firstLine="567"/>
        <w:jc w:val="both"/>
        <w:rPr>
          <w:sz w:val="28"/>
          <w:szCs w:val="28"/>
        </w:rPr>
      </w:pPr>
      <w:r w:rsidRPr="000731E3">
        <w:rPr>
          <w:snapToGrid w:val="0"/>
          <w:sz w:val="28"/>
          <w:szCs w:val="28"/>
        </w:rPr>
        <w:t xml:space="preserve">ликвидация, реорганизация, изменение наименования органов местного самоуправления, </w:t>
      </w:r>
      <w:r>
        <w:rPr>
          <w:snapToGrid w:val="0"/>
          <w:sz w:val="28"/>
          <w:szCs w:val="28"/>
        </w:rPr>
        <w:t xml:space="preserve">муниципальных </w:t>
      </w:r>
      <w:r w:rsidRPr="000731E3">
        <w:rPr>
          <w:snapToGrid w:val="0"/>
          <w:sz w:val="28"/>
          <w:szCs w:val="28"/>
        </w:rPr>
        <w:t>учреждений</w:t>
      </w:r>
      <w:r>
        <w:rPr>
          <w:snapToGrid w:val="0"/>
          <w:sz w:val="28"/>
          <w:szCs w:val="28"/>
        </w:rPr>
        <w:t>;</w:t>
      </w:r>
    </w:p>
    <w:p w:rsidR="00F82BA2" w:rsidRDefault="00F82BA2" w:rsidP="00F82BA2">
      <w:pPr>
        <w:widowControl w:val="0"/>
        <w:numPr>
          <w:ilvl w:val="0"/>
          <w:numId w:val="4"/>
        </w:numPr>
        <w:tabs>
          <w:tab w:val="left" w:pos="142"/>
          <w:tab w:val="num" w:pos="1080"/>
        </w:tabs>
        <w:autoSpaceDE w:val="0"/>
        <w:autoSpaceDN w:val="0"/>
        <w:adjustRightInd w:val="0"/>
        <w:ind w:left="0" w:firstLine="567"/>
        <w:jc w:val="both"/>
        <w:rPr>
          <w:sz w:val="28"/>
          <w:szCs w:val="28"/>
        </w:rPr>
      </w:pPr>
      <w:proofErr w:type="gramStart"/>
      <w:r w:rsidRPr="007972FE">
        <w:rPr>
          <w:sz w:val="28"/>
          <w:szCs w:val="28"/>
        </w:rPr>
        <w:t xml:space="preserve">перераспределение бюджетных ассигнований между разделами, подразделами, целевыми статьями, </w:t>
      </w:r>
      <w:r>
        <w:rPr>
          <w:sz w:val="28"/>
          <w:szCs w:val="28"/>
        </w:rPr>
        <w:t>группами видов</w:t>
      </w:r>
      <w:r w:rsidRPr="007972FE">
        <w:rPr>
          <w:sz w:val="28"/>
          <w:szCs w:val="28"/>
        </w:rPr>
        <w:t xml:space="preserve"> расходов на сумму средств, необходимых для выполнения условий </w:t>
      </w:r>
      <w:proofErr w:type="spellStart"/>
      <w:r w:rsidRPr="007972FE">
        <w:rPr>
          <w:sz w:val="28"/>
          <w:szCs w:val="28"/>
        </w:rPr>
        <w:t>софинансирования</w:t>
      </w:r>
      <w:proofErr w:type="spellEnd"/>
      <w:r w:rsidRPr="007972FE">
        <w:rPr>
          <w:sz w:val="28"/>
          <w:szCs w:val="28"/>
        </w:rPr>
        <w:t>, установленных для получения межбюджетных трансфертов, предоставляемых бюджету</w:t>
      </w:r>
      <w:r>
        <w:rPr>
          <w:sz w:val="28"/>
          <w:szCs w:val="28"/>
        </w:rPr>
        <w:t xml:space="preserve"> </w:t>
      </w:r>
      <w:proofErr w:type="spellStart"/>
      <w:r>
        <w:rPr>
          <w:sz w:val="28"/>
          <w:szCs w:val="28"/>
        </w:rPr>
        <w:t>Перфиловского</w:t>
      </w:r>
      <w:proofErr w:type="spellEnd"/>
      <w:r>
        <w:rPr>
          <w:sz w:val="28"/>
          <w:szCs w:val="28"/>
        </w:rPr>
        <w:t xml:space="preserve">  муниципального образования </w:t>
      </w:r>
      <w:r w:rsidRPr="007972FE">
        <w:rPr>
          <w:sz w:val="28"/>
          <w:szCs w:val="28"/>
        </w:rPr>
        <w:t xml:space="preserve"> из бюджетов бюджетной системы Российской Федерации в форме субсидий, в том числе путем введения новых кодов классификации расходов бюджета – в пределах объема бюджетных ассигнований, предусмотренных соответствующему главному распорядителю средств бюджета</w:t>
      </w:r>
      <w:r>
        <w:rPr>
          <w:sz w:val="28"/>
          <w:szCs w:val="28"/>
        </w:rPr>
        <w:t xml:space="preserve"> </w:t>
      </w:r>
      <w:proofErr w:type="spellStart"/>
      <w:r>
        <w:rPr>
          <w:sz w:val="28"/>
          <w:szCs w:val="28"/>
        </w:rPr>
        <w:t>Перфиловского</w:t>
      </w:r>
      <w:proofErr w:type="spellEnd"/>
      <w:proofErr w:type="gramEnd"/>
      <w:r>
        <w:rPr>
          <w:sz w:val="28"/>
          <w:szCs w:val="28"/>
        </w:rPr>
        <w:t xml:space="preserve">  муниципального образования;</w:t>
      </w:r>
    </w:p>
    <w:p w:rsidR="00F82BA2" w:rsidRPr="00194C0E" w:rsidRDefault="00F82BA2" w:rsidP="00F82BA2">
      <w:pPr>
        <w:widowControl w:val="0"/>
        <w:numPr>
          <w:ilvl w:val="0"/>
          <w:numId w:val="4"/>
        </w:numPr>
        <w:tabs>
          <w:tab w:val="left" w:pos="142"/>
          <w:tab w:val="num" w:pos="1080"/>
          <w:tab w:val="left" w:pos="1276"/>
        </w:tabs>
        <w:autoSpaceDE w:val="0"/>
        <w:autoSpaceDN w:val="0"/>
        <w:adjustRightInd w:val="0"/>
        <w:ind w:left="0" w:firstLine="567"/>
        <w:jc w:val="both"/>
        <w:rPr>
          <w:sz w:val="28"/>
          <w:szCs w:val="28"/>
        </w:rPr>
      </w:pPr>
      <w:r w:rsidRPr="00194C0E">
        <w:rPr>
          <w:sz w:val="28"/>
          <w:szCs w:val="28"/>
        </w:rPr>
        <w:t xml:space="preserve">распределение межбюджетных трансфертов бюджету </w:t>
      </w:r>
      <w:proofErr w:type="spellStart"/>
      <w:r>
        <w:rPr>
          <w:sz w:val="28"/>
          <w:szCs w:val="28"/>
        </w:rPr>
        <w:t>Перфиловского</w:t>
      </w:r>
      <w:proofErr w:type="spellEnd"/>
      <w:r>
        <w:rPr>
          <w:sz w:val="28"/>
          <w:szCs w:val="28"/>
        </w:rPr>
        <w:t xml:space="preserve"> </w:t>
      </w:r>
      <w:r w:rsidRPr="00194C0E">
        <w:rPr>
          <w:sz w:val="28"/>
          <w:szCs w:val="28"/>
        </w:rPr>
        <w:t xml:space="preserve">муниципального </w:t>
      </w:r>
      <w:r>
        <w:rPr>
          <w:sz w:val="28"/>
          <w:szCs w:val="28"/>
        </w:rPr>
        <w:t>образования</w:t>
      </w:r>
      <w:r w:rsidRPr="00194C0E">
        <w:rPr>
          <w:sz w:val="28"/>
          <w:szCs w:val="28"/>
        </w:rPr>
        <w:t xml:space="preserve"> постановлениями (распоряжениями) Правительства Иркутской области;</w:t>
      </w:r>
    </w:p>
    <w:p w:rsidR="00F82BA2" w:rsidRDefault="00F82BA2" w:rsidP="00F82BA2">
      <w:pPr>
        <w:widowControl w:val="0"/>
        <w:numPr>
          <w:ilvl w:val="0"/>
          <w:numId w:val="4"/>
        </w:numPr>
        <w:tabs>
          <w:tab w:val="left" w:pos="142"/>
          <w:tab w:val="num" w:pos="851"/>
          <w:tab w:val="left" w:pos="1080"/>
        </w:tabs>
        <w:autoSpaceDE w:val="0"/>
        <w:autoSpaceDN w:val="0"/>
        <w:adjustRightInd w:val="0"/>
        <w:ind w:left="0" w:firstLine="567"/>
        <w:jc w:val="both"/>
        <w:rPr>
          <w:sz w:val="28"/>
          <w:szCs w:val="28"/>
        </w:rPr>
      </w:pPr>
      <w:proofErr w:type="gramStart"/>
      <w:r>
        <w:rPr>
          <w:sz w:val="28"/>
          <w:szCs w:val="28"/>
        </w:rPr>
        <w:t xml:space="preserve">увеличение бюджетных ассигнований дорожного фонда на 2018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2017 году, в объеме, не </w:t>
      </w:r>
      <w:r>
        <w:rPr>
          <w:sz w:val="28"/>
          <w:szCs w:val="28"/>
        </w:rPr>
        <w:lastRenderedPageBreak/>
        <w:t xml:space="preserve">превышающем остатка </w:t>
      </w:r>
      <w:r w:rsidRPr="004E3F5B">
        <w:rPr>
          <w:sz w:val="28"/>
          <w:szCs w:val="28"/>
        </w:rPr>
        <w:t>не использованных на начало 201</w:t>
      </w:r>
      <w:r>
        <w:rPr>
          <w:sz w:val="28"/>
          <w:szCs w:val="28"/>
        </w:rPr>
        <w:t>8</w:t>
      </w:r>
      <w:r w:rsidRPr="004E3F5B">
        <w:rPr>
          <w:sz w:val="28"/>
          <w:szCs w:val="28"/>
        </w:rPr>
        <w:t xml:space="preserve"> года бюджетных ассигнований дорожного фонда на исполнение указанных </w:t>
      </w:r>
      <w:r>
        <w:rPr>
          <w:sz w:val="28"/>
          <w:szCs w:val="28"/>
        </w:rPr>
        <w:t xml:space="preserve">муниципальных </w:t>
      </w:r>
      <w:r w:rsidRPr="004E3F5B">
        <w:rPr>
          <w:sz w:val="28"/>
          <w:szCs w:val="28"/>
        </w:rPr>
        <w:t>контрактов</w:t>
      </w:r>
      <w:r>
        <w:rPr>
          <w:sz w:val="28"/>
          <w:szCs w:val="28"/>
        </w:rPr>
        <w:t>;</w:t>
      </w:r>
      <w:proofErr w:type="gramEnd"/>
    </w:p>
    <w:p w:rsidR="00F82BA2" w:rsidRPr="007F4D04" w:rsidRDefault="00F82BA2" w:rsidP="00F82BA2">
      <w:pPr>
        <w:widowControl w:val="0"/>
        <w:numPr>
          <w:ilvl w:val="0"/>
          <w:numId w:val="4"/>
        </w:numPr>
        <w:tabs>
          <w:tab w:val="left" w:pos="142"/>
          <w:tab w:val="num" w:pos="851"/>
          <w:tab w:val="left" w:pos="1080"/>
        </w:tabs>
        <w:autoSpaceDE w:val="0"/>
        <w:autoSpaceDN w:val="0"/>
        <w:adjustRightInd w:val="0"/>
        <w:ind w:left="0" w:firstLine="567"/>
        <w:jc w:val="both"/>
        <w:rPr>
          <w:sz w:val="28"/>
          <w:szCs w:val="28"/>
        </w:rPr>
      </w:pPr>
      <w:r>
        <w:rPr>
          <w:sz w:val="28"/>
          <w:szCs w:val="28"/>
        </w:rPr>
        <w:t>сокращение предоставления</w:t>
      </w:r>
      <w:r w:rsidRPr="007972FE">
        <w:rPr>
          <w:sz w:val="28"/>
          <w:szCs w:val="28"/>
        </w:rPr>
        <w:t xml:space="preserve"> межбюджетны</w:t>
      </w:r>
      <w:r>
        <w:rPr>
          <w:sz w:val="28"/>
          <w:szCs w:val="28"/>
        </w:rPr>
        <w:t xml:space="preserve">х трансфертов (за исключением субвенций) </w:t>
      </w:r>
      <w:r w:rsidRPr="007972FE">
        <w:rPr>
          <w:sz w:val="28"/>
          <w:szCs w:val="28"/>
        </w:rPr>
        <w:t xml:space="preserve">распределенных бюджету </w:t>
      </w:r>
      <w:proofErr w:type="spellStart"/>
      <w:r>
        <w:rPr>
          <w:sz w:val="28"/>
          <w:szCs w:val="28"/>
        </w:rPr>
        <w:t>Перфиловского</w:t>
      </w:r>
      <w:proofErr w:type="spellEnd"/>
      <w:r>
        <w:rPr>
          <w:sz w:val="28"/>
          <w:szCs w:val="28"/>
        </w:rPr>
        <w:t xml:space="preserve"> муниципального образования </w:t>
      </w:r>
      <w:r w:rsidRPr="007972FE">
        <w:rPr>
          <w:sz w:val="28"/>
          <w:szCs w:val="28"/>
        </w:rPr>
        <w:t xml:space="preserve">в </w:t>
      </w:r>
      <w:r>
        <w:rPr>
          <w:sz w:val="28"/>
          <w:szCs w:val="28"/>
        </w:rPr>
        <w:t xml:space="preserve">соответствии с пунктом 5 статьи 136 Бюджетного кодекса Российской Федерации; </w:t>
      </w:r>
    </w:p>
    <w:p w:rsidR="00F82BA2" w:rsidRDefault="00F82BA2" w:rsidP="00F82BA2">
      <w:pPr>
        <w:widowControl w:val="0"/>
        <w:tabs>
          <w:tab w:val="left" w:pos="142"/>
          <w:tab w:val="left" w:pos="1080"/>
          <w:tab w:val="left" w:pos="1276"/>
        </w:tabs>
        <w:autoSpaceDE w:val="0"/>
        <w:autoSpaceDN w:val="0"/>
        <w:adjustRightInd w:val="0"/>
        <w:jc w:val="both"/>
        <w:rPr>
          <w:sz w:val="28"/>
          <w:szCs w:val="28"/>
        </w:rPr>
      </w:pPr>
      <w:r>
        <w:rPr>
          <w:sz w:val="28"/>
          <w:szCs w:val="28"/>
        </w:rPr>
        <w:t xml:space="preserve">        12) безвозмездные поступления от юридических и физических лиц, имеющих целевое назначение, фактически полученные при исполнении бюджета </w:t>
      </w:r>
      <w:proofErr w:type="spellStart"/>
      <w:r>
        <w:rPr>
          <w:sz w:val="28"/>
          <w:szCs w:val="28"/>
        </w:rPr>
        <w:t>Перфиловского</w:t>
      </w:r>
      <w:proofErr w:type="spellEnd"/>
      <w:r>
        <w:rPr>
          <w:sz w:val="28"/>
          <w:szCs w:val="28"/>
        </w:rPr>
        <w:t xml:space="preserve"> муниципального образования сверх объемов, утвержденных настоящим решением, направляются на увеличение бюджетных ассигнований бюджета </w:t>
      </w:r>
      <w:proofErr w:type="spellStart"/>
      <w:r>
        <w:rPr>
          <w:sz w:val="28"/>
          <w:szCs w:val="28"/>
        </w:rPr>
        <w:t>Перфиловского</w:t>
      </w:r>
      <w:proofErr w:type="spellEnd"/>
      <w:r>
        <w:rPr>
          <w:sz w:val="28"/>
          <w:szCs w:val="28"/>
        </w:rPr>
        <w:t xml:space="preserve"> муниципального образования соответственно целям их предоставления.</w:t>
      </w:r>
    </w:p>
    <w:p w:rsidR="00F82BA2" w:rsidRDefault="00F82BA2" w:rsidP="00F82BA2">
      <w:pPr>
        <w:jc w:val="both"/>
        <w:rPr>
          <w:sz w:val="28"/>
          <w:szCs w:val="28"/>
        </w:rPr>
      </w:pPr>
      <w:proofErr w:type="gramStart"/>
      <w:r>
        <w:rPr>
          <w:b/>
          <w:sz w:val="28"/>
          <w:szCs w:val="28"/>
        </w:rPr>
        <w:t>19</w:t>
      </w:r>
      <w:r>
        <w:rPr>
          <w:sz w:val="28"/>
          <w:szCs w:val="28"/>
        </w:rPr>
        <w:t xml:space="preserve">.Установить, что исполнение бюджета </w:t>
      </w:r>
      <w:proofErr w:type="spellStart"/>
      <w:r>
        <w:rPr>
          <w:sz w:val="28"/>
          <w:szCs w:val="28"/>
        </w:rPr>
        <w:t>Перфиловского</w:t>
      </w:r>
      <w:proofErr w:type="spellEnd"/>
      <w:r>
        <w:rPr>
          <w:sz w:val="28"/>
          <w:szCs w:val="28"/>
        </w:rPr>
        <w:t xml:space="preserve"> муниципального образования по казначейской системе осуществляется Комитетом по финансам администрации Тулунского муниципального района с использованием лицевых счетов </w:t>
      </w:r>
      <w:r w:rsidRPr="00E5349C">
        <w:rPr>
          <w:sz w:val="28"/>
          <w:szCs w:val="28"/>
        </w:rPr>
        <w:t>органов местного самоуправления</w:t>
      </w:r>
      <w:r>
        <w:rPr>
          <w:sz w:val="28"/>
          <w:szCs w:val="28"/>
        </w:rPr>
        <w:t xml:space="preserve">, казенных учреждений,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w:t>
      </w:r>
      <w:proofErr w:type="spellStart"/>
      <w:r>
        <w:rPr>
          <w:sz w:val="28"/>
          <w:szCs w:val="28"/>
        </w:rPr>
        <w:t>Перфиловского</w:t>
      </w:r>
      <w:proofErr w:type="spellEnd"/>
      <w:r>
        <w:rPr>
          <w:sz w:val="28"/>
          <w:szCs w:val="28"/>
        </w:rPr>
        <w:t xml:space="preserve"> муниципального образования.</w:t>
      </w:r>
      <w:proofErr w:type="gramEnd"/>
    </w:p>
    <w:p w:rsidR="00F82BA2" w:rsidRDefault="00F82BA2" w:rsidP="00F82BA2">
      <w:pPr>
        <w:tabs>
          <w:tab w:val="num" w:pos="0"/>
        </w:tabs>
        <w:jc w:val="both"/>
        <w:rPr>
          <w:sz w:val="28"/>
          <w:szCs w:val="28"/>
        </w:rPr>
      </w:pPr>
      <w:r>
        <w:rPr>
          <w:sz w:val="28"/>
          <w:szCs w:val="28"/>
        </w:rPr>
        <w:t xml:space="preserve">          Операции с межбюджетными трансфертами, предоставляемыми из федерального бюджета в форме субсидий, субвенций и иных межбюджетных трансфертов, имеющих целевое назначение, учитываются на лицевых счетах, открытых получателям средств бюджета в Отделе № 9 Управления Федерального казначейства по Иркутской области.</w:t>
      </w:r>
    </w:p>
    <w:p w:rsidR="00F82BA2" w:rsidRDefault="00F82BA2" w:rsidP="00F82BA2">
      <w:pPr>
        <w:tabs>
          <w:tab w:val="num" w:pos="540"/>
        </w:tabs>
        <w:jc w:val="both"/>
        <w:rPr>
          <w:sz w:val="28"/>
          <w:szCs w:val="28"/>
        </w:rPr>
      </w:pPr>
      <w:r>
        <w:rPr>
          <w:sz w:val="28"/>
          <w:szCs w:val="28"/>
        </w:rPr>
        <w:t xml:space="preserve">         В процессе осуществления кассового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Комитетом по финансам администрации Тулунского муниципального района в соответствии с положениями Бюджетного Кодекса.  </w:t>
      </w:r>
    </w:p>
    <w:p w:rsidR="00F82BA2" w:rsidRDefault="00F82BA2" w:rsidP="00F82BA2">
      <w:pPr>
        <w:pStyle w:val="a3"/>
        <w:ind w:left="0" w:firstLine="0"/>
        <w:jc w:val="both"/>
        <w:rPr>
          <w:sz w:val="28"/>
          <w:szCs w:val="28"/>
        </w:rPr>
      </w:pPr>
      <w:r>
        <w:rPr>
          <w:b/>
          <w:sz w:val="28"/>
          <w:szCs w:val="28"/>
        </w:rPr>
        <w:t>2</w:t>
      </w:r>
      <w:r>
        <w:rPr>
          <w:b/>
          <w:sz w:val="28"/>
          <w:szCs w:val="28"/>
          <w:lang w:val="ru-RU"/>
        </w:rPr>
        <w:t>0</w:t>
      </w:r>
      <w:r w:rsidRPr="00F50E14">
        <w:rPr>
          <w:b/>
          <w:sz w:val="28"/>
          <w:szCs w:val="28"/>
        </w:rPr>
        <w:t>.</w:t>
      </w:r>
      <w:r>
        <w:rPr>
          <w:sz w:val="28"/>
          <w:szCs w:val="28"/>
        </w:rPr>
        <w:t xml:space="preserve"> Утвердить предельный объем муниципального долга:  </w:t>
      </w:r>
    </w:p>
    <w:p w:rsidR="00F82BA2" w:rsidRDefault="00F82BA2" w:rsidP="00F82BA2">
      <w:pPr>
        <w:pStyle w:val="a3"/>
        <w:ind w:left="0" w:firstLine="0"/>
        <w:jc w:val="both"/>
        <w:rPr>
          <w:sz w:val="28"/>
          <w:szCs w:val="28"/>
        </w:rPr>
      </w:pPr>
      <w:r>
        <w:rPr>
          <w:sz w:val="28"/>
          <w:szCs w:val="28"/>
        </w:rPr>
        <w:t xml:space="preserve">        на 2018 год в сумме </w:t>
      </w:r>
      <w:r>
        <w:rPr>
          <w:sz w:val="28"/>
          <w:szCs w:val="28"/>
          <w:lang w:val="ru-RU"/>
        </w:rPr>
        <w:t>1978,0</w:t>
      </w:r>
      <w:r>
        <w:rPr>
          <w:sz w:val="28"/>
          <w:szCs w:val="28"/>
        </w:rPr>
        <w:t xml:space="preserve"> тыс. рублей;</w:t>
      </w:r>
    </w:p>
    <w:p w:rsidR="00F82BA2" w:rsidRDefault="00F82BA2" w:rsidP="00F82BA2">
      <w:pPr>
        <w:pStyle w:val="a3"/>
        <w:ind w:left="0" w:firstLine="0"/>
        <w:jc w:val="both"/>
        <w:rPr>
          <w:sz w:val="28"/>
          <w:szCs w:val="28"/>
        </w:rPr>
      </w:pPr>
      <w:r>
        <w:rPr>
          <w:sz w:val="28"/>
          <w:szCs w:val="28"/>
        </w:rPr>
        <w:t xml:space="preserve">        на </w:t>
      </w:r>
      <w:r w:rsidRPr="00E73DED">
        <w:rPr>
          <w:sz w:val="28"/>
          <w:szCs w:val="28"/>
        </w:rPr>
        <w:t>20</w:t>
      </w:r>
      <w:r>
        <w:rPr>
          <w:sz w:val="28"/>
          <w:szCs w:val="28"/>
        </w:rPr>
        <w:t>1</w:t>
      </w:r>
      <w:r>
        <w:rPr>
          <w:sz w:val="28"/>
          <w:szCs w:val="28"/>
          <w:lang w:val="ru-RU"/>
        </w:rPr>
        <w:t>9</w:t>
      </w:r>
      <w:r>
        <w:rPr>
          <w:sz w:val="28"/>
          <w:szCs w:val="28"/>
        </w:rPr>
        <w:t xml:space="preserve"> </w:t>
      </w:r>
      <w:r w:rsidRPr="00E73DED">
        <w:rPr>
          <w:sz w:val="28"/>
          <w:szCs w:val="28"/>
        </w:rPr>
        <w:t>год</w:t>
      </w:r>
      <w:r>
        <w:rPr>
          <w:sz w:val="28"/>
          <w:szCs w:val="28"/>
        </w:rPr>
        <w:t xml:space="preserve"> в сумме </w:t>
      </w:r>
      <w:r>
        <w:rPr>
          <w:sz w:val="28"/>
          <w:szCs w:val="28"/>
          <w:lang w:val="ru-RU"/>
        </w:rPr>
        <w:t>2137,0</w:t>
      </w:r>
      <w:r>
        <w:rPr>
          <w:sz w:val="28"/>
          <w:szCs w:val="28"/>
        </w:rPr>
        <w:t xml:space="preserve"> тыс. рублей;</w:t>
      </w:r>
    </w:p>
    <w:p w:rsidR="00F82BA2" w:rsidRDefault="00F82BA2" w:rsidP="00F82BA2">
      <w:pPr>
        <w:jc w:val="both"/>
        <w:rPr>
          <w:sz w:val="28"/>
          <w:szCs w:val="28"/>
        </w:rPr>
      </w:pPr>
      <w:r>
        <w:rPr>
          <w:sz w:val="28"/>
          <w:szCs w:val="28"/>
        </w:rPr>
        <w:t xml:space="preserve">        на </w:t>
      </w:r>
      <w:r w:rsidRPr="00E73DED">
        <w:rPr>
          <w:sz w:val="28"/>
          <w:szCs w:val="28"/>
        </w:rPr>
        <w:t>20</w:t>
      </w:r>
      <w:r>
        <w:rPr>
          <w:sz w:val="28"/>
          <w:szCs w:val="28"/>
        </w:rPr>
        <w:t xml:space="preserve">20 </w:t>
      </w:r>
      <w:r w:rsidRPr="00E73DED">
        <w:rPr>
          <w:sz w:val="28"/>
          <w:szCs w:val="28"/>
        </w:rPr>
        <w:t>год</w:t>
      </w:r>
      <w:r>
        <w:rPr>
          <w:sz w:val="28"/>
          <w:szCs w:val="28"/>
        </w:rPr>
        <w:t xml:space="preserve"> в сумме 2156,0</w:t>
      </w:r>
      <w:r w:rsidRPr="00DD1217">
        <w:rPr>
          <w:sz w:val="28"/>
          <w:szCs w:val="28"/>
        </w:rPr>
        <w:t xml:space="preserve"> </w:t>
      </w:r>
      <w:r>
        <w:rPr>
          <w:sz w:val="28"/>
          <w:szCs w:val="28"/>
        </w:rPr>
        <w:t>тыс. рублей.</w:t>
      </w:r>
    </w:p>
    <w:p w:rsidR="00F82BA2" w:rsidRDefault="00F82BA2" w:rsidP="00F82BA2">
      <w:pPr>
        <w:tabs>
          <w:tab w:val="num" w:pos="720"/>
        </w:tabs>
        <w:jc w:val="both"/>
        <w:rPr>
          <w:sz w:val="28"/>
          <w:szCs w:val="28"/>
        </w:rPr>
      </w:pPr>
      <w:r>
        <w:rPr>
          <w:sz w:val="28"/>
          <w:szCs w:val="28"/>
        </w:rPr>
        <w:t xml:space="preserve">Утвердить </w:t>
      </w:r>
      <w:r w:rsidRPr="00765FD5">
        <w:rPr>
          <w:sz w:val="28"/>
          <w:szCs w:val="28"/>
        </w:rPr>
        <w:t>верхний предел муниципального долга</w:t>
      </w:r>
      <w:r>
        <w:rPr>
          <w:sz w:val="28"/>
          <w:szCs w:val="28"/>
        </w:rPr>
        <w:t>:</w:t>
      </w:r>
    </w:p>
    <w:p w:rsidR="00F82BA2" w:rsidRDefault="00F82BA2" w:rsidP="00F82BA2">
      <w:pPr>
        <w:tabs>
          <w:tab w:val="num" w:pos="540"/>
        </w:tabs>
        <w:ind w:left="540"/>
        <w:jc w:val="both"/>
        <w:rPr>
          <w:sz w:val="28"/>
          <w:szCs w:val="28"/>
        </w:rPr>
      </w:pPr>
      <w:r w:rsidRPr="00765FD5">
        <w:rPr>
          <w:sz w:val="28"/>
          <w:szCs w:val="28"/>
        </w:rPr>
        <w:t>по состоянию на 1 января 20</w:t>
      </w:r>
      <w:r>
        <w:rPr>
          <w:sz w:val="28"/>
          <w:szCs w:val="28"/>
        </w:rPr>
        <w:t>19</w:t>
      </w:r>
      <w:r w:rsidRPr="00765FD5">
        <w:rPr>
          <w:sz w:val="28"/>
          <w:szCs w:val="28"/>
        </w:rPr>
        <w:t xml:space="preserve"> года в размере</w:t>
      </w:r>
      <w:r>
        <w:rPr>
          <w:sz w:val="28"/>
          <w:szCs w:val="28"/>
        </w:rPr>
        <w:t xml:space="preserve"> 98,0 </w:t>
      </w:r>
      <w:r w:rsidRPr="00765FD5">
        <w:rPr>
          <w:sz w:val="28"/>
          <w:szCs w:val="28"/>
        </w:rPr>
        <w:t xml:space="preserve">тыс. рублей, в том числе </w:t>
      </w:r>
      <w:r>
        <w:rPr>
          <w:sz w:val="28"/>
          <w:szCs w:val="28"/>
        </w:rPr>
        <w:t xml:space="preserve">верхний предел </w:t>
      </w:r>
      <w:r w:rsidRPr="00765FD5">
        <w:rPr>
          <w:sz w:val="28"/>
          <w:szCs w:val="28"/>
        </w:rPr>
        <w:t>по муниципальным гарантиям 0</w:t>
      </w:r>
      <w:r>
        <w:rPr>
          <w:sz w:val="28"/>
          <w:szCs w:val="28"/>
        </w:rPr>
        <w:t>,0</w:t>
      </w:r>
      <w:r w:rsidRPr="00765FD5">
        <w:rPr>
          <w:sz w:val="28"/>
          <w:szCs w:val="28"/>
        </w:rPr>
        <w:t xml:space="preserve"> </w:t>
      </w:r>
      <w:r>
        <w:rPr>
          <w:sz w:val="28"/>
          <w:szCs w:val="28"/>
        </w:rPr>
        <w:t>тыс. рублей;</w:t>
      </w:r>
    </w:p>
    <w:p w:rsidR="00F82BA2" w:rsidRDefault="00F82BA2" w:rsidP="00F82BA2">
      <w:pPr>
        <w:tabs>
          <w:tab w:val="num" w:pos="540"/>
        </w:tabs>
        <w:ind w:left="540"/>
        <w:jc w:val="both"/>
        <w:rPr>
          <w:sz w:val="28"/>
          <w:szCs w:val="28"/>
        </w:rPr>
      </w:pPr>
      <w:r w:rsidRPr="00765FD5">
        <w:rPr>
          <w:sz w:val="28"/>
          <w:szCs w:val="28"/>
        </w:rPr>
        <w:t>по состоянию на 1 января 20</w:t>
      </w:r>
      <w:r>
        <w:rPr>
          <w:sz w:val="28"/>
          <w:szCs w:val="28"/>
        </w:rPr>
        <w:t>20</w:t>
      </w:r>
      <w:r w:rsidRPr="00765FD5">
        <w:rPr>
          <w:sz w:val="28"/>
          <w:szCs w:val="28"/>
        </w:rPr>
        <w:t xml:space="preserve"> года в размере</w:t>
      </w:r>
      <w:r>
        <w:rPr>
          <w:sz w:val="28"/>
          <w:szCs w:val="28"/>
        </w:rPr>
        <w:t xml:space="preserve"> 106,0 </w:t>
      </w:r>
      <w:r w:rsidRPr="00765FD5">
        <w:rPr>
          <w:sz w:val="28"/>
          <w:szCs w:val="28"/>
        </w:rPr>
        <w:t xml:space="preserve">тыс. рублей, в том числе </w:t>
      </w:r>
      <w:r>
        <w:rPr>
          <w:sz w:val="28"/>
          <w:szCs w:val="28"/>
        </w:rPr>
        <w:t xml:space="preserve">верхний предел </w:t>
      </w:r>
      <w:r w:rsidRPr="00765FD5">
        <w:rPr>
          <w:sz w:val="28"/>
          <w:szCs w:val="28"/>
        </w:rPr>
        <w:t>по муниципальным гарантиям 0</w:t>
      </w:r>
      <w:r>
        <w:rPr>
          <w:sz w:val="28"/>
          <w:szCs w:val="28"/>
        </w:rPr>
        <w:t>,0</w:t>
      </w:r>
      <w:r w:rsidRPr="00765FD5">
        <w:rPr>
          <w:sz w:val="28"/>
          <w:szCs w:val="28"/>
        </w:rPr>
        <w:t xml:space="preserve"> </w:t>
      </w:r>
      <w:r>
        <w:rPr>
          <w:sz w:val="28"/>
          <w:szCs w:val="28"/>
        </w:rPr>
        <w:t>тыс. рублей;</w:t>
      </w:r>
    </w:p>
    <w:p w:rsidR="00F82BA2" w:rsidRDefault="00F82BA2" w:rsidP="00F82BA2">
      <w:pPr>
        <w:tabs>
          <w:tab w:val="num" w:pos="540"/>
        </w:tabs>
        <w:ind w:left="540"/>
        <w:jc w:val="both"/>
        <w:rPr>
          <w:sz w:val="28"/>
          <w:szCs w:val="28"/>
        </w:rPr>
      </w:pPr>
      <w:r w:rsidRPr="00765FD5">
        <w:rPr>
          <w:sz w:val="28"/>
          <w:szCs w:val="28"/>
        </w:rPr>
        <w:t>по состоянию на 1 января 20</w:t>
      </w:r>
      <w:r>
        <w:rPr>
          <w:sz w:val="28"/>
          <w:szCs w:val="28"/>
        </w:rPr>
        <w:t>21</w:t>
      </w:r>
      <w:r w:rsidRPr="00765FD5">
        <w:rPr>
          <w:sz w:val="28"/>
          <w:szCs w:val="28"/>
        </w:rPr>
        <w:t xml:space="preserve"> года в размере</w:t>
      </w:r>
      <w:r>
        <w:rPr>
          <w:sz w:val="28"/>
          <w:szCs w:val="28"/>
        </w:rPr>
        <w:t xml:space="preserve"> 107,0 </w:t>
      </w:r>
      <w:r w:rsidRPr="00765FD5">
        <w:rPr>
          <w:sz w:val="28"/>
          <w:szCs w:val="28"/>
        </w:rPr>
        <w:t xml:space="preserve">тыс. рублей, в том числе </w:t>
      </w:r>
      <w:r>
        <w:rPr>
          <w:sz w:val="28"/>
          <w:szCs w:val="28"/>
        </w:rPr>
        <w:t xml:space="preserve">верхний предел </w:t>
      </w:r>
      <w:r w:rsidRPr="00765FD5">
        <w:rPr>
          <w:sz w:val="28"/>
          <w:szCs w:val="28"/>
        </w:rPr>
        <w:t>по муниципальным гарантиям 0</w:t>
      </w:r>
      <w:r>
        <w:rPr>
          <w:sz w:val="28"/>
          <w:szCs w:val="28"/>
        </w:rPr>
        <w:t>,0</w:t>
      </w:r>
      <w:r w:rsidRPr="00765FD5">
        <w:rPr>
          <w:sz w:val="28"/>
          <w:szCs w:val="28"/>
        </w:rPr>
        <w:t xml:space="preserve"> </w:t>
      </w:r>
      <w:r>
        <w:rPr>
          <w:sz w:val="28"/>
          <w:szCs w:val="28"/>
        </w:rPr>
        <w:t>тыс. рублей.</w:t>
      </w:r>
    </w:p>
    <w:p w:rsidR="00F82BA2" w:rsidRDefault="00F82BA2" w:rsidP="00F82BA2">
      <w:pPr>
        <w:tabs>
          <w:tab w:val="num" w:pos="0"/>
        </w:tabs>
        <w:jc w:val="both"/>
        <w:rPr>
          <w:sz w:val="28"/>
          <w:szCs w:val="28"/>
        </w:rPr>
      </w:pPr>
      <w:r w:rsidRPr="00F50E14">
        <w:rPr>
          <w:b/>
          <w:sz w:val="28"/>
          <w:szCs w:val="28"/>
        </w:rPr>
        <w:t>2</w:t>
      </w:r>
      <w:r>
        <w:rPr>
          <w:b/>
          <w:sz w:val="28"/>
          <w:szCs w:val="28"/>
        </w:rPr>
        <w:t>1</w:t>
      </w:r>
      <w:r w:rsidRPr="00F50E14">
        <w:rPr>
          <w:b/>
          <w:sz w:val="28"/>
          <w:szCs w:val="28"/>
        </w:rPr>
        <w:t>.</w:t>
      </w:r>
      <w:r>
        <w:rPr>
          <w:b/>
          <w:sz w:val="28"/>
          <w:szCs w:val="28"/>
        </w:rPr>
        <w:t xml:space="preserve"> </w:t>
      </w:r>
      <w:r w:rsidRPr="00765FD5">
        <w:rPr>
          <w:sz w:val="28"/>
          <w:szCs w:val="28"/>
        </w:rPr>
        <w:t xml:space="preserve">Утвердить программу муниципальных внутренних заимствований </w:t>
      </w:r>
      <w:proofErr w:type="spellStart"/>
      <w:r>
        <w:rPr>
          <w:sz w:val="28"/>
          <w:szCs w:val="28"/>
        </w:rPr>
        <w:t>Перфиловского</w:t>
      </w:r>
      <w:proofErr w:type="spellEnd"/>
      <w:r w:rsidRPr="00765FD5">
        <w:rPr>
          <w:sz w:val="28"/>
          <w:szCs w:val="28"/>
        </w:rPr>
        <w:t xml:space="preserve"> муниципального </w:t>
      </w:r>
      <w:r>
        <w:rPr>
          <w:sz w:val="28"/>
          <w:szCs w:val="28"/>
        </w:rPr>
        <w:t>образования</w:t>
      </w:r>
      <w:r w:rsidRPr="00765FD5">
        <w:rPr>
          <w:sz w:val="28"/>
          <w:szCs w:val="28"/>
        </w:rPr>
        <w:t xml:space="preserve"> </w:t>
      </w:r>
      <w:r>
        <w:rPr>
          <w:sz w:val="28"/>
          <w:szCs w:val="28"/>
        </w:rPr>
        <w:t>на 2018 год и на плановый</w:t>
      </w:r>
      <w:r w:rsidRPr="00186700">
        <w:rPr>
          <w:sz w:val="28"/>
          <w:szCs w:val="28"/>
        </w:rPr>
        <w:t xml:space="preserve"> период</w:t>
      </w:r>
      <w:r>
        <w:rPr>
          <w:sz w:val="28"/>
          <w:szCs w:val="28"/>
        </w:rPr>
        <w:t xml:space="preserve"> 2019 и 2020 годов</w:t>
      </w:r>
      <w:r w:rsidRPr="00765FD5">
        <w:rPr>
          <w:sz w:val="28"/>
          <w:szCs w:val="28"/>
        </w:rPr>
        <w:t>, согласно при</w:t>
      </w:r>
      <w:r>
        <w:rPr>
          <w:sz w:val="28"/>
          <w:szCs w:val="28"/>
        </w:rPr>
        <w:t>ложениям № 13, 14</w:t>
      </w:r>
      <w:r w:rsidRPr="00765FD5">
        <w:rPr>
          <w:sz w:val="28"/>
          <w:szCs w:val="28"/>
        </w:rPr>
        <w:t xml:space="preserve"> к настоящему решению.</w:t>
      </w:r>
    </w:p>
    <w:p w:rsidR="00F82BA2" w:rsidRDefault="00F82BA2" w:rsidP="00F82BA2">
      <w:pPr>
        <w:tabs>
          <w:tab w:val="num" w:pos="900"/>
        </w:tabs>
        <w:jc w:val="both"/>
        <w:rPr>
          <w:sz w:val="28"/>
          <w:szCs w:val="28"/>
        </w:rPr>
      </w:pPr>
      <w:r w:rsidRPr="00F50E14">
        <w:rPr>
          <w:b/>
          <w:sz w:val="28"/>
          <w:szCs w:val="28"/>
        </w:rPr>
        <w:lastRenderedPageBreak/>
        <w:t>2</w:t>
      </w:r>
      <w:r>
        <w:rPr>
          <w:b/>
          <w:sz w:val="28"/>
          <w:szCs w:val="28"/>
        </w:rPr>
        <w:t>2</w:t>
      </w:r>
      <w:r w:rsidRPr="00F50E14">
        <w:rPr>
          <w:b/>
          <w:sz w:val="28"/>
          <w:szCs w:val="28"/>
        </w:rPr>
        <w:t>.</w:t>
      </w:r>
      <w:r>
        <w:rPr>
          <w:sz w:val="28"/>
          <w:szCs w:val="28"/>
        </w:rPr>
        <w:t xml:space="preserve"> </w:t>
      </w:r>
      <w:r w:rsidRPr="00765FD5">
        <w:rPr>
          <w:sz w:val="28"/>
          <w:szCs w:val="28"/>
        </w:rPr>
        <w:t>Утвердить источники внутреннего финансирования дефицита бюджета</w:t>
      </w:r>
      <w:r w:rsidRPr="0059735C">
        <w:rPr>
          <w:sz w:val="28"/>
          <w:szCs w:val="28"/>
        </w:rPr>
        <w:t xml:space="preserve"> </w:t>
      </w:r>
      <w:proofErr w:type="spellStart"/>
      <w:r>
        <w:rPr>
          <w:sz w:val="28"/>
          <w:szCs w:val="28"/>
        </w:rPr>
        <w:t>Перфиловского</w:t>
      </w:r>
      <w:proofErr w:type="spellEnd"/>
      <w:r>
        <w:rPr>
          <w:sz w:val="28"/>
          <w:szCs w:val="28"/>
        </w:rPr>
        <w:t xml:space="preserve"> муниципального образования</w:t>
      </w:r>
      <w:r w:rsidRPr="00765FD5">
        <w:rPr>
          <w:sz w:val="28"/>
          <w:szCs w:val="28"/>
        </w:rPr>
        <w:t xml:space="preserve"> </w:t>
      </w:r>
      <w:r>
        <w:rPr>
          <w:sz w:val="28"/>
          <w:szCs w:val="28"/>
        </w:rPr>
        <w:t>на 2018 год и на плановый</w:t>
      </w:r>
      <w:r w:rsidRPr="00186700">
        <w:rPr>
          <w:sz w:val="28"/>
          <w:szCs w:val="28"/>
        </w:rPr>
        <w:t xml:space="preserve"> период</w:t>
      </w:r>
      <w:r>
        <w:rPr>
          <w:sz w:val="28"/>
          <w:szCs w:val="28"/>
        </w:rPr>
        <w:t xml:space="preserve"> 2019 и 2020 годов</w:t>
      </w:r>
      <w:r w:rsidRPr="00765FD5">
        <w:rPr>
          <w:sz w:val="28"/>
          <w:szCs w:val="28"/>
        </w:rPr>
        <w:t xml:space="preserve"> согласно приложени</w:t>
      </w:r>
      <w:r>
        <w:rPr>
          <w:sz w:val="28"/>
          <w:szCs w:val="28"/>
        </w:rPr>
        <w:t xml:space="preserve">ям </w:t>
      </w:r>
      <w:r w:rsidRPr="00765FD5">
        <w:rPr>
          <w:sz w:val="28"/>
          <w:szCs w:val="28"/>
        </w:rPr>
        <w:t xml:space="preserve">№ </w:t>
      </w:r>
      <w:r>
        <w:rPr>
          <w:sz w:val="28"/>
          <w:szCs w:val="28"/>
        </w:rPr>
        <w:t xml:space="preserve">15, 16 </w:t>
      </w:r>
      <w:r w:rsidRPr="00765FD5">
        <w:rPr>
          <w:sz w:val="28"/>
          <w:szCs w:val="28"/>
        </w:rPr>
        <w:t>к настоящему решению.</w:t>
      </w:r>
    </w:p>
    <w:p w:rsidR="00F82BA2" w:rsidRDefault="00F82BA2" w:rsidP="00F82BA2">
      <w:pPr>
        <w:tabs>
          <w:tab w:val="num" w:pos="540"/>
        </w:tabs>
        <w:jc w:val="both"/>
        <w:rPr>
          <w:sz w:val="28"/>
          <w:szCs w:val="28"/>
        </w:rPr>
      </w:pPr>
      <w:r w:rsidRPr="00F50E14">
        <w:rPr>
          <w:b/>
          <w:sz w:val="28"/>
          <w:szCs w:val="28"/>
        </w:rPr>
        <w:t>2</w:t>
      </w:r>
      <w:r>
        <w:rPr>
          <w:b/>
          <w:sz w:val="28"/>
          <w:szCs w:val="28"/>
        </w:rPr>
        <w:t>3</w:t>
      </w:r>
      <w:r w:rsidRPr="00F50E14">
        <w:rPr>
          <w:b/>
          <w:sz w:val="28"/>
          <w:szCs w:val="28"/>
        </w:rPr>
        <w:t>.</w:t>
      </w:r>
      <w:r>
        <w:rPr>
          <w:sz w:val="28"/>
          <w:szCs w:val="28"/>
        </w:rPr>
        <w:t xml:space="preserve"> </w:t>
      </w:r>
      <w:r w:rsidRPr="00765FD5">
        <w:rPr>
          <w:sz w:val="28"/>
          <w:szCs w:val="28"/>
        </w:rPr>
        <w:t xml:space="preserve">Настоящее решение вступает в силу 1 января </w:t>
      </w:r>
      <w:r>
        <w:rPr>
          <w:sz w:val="28"/>
          <w:szCs w:val="28"/>
        </w:rPr>
        <w:t xml:space="preserve">2018 </w:t>
      </w:r>
      <w:r w:rsidRPr="00765FD5">
        <w:rPr>
          <w:sz w:val="28"/>
          <w:szCs w:val="28"/>
        </w:rPr>
        <w:t>г</w:t>
      </w:r>
      <w:r>
        <w:rPr>
          <w:sz w:val="28"/>
          <w:szCs w:val="28"/>
        </w:rPr>
        <w:t>ода</w:t>
      </w:r>
      <w:r w:rsidRPr="00765FD5">
        <w:rPr>
          <w:sz w:val="28"/>
          <w:szCs w:val="28"/>
        </w:rPr>
        <w:t>.</w:t>
      </w:r>
    </w:p>
    <w:p w:rsidR="00F82BA2" w:rsidRPr="000013C1" w:rsidRDefault="00F82BA2" w:rsidP="00F82BA2">
      <w:pPr>
        <w:tabs>
          <w:tab w:val="left" w:pos="426"/>
          <w:tab w:val="num" w:pos="851"/>
        </w:tabs>
        <w:jc w:val="both"/>
        <w:rPr>
          <w:sz w:val="28"/>
          <w:szCs w:val="28"/>
        </w:rPr>
      </w:pPr>
      <w:r w:rsidRPr="00F50E14">
        <w:rPr>
          <w:b/>
          <w:sz w:val="28"/>
          <w:szCs w:val="28"/>
        </w:rPr>
        <w:t>2</w:t>
      </w:r>
      <w:r>
        <w:rPr>
          <w:b/>
          <w:sz w:val="28"/>
          <w:szCs w:val="28"/>
        </w:rPr>
        <w:t>4</w:t>
      </w:r>
      <w:r w:rsidRPr="00F50E14">
        <w:rPr>
          <w:b/>
          <w:sz w:val="28"/>
          <w:szCs w:val="28"/>
        </w:rPr>
        <w:t>.</w:t>
      </w:r>
      <w:r>
        <w:rPr>
          <w:sz w:val="28"/>
          <w:szCs w:val="28"/>
        </w:rPr>
        <w:t xml:space="preserve"> </w:t>
      </w:r>
      <w:r w:rsidRPr="000013C1">
        <w:rPr>
          <w:sz w:val="28"/>
          <w:szCs w:val="28"/>
        </w:rPr>
        <w:t xml:space="preserve">Опубликовать настоящее решение в </w:t>
      </w:r>
      <w:r>
        <w:rPr>
          <w:sz w:val="28"/>
          <w:szCs w:val="28"/>
        </w:rPr>
        <w:t>информационном бюллетене «</w:t>
      </w:r>
      <w:proofErr w:type="spellStart"/>
      <w:r>
        <w:rPr>
          <w:sz w:val="28"/>
          <w:szCs w:val="28"/>
        </w:rPr>
        <w:t>Перфилов</w:t>
      </w:r>
      <w:r w:rsidRPr="009714EA">
        <w:rPr>
          <w:sz w:val="28"/>
          <w:szCs w:val="28"/>
        </w:rPr>
        <w:t>ск</w:t>
      </w:r>
      <w:r>
        <w:rPr>
          <w:sz w:val="28"/>
          <w:szCs w:val="28"/>
        </w:rPr>
        <w:t>ий</w:t>
      </w:r>
      <w:proofErr w:type="spellEnd"/>
      <w:r w:rsidRPr="009714EA">
        <w:rPr>
          <w:sz w:val="28"/>
          <w:szCs w:val="28"/>
        </w:rPr>
        <w:t xml:space="preserve"> </w:t>
      </w:r>
      <w:r>
        <w:rPr>
          <w:sz w:val="28"/>
          <w:szCs w:val="28"/>
        </w:rPr>
        <w:t>Вестник</w:t>
      </w:r>
      <w:r w:rsidRPr="009714EA">
        <w:rPr>
          <w:sz w:val="28"/>
          <w:szCs w:val="28"/>
        </w:rPr>
        <w:t>»</w:t>
      </w:r>
      <w:r>
        <w:rPr>
          <w:sz w:val="28"/>
          <w:szCs w:val="28"/>
        </w:rPr>
        <w:t xml:space="preserve"> и</w:t>
      </w:r>
      <w:r w:rsidRPr="000013C1">
        <w:rPr>
          <w:sz w:val="28"/>
          <w:szCs w:val="28"/>
        </w:rPr>
        <w:t xml:space="preserve"> разместить на официальном сайте администрации </w:t>
      </w:r>
      <w:proofErr w:type="spellStart"/>
      <w:r>
        <w:rPr>
          <w:sz w:val="28"/>
          <w:szCs w:val="28"/>
        </w:rPr>
        <w:t>Перфиловского</w:t>
      </w:r>
      <w:proofErr w:type="spellEnd"/>
      <w:r>
        <w:rPr>
          <w:sz w:val="28"/>
          <w:szCs w:val="28"/>
        </w:rPr>
        <w:t xml:space="preserve"> сельского поселения</w:t>
      </w:r>
      <w:r w:rsidRPr="000013C1">
        <w:rPr>
          <w:sz w:val="28"/>
          <w:szCs w:val="28"/>
        </w:rPr>
        <w:t xml:space="preserve"> в информационно-телекоммуникационной</w:t>
      </w:r>
      <w:r w:rsidRPr="00765304">
        <w:rPr>
          <w:sz w:val="26"/>
          <w:szCs w:val="26"/>
        </w:rPr>
        <w:t xml:space="preserve"> </w:t>
      </w:r>
      <w:r w:rsidRPr="000013C1">
        <w:rPr>
          <w:sz w:val="28"/>
          <w:szCs w:val="28"/>
        </w:rPr>
        <w:t>сети «Интернет».</w:t>
      </w:r>
    </w:p>
    <w:p w:rsidR="00F82BA2" w:rsidRDefault="00F82BA2" w:rsidP="00F82BA2">
      <w:pPr>
        <w:tabs>
          <w:tab w:val="left" w:pos="426"/>
          <w:tab w:val="num" w:pos="851"/>
        </w:tabs>
        <w:jc w:val="both"/>
        <w:rPr>
          <w:sz w:val="28"/>
          <w:szCs w:val="28"/>
        </w:rPr>
      </w:pPr>
    </w:p>
    <w:p w:rsidR="00F82BA2" w:rsidRDefault="00F82BA2" w:rsidP="00F82BA2">
      <w:pPr>
        <w:ind w:left="360" w:hanging="360"/>
        <w:jc w:val="both"/>
        <w:rPr>
          <w:sz w:val="28"/>
          <w:szCs w:val="28"/>
        </w:rPr>
      </w:pPr>
    </w:p>
    <w:p w:rsidR="00F82BA2" w:rsidRDefault="00F82BA2" w:rsidP="00F82BA2">
      <w:pPr>
        <w:outlineLvl w:val="0"/>
        <w:rPr>
          <w:sz w:val="28"/>
          <w:szCs w:val="28"/>
        </w:rPr>
      </w:pPr>
    </w:p>
    <w:p w:rsidR="00F82BA2" w:rsidRDefault="00F82BA2" w:rsidP="00F82BA2">
      <w:pPr>
        <w:outlineLvl w:val="0"/>
        <w:rPr>
          <w:sz w:val="28"/>
          <w:szCs w:val="28"/>
        </w:rPr>
      </w:pPr>
      <w:r>
        <w:rPr>
          <w:sz w:val="28"/>
          <w:szCs w:val="28"/>
        </w:rPr>
        <w:t>Г</w:t>
      </w:r>
      <w:r w:rsidRPr="00A909DF">
        <w:rPr>
          <w:sz w:val="28"/>
          <w:szCs w:val="28"/>
        </w:rPr>
        <w:t>лава</w:t>
      </w:r>
      <w:r>
        <w:rPr>
          <w:sz w:val="28"/>
          <w:szCs w:val="28"/>
        </w:rPr>
        <w:t xml:space="preserve"> </w:t>
      </w:r>
    </w:p>
    <w:p w:rsidR="00F82BA2" w:rsidRPr="0015362D" w:rsidRDefault="00F82BA2" w:rsidP="00F82BA2">
      <w:pPr>
        <w:outlineLvl w:val="0"/>
      </w:pPr>
      <w:proofErr w:type="spellStart"/>
      <w:r>
        <w:rPr>
          <w:sz w:val="28"/>
          <w:szCs w:val="28"/>
        </w:rPr>
        <w:t>Перфиловского</w:t>
      </w:r>
      <w:proofErr w:type="spellEnd"/>
      <w:r>
        <w:rPr>
          <w:sz w:val="28"/>
          <w:szCs w:val="28"/>
        </w:rPr>
        <w:t xml:space="preserve"> сельского поселения </w:t>
      </w:r>
      <w:r>
        <w:rPr>
          <w:sz w:val="28"/>
          <w:szCs w:val="28"/>
        </w:rPr>
        <w:tab/>
        <w:t xml:space="preserve">                                        С.Н. Трус</w:t>
      </w:r>
    </w:p>
    <w:p w:rsidR="00DB1A80" w:rsidRDefault="00DB1A80"/>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1727B5" w:rsidRDefault="001727B5"/>
    <w:p w:rsidR="0053435F" w:rsidRDefault="0053435F"/>
    <w:p w:rsidR="0053435F" w:rsidRDefault="0053435F"/>
    <w:p w:rsidR="0053435F" w:rsidRDefault="0053435F"/>
    <w:p w:rsidR="0053435F" w:rsidRDefault="0053435F"/>
    <w:p w:rsidR="0053435F" w:rsidRDefault="0053435F"/>
    <w:p w:rsidR="0053435F" w:rsidRDefault="0053435F"/>
    <w:p w:rsidR="0053435F" w:rsidRDefault="0053435F"/>
    <w:p w:rsidR="0053435F" w:rsidRDefault="0053435F"/>
    <w:p w:rsidR="0053435F" w:rsidRDefault="0053435F"/>
    <w:p w:rsidR="00F82BA2" w:rsidRDefault="00F82BA2"/>
    <w:p w:rsidR="00F82BA2" w:rsidRDefault="00F82BA2"/>
    <w:tbl>
      <w:tblPr>
        <w:tblW w:w="10693" w:type="dxa"/>
        <w:tblInd w:w="-176" w:type="dxa"/>
        <w:tblLook w:val="04A0" w:firstRow="1" w:lastRow="0" w:firstColumn="1" w:lastColumn="0" w:noHBand="0" w:noVBand="1"/>
      </w:tblPr>
      <w:tblGrid>
        <w:gridCol w:w="7230"/>
        <w:gridCol w:w="2268"/>
        <w:gridCol w:w="959"/>
        <w:gridCol w:w="236"/>
      </w:tblGrid>
      <w:tr w:rsidR="001727B5" w:rsidRPr="001727B5" w:rsidTr="001727B5">
        <w:trPr>
          <w:gridAfter w:val="1"/>
          <w:wAfter w:w="236" w:type="dxa"/>
          <w:trHeight w:val="987"/>
        </w:trPr>
        <w:tc>
          <w:tcPr>
            <w:tcW w:w="10457" w:type="dxa"/>
            <w:gridSpan w:val="3"/>
            <w:tcBorders>
              <w:top w:val="nil"/>
              <w:left w:val="nil"/>
              <w:right w:val="nil"/>
            </w:tcBorders>
            <w:shd w:val="clear" w:color="auto" w:fill="auto"/>
            <w:noWrap/>
            <w:vAlign w:val="bottom"/>
            <w:hideMark/>
          </w:tcPr>
          <w:p w:rsidR="001727B5" w:rsidRPr="001727B5" w:rsidRDefault="001727B5" w:rsidP="00F82BA2">
            <w:pPr>
              <w:jc w:val="right"/>
              <w:rPr>
                <w:sz w:val="16"/>
                <w:szCs w:val="16"/>
              </w:rPr>
            </w:pPr>
            <w:r w:rsidRPr="001727B5">
              <w:rPr>
                <w:sz w:val="16"/>
                <w:szCs w:val="16"/>
              </w:rPr>
              <w:lastRenderedPageBreak/>
              <w:t xml:space="preserve">                                                                                                 Приложение № 1</w:t>
            </w:r>
          </w:p>
          <w:p w:rsidR="001727B5" w:rsidRPr="001727B5" w:rsidRDefault="001727B5" w:rsidP="00F82BA2">
            <w:pPr>
              <w:jc w:val="right"/>
              <w:rPr>
                <w:sz w:val="16"/>
                <w:szCs w:val="16"/>
              </w:rPr>
            </w:pPr>
            <w:r w:rsidRPr="001727B5">
              <w:rPr>
                <w:sz w:val="16"/>
                <w:szCs w:val="16"/>
              </w:rPr>
              <w:t xml:space="preserve">                                                                                                 к решению Думы </w:t>
            </w:r>
            <w:proofErr w:type="spellStart"/>
            <w:r w:rsidRPr="001727B5">
              <w:rPr>
                <w:sz w:val="16"/>
                <w:szCs w:val="16"/>
              </w:rPr>
              <w:t>Перфиловского</w:t>
            </w:r>
            <w:proofErr w:type="spellEnd"/>
          </w:p>
          <w:p w:rsidR="001727B5" w:rsidRPr="001727B5" w:rsidRDefault="001727B5" w:rsidP="00F82BA2">
            <w:pPr>
              <w:jc w:val="right"/>
              <w:rPr>
                <w:sz w:val="16"/>
                <w:szCs w:val="16"/>
              </w:rPr>
            </w:pPr>
            <w:r w:rsidRPr="001727B5">
              <w:rPr>
                <w:sz w:val="16"/>
                <w:szCs w:val="16"/>
              </w:rPr>
              <w:t xml:space="preserve">                                                                                                 сельского поселения "О бюджете </w:t>
            </w:r>
            <w:proofErr w:type="spellStart"/>
            <w:r w:rsidRPr="001727B5">
              <w:rPr>
                <w:sz w:val="16"/>
                <w:szCs w:val="16"/>
              </w:rPr>
              <w:t>Перфиловского</w:t>
            </w:r>
            <w:proofErr w:type="spellEnd"/>
          </w:p>
          <w:p w:rsidR="001727B5" w:rsidRPr="001727B5" w:rsidRDefault="001727B5" w:rsidP="00F82BA2">
            <w:pPr>
              <w:jc w:val="right"/>
              <w:rPr>
                <w:sz w:val="16"/>
                <w:szCs w:val="16"/>
              </w:rPr>
            </w:pPr>
            <w:r w:rsidRPr="001727B5">
              <w:rPr>
                <w:sz w:val="16"/>
                <w:szCs w:val="16"/>
              </w:rPr>
              <w:t xml:space="preserve">                                                                                                  муниципального образования на 2018 год</w:t>
            </w:r>
          </w:p>
          <w:p w:rsidR="001727B5" w:rsidRPr="001727B5" w:rsidRDefault="001727B5" w:rsidP="00F82BA2">
            <w:pPr>
              <w:jc w:val="right"/>
              <w:rPr>
                <w:sz w:val="16"/>
                <w:szCs w:val="16"/>
              </w:rPr>
            </w:pPr>
            <w:r w:rsidRPr="001727B5">
              <w:rPr>
                <w:sz w:val="16"/>
                <w:szCs w:val="16"/>
              </w:rPr>
              <w:t xml:space="preserve">                                                                                                   и на плановый период 2019 и 2020 годов"</w:t>
            </w:r>
          </w:p>
          <w:p w:rsidR="001727B5" w:rsidRPr="001727B5" w:rsidRDefault="001727B5" w:rsidP="001727B5">
            <w:pPr>
              <w:jc w:val="right"/>
              <w:rPr>
                <w:sz w:val="16"/>
                <w:szCs w:val="16"/>
              </w:rPr>
            </w:pPr>
            <w:r w:rsidRPr="001727B5">
              <w:rPr>
                <w:sz w:val="16"/>
                <w:szCs w:val="16"/>
              </w:rPr>
              <w:t xml:space="preserve">                                             от 28.12. 2017г. № 18  </w:t>
            </w:r>
          </w:p>
        </w:tc>
      </w:tr>
      <w:tr w:rsidR="00F82BA2" w:rsidRPr="001727B5" w:rsidTr="001727B5">
        <w:trPr>
          <w:gridAfter w:val="1"/>
          <w:wAfter w:w="236" w:type="dxa"/>
          <w:trHeight w:val="165"/>
        </w:trPr>
        <w:tc>
          <w:tcPr>
            <w:tcW w:w="10457" w:type="dxa"/>
            <w:gridSpan w:val="3"/>
            <w:tcBorders>
              <w:top w:val="nil"/>
              <w:left w:val="nil"/>
              <w:bottom w:val="nil"/>
              <w:right w:val="nil"/>
            </w:tcBorders>
            <w:shd w:val="clear" w:color="auto" w:fill="auto"/>
            <w:noWrap/>
            <w:vAlign w:val="bottom"/>
            <w:hideMark/>
          </w:tcPr>
          <w:p w:rsidR="00F82BA2" w:rsidRPr="001727B5" w:rsidRDefault="00F82BA2" w:rsidP="001727B5">
            <w:pPr>
              <w:jc w:val="center"/>
              <w:rPr>
                <w:rFonts w:ascii="Arial CYR" w:hAnsi="Arial CYR" w:cs="Arial CYR"/>
                <w:b/>
                <w:bCs/>
                <w:sz w:val="16"/>
                <w:szCs w:val="16"/>
              </w:rPr>
            </w:pPr>
            <w:r w:rsidRPr="001727B5">
              <w:rPr>
                <w:rFonts w:ascii="Arial CYR" w:hAnsi="Arial CYR" w:cs="Arial CYR"/>
                <w:b/>
                <w:bCs/>
                <w:sz w:val="16"/>
                <w:szCs w:val="16"/>
              </w:rPr>
              <w:t>Прогнозируемые доходы местного бюджета на 2018 год</w:t>
            </w:r>
          </w:p>
        </w:tc>
      </w:tr>
      <w:tr w:rsidR="00F82BA2" w:rsidRPr="001727B5" w:rsidTr="0053435F">
        <w:trPr>
          <w:trHeight w:val="285"/>
        </w:trPr>
        <w:tc>
          <w:tcPr>
            <w:tcW w:w="7230" w:type="dxa"/>
            <w:tcBorders>
              <w:top w:val="nil"/>
              <w:left w:val="nil"/>
              <w:bottom w:val="nil"/>
              <w:right w:val="nil"/>
            </w:tcBorders>
            <w:shd w:val="clear" w:color="auto" w:fill="auto"/>
            <w:noWrap/>
            <w:vAlign w:val="bottom"/>
            <w:hideMark/>
          </w:tcPr>
          <w:p w:rsidR="00F82BA2" w:rsidRPr="001727B5" w:rsidRDefault="00F82BA2" w:rsidP="00F82BA2">
            <w:pPr>
              <w:rPr>
                <w:rFonts w:ascii="Arial CYR" w:hAnsi="Arial CYR" w:cs="Arial CYR"/>
                <w:sz w:val="16"/>
                <w:szCs w:val="16"/>
              </w:rPr>
            </w:pPr>
          </w:p>
        </w:tc>
        <w:tc>
          <w:tcPr>
            <w:tcW w:w="2268" w:type="dxa"/>
            <w:tcBorders>
              <w:top w:val="nil"/>
              <w:left w:val="nil"/>
              <w:bottom w:val="nil"/>
              <w:right w:val="nil"/>
            </w:tcBorders>
            <w:shd w:val="clear" w:color="auto" w:fill="auto"/>
            <w:noWrap/>
            <w:vAlign w:val="bottom"/>
            <w:hideMark/>
          </w:tcPr>
          <w:p w:rsidR="00F82BA2" w:rsidRPr="001727B5" w:rsidRDefault="00F82BA2" w:rsidP="00F82BA2">
            <w:pPr>
              <w:rPr>
                <w:rFonts w:ascii="Arial CYR" w:hAnsi="Arial CYR" w:cs="Arial CYR"/>
                <w:b/>
                <w:bCs/>
                <w:sz w:val="16"/>
                <w:szCs w:val="16"/>
              </w:rPr>
            </w:pPr>
          </w:p>
        </w:tc>
        <w:tc>
          <w:tcPr>
            <w:tcW w:w="959" w:type="dxa"/>
            <w:tcBorders>
              <w:top w:val="nil"/>
              <w:left w:val="nil"/>
              <w:bottom w:val="nil"/>
              <w:right w:val="nil"/>
            </w:tcBorders>
            <w:shd w:val="clear" w:color="auto" w:fill="auto"/>
            <w:noWrap/>
            <w:vAlign w:val="bottom"/>
            <w:hideMark/>
          </w:tcPr>
          <w:p w:rsidR="00F82BA2" w:rsidRPr="001727B5" w:rsidRDefault="00F82BA2" w:rsidP="00F82BA2">
            <w:pPr>
              <w:jc w:val="right"/>
              <w:rPr>
                <w:rFonts w:ascii="Arial CYR" w:hAnsi="Arial CYR" w:cs="Arial CYR"/>
                <w:sz w:val="16"/>
                <w:szCs w:val="16"/>
              </w:rPr>
            </w:pPr>
            <w:proofErr w:type="spellStart"/>
            <w:r w:rsidRPr="001727B5">
              <w:rPr>
                <w:rFonts w:ascii="Arial CYR" w:hAnsi="Arial CYR" w:cs="Arial CYR"/>
                <w:sz w:val="16"/>
                <w:szCs w:val="16"/>
              </w:rPr>
              <w:t>тыс</w:t>
            </w:r>
            <w:proofErr w:type="gramStart"/>
            <w:r w:rsidRPr="001727B5">
              <w:rPr>
                <w:rFonts w:ascii="Arial CYR" w:hAnsi="Arial CYR" w:cs="Arial CYR"/>
                <w:sz w:val="16"/>
                <w:szCs w:val="16"/>
              </w:rPr>
              <w:t>.р</w:t>
            </w:r>
            <w:proofErr w:type="gramEnd"/>
            <w:r w:rsidRPr="001727B5">
              <w:rPr>
                <w:rFonts w:ascii="Arial CYR" w:hAnsi="Arial CYR" w:cs="Arial CYR"/>
                <w:sz w:val="16"/>
                <w:szCs w:val="16"/>
              </w:rPr>
              <w:t>уб</w:t>
            </w:r>
            <w:proofErr w:type="spellEnd"/>
            <w:r w:rsidRPr="001727B5">
              <w:rPr>
                <w:rFonts w:ascii="Arial CYR" w:hAnsi="Arial CYR" w:cs="Arial CYR"/>
                <w:sz w:val="16"/>
                <w:szCs w:val="16"/>
              </w:rPr>
              <w:t>.</w:t>
            </w:r>
          </w:p>
        </w:tc>
        <w:tc>
          <w:tcPr>
            <w:tcW w:w="236" w:type="dxa"/>
            <w:vAlign w:val="center"/>
            <w:hideMark/>
          </w:tcPr>
          <w:p w:rsidR="00F82BA2" w:rsidRPr="001727B5" w:rsidRDefault="00F82BA2" w:rsidP="00F82BA2">
            <w:pPr>
              <w:rPr>
                <w:sz w:val="16"/>
                <w:szCs w:val="16"/>
              </w:rPr>
            </w:pPr>
          </w:p>
        </w:tc>
      </w:tr>
      <w:tr w:rsidR="00F82BA2" w:rsidRPr="001727B5" w:rsidTr="0053435F">
        <w:trPr>
          <w:trHeight w:val="555"/>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 xml:space="preserve">Наименование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Код бюджетной классификации Российской Федерации</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 xml:space="preserve">Сумма </w:t>
            </w:r>
          </w:p>
        </w:tc>
        <w:tc>
          <w:tcPr>
            <w:tcW w:w="236" w:type="dxa"/>
            <w:vAlign w:val="center"/>
            <w:hideMark/>
          </w:tcPr>
          <w:p w:rsidR="00F82BA2" w:rsidRPr="001727B5" w:rsidRDefault="00F82BA2" w:rsidP="00F82BA2">
            <w:pPr>
              <w:rPr>
                <w:sz w:val="16"/>
                <w:szCs w:val="16"/>
              </w:rPr>
            </w:pPr>
          </w:p>
        </w:tc>
      </w:tr>
      <w:tr w:rsidR="00F82BA2" w:rsidRPr="001727B5" w:rsidTr="0053435F">
        <w:trPr>
          <w:trHeight w:val="25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b/>
                <w:bCs/>
                <w:sz w:val="16"/>
                <w:szCs w:val="16"/>
              </w:rPr>
            </w:pPr>
            <w:r w:rsidRPr="001727B5">
              <w:rPr>
                <w:rFonts w:ascii="Arial CYR" w:hAnsi="Arial CYR" w:cs="Arial CYR"/>
                <w:b/>
                <w:bCs/>
                <w:sz w:val="16"/>
                <w:szCs w:val="16"/>
              </w:rPr>
              <w:t>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sz w:val="16"/>
                <w:szCs w:val="16"/>
              </w:rPr>
            </w:pPr>
            <w:r w:rsidRPr="001727B5">
              <w:rPr>
                <w:rFonts w:ascii="Arial CYR" w:hAnsi="Arial CYR" w:cs="Arial CYR"/>
                <w:b/>
                <w:bCs/>
                <w:sz w:val="16"/>
                <w:szCs w:val="16"/>
              </w:rPr>
              <w:t>000 1 00 00000 00 0000 000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1727B5">
            <w:pPr>
              <w:jc w:val="center"/>
              <w:rPr>
                <w:rFonts w:ascii="Arial CYR" w:hAnsi="Arial CYR" w:cs="Arial CYR"/>
                <w:b/>
                <w:bCs/>
                <w:sz w:val="16"/>
                <w:szCs w:val="16"/>
              </w:rPr>
            </w:pPr>
            <w:r w:rsidRPr="001727B5">
              <w:rPr>
                <w:rFonts w:ascii="Arial CYR" w:hAnsi="Arial CYR" w:cs="Arial CYR"/>
                <w:b/>
                <w:bCs/>
                <w:sz w:val="16"/>
                <w:szCs w:val="16"/>
              </w:rPr>
              <w:t>1978,1</w:t>
            </w:r>
          </w:p>
        </w:tc>
        <w:tc>
          <w:tcPr>
            <w:tcW w:w="236" w:type="dxa"/>
            <w:vAlign w:val="center"/>
            <w:hideMark/>
          </w:tcPr>
          <w:p w:rsidR="00F82BA2" w:rsidRPr="001727B5" w:rsidRDefault="00F82BA2" w:rsidP="00F82BA2">
            <w:pPr>
              <w:rPr>
                <w:sz w:val="16"/>
                <w:szCs w:val="16"/>
              </w:rPr>
            </w:pPr>
          </w:p>
        </w:tc>
      </w:tr>
      <w:tr w:rsidR="00F82BA2" w:rsidRPr="001727B5" w:rsidTr="0053435F">
        <w:trPr>
          <w:trHeight w:val="28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sz w:val="16"/>
                <w:szCs w:val="16"/>
              </w:rPr>
            </w:pPr>
            <w:r w:rsidRPr="001727B5">
              <w:rPr>
                <w:rFonts w:ascii="Arial CYR" w:hAnsi="Arial CYR" w:cs="Arial CYR"/>
                <w:sz w:val="16"/>
                <w:szCs w:val="16"/>
              </w:rPr>
              <w:t>НАЛОГИ НА ПРИБЫЛЬ,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000 1 01 00000 00 0000 000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179,0</w:t>
            </w:r>
          </w:p>
        </w:tc>
        <w:tc>
          <w:tcPr>
            <w:tcW w:w="236" w:type="dxa"/>
            <w:vAlign w:val="center"/>
            <w:hideMark/>
          </w:tcPr>
          <w:p w:rsidR="00F82BA2" w:rsidRPr="001727B5" w:rsidRDefault="00F82BA2" w:rsidP="00F82BA2">
            <w:pPr>
              <w:rPr>
                <w:sz w:val="16"/>
                <w:szCs w:val="16"/>
              </w:rPr>
            </w:pPr>
          </w:p>
        </w:tc>
      </w:tr>
      <w:tr w:rsidR="00F82BA2" w:rsidRPr="001727B5" w:rsidTr="00430481">
        <w:trPr>
          <w:trHeight w:val="13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sz w:val="16"/>
                <w:szCs w:val="16"/>
              </w:rPr>
            </w:pPr>
            <w:r w:rsidRPr="001727B5">
              <w:rPr>
                <w:rFonts w:ascii="Arial CYR" w:hAnsi="Arial CYR" w:cs="Arial CYR"/>
                <w:sz w:val="16"/>
                <w:szCs w:val="16"/>
              </w:rPr>
              <w:t xml:space="preserve">Налог на доходы физических лиц </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000 1 01 02000 01 0000 110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179,0</w:t>
            </w:r>
          </w:p>
        </w:tc>
        <w:tc>
          <w:tcPr>
            <w:tcW w:w="236" w:type="dxa"/>
            <w:vAlign w:val="center"/>
            <w:hideMark/>
          </w:tcPr>
          <w:p w:rsidR="00F82BA2" w:rsidRPr="001727B5" w:rsidRDefault="00F82BA2" w:rsidP="00F82BA2">
            <w:pPr>
              <w:rPr>
                <w:sz w:val="16"/>
                <w:szCs w:val="16"/>
              </w:rPr>
            </w:pPr>
          </w:p>
        </w:tc>
      </w:tr>
      <w:tr w:rsidR="00F82BA2" w:rsidRPr="001727B5" w:rsidTr="00430481">
        <w:trPr>
          <w:trHeight w:val="56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727B5">
              <w:rPr>
                <w:rFonts w:ascii="Arial" w:hAnsi="Arial" w:cs="Arial"/>
                <w:sz w:val="16"/>
                <w:szCs w:val="16"/>
                <w:vertAlign w:val="superscript"/>
              </w:rPr>
              <w:t>1</w:t>
            </w:r>
            <w:r w:rsidRPr="001727B5">
              <w:rPr>
                <w:rFonts w:ascii="Arial" w:hAnsi="Arial" w:cs="Arial"/>
                <w:sz w:val="16"/>
                <w:szCs w:val="16"/>
              </w:rPr>
              <w:t xml:space="preserve"> и 228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000 1 01 02010 01 0000 110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140,0</w:t>
            </w:r>
          </w:p>
        </w:tc>
        <w:tc>
          <w:tcPr>
            <w:tcW w:w="236" w:type="dxa"/>
            <w:vAlign w:val="center"/>
            <w:hideMark/>
          </w:tcPr>
          <w:p w:rsidR="00F82BA2" w:rsidRPr="001727B5" w:rsidRDefault="00F82BA2" w:rsidP="00F82BA2">
            <w:pPr>
              <w:rPr>
                <w:sz w:val="16"/>
                <w:szCs w:val="16"/>
              </w:rPr>
            </w:pPr>
          </w:p>
        </w:tc>
      </w:tr>
      <w:tr w:rsidR="00F82BA2" w:rsidRPr="001727B5" w:rsidTr="0053435F">
        <w:trPr>
          <w:trHeight w:val="86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000 1 01 02020 01 0000 110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34,0</w:t>
            </w:r>
          </w:p>
        </w:tc>
        <w:tc>
          <w:tcPr>
            <w:tcW w:w="236" w:type="dxa"/>
            <w:vAlign w:val="center"/>
            <w:hideMark/>
          </w:tcPr>
          <w:p w:rsidR="00F82BA2" w:rsidRPr="001727B5" w:rsidRDefault="00F82BA2" w:rsidP="00F82BA2">
            <w:pPr>
              <w:rPr>
                <w:sz w:val="16"/>
                <w:szCs w:val="16"/>
              </w:rPr>
            </w:pPr>
          </w:p>
        </w:tc>
      </w:tr>
      <w:tr w:rsidR="00F82BA2" w:rsidRPr="001727B5" w:rsidTr="0053435F">
        <w:trPr>
          <w:trHeight w:val="36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000 1 01 02030 01 0000 110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5,0</w:t>
            </w:r>
          </w:p>
        </w:tc>
        <w:tc>
          <w:tcPr>
            <w:tcW w:w="236" w:type="dxa"/>
            <w:vAlign w:val="center"/>
            <w:hideMark/>
          </w:tcPr>
          <w:p w:rsidR="00F82BA2" w:rsidRPr="001727B5" w:rsidRDefault="00F82BA2" w:rsidP="00F82BA2">
            <w:pPr>
              <w:rPr>
                <w:sz w:val="16"/>
                <w:szCs w:val="16"/>
              </w:rPr>
            </w:pPr>
          </w:p>
        </w:tc>
      </w:tr>
      <w:tr w:rsidR="00F82BA2" w:rsidRPr="001727B5" w:rsidTr="0053435F">
        <w:trPr>
          <w:trHeight w:val="39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sz w:val="16"/>
                <w:szCs w:val="16"/>
              </w:rPr>
            </w:pPr>
            <w:r w:rsidRPr="001727B5">
              <w:rPr>
                <w:rFonts w:ascii="Arial CYR" w:hAnsi="Arial CYR" w:cs="Arial CYR"/>
                <w:sz w:val="16"/>
                <w:szCs w:val="16"/>
              </w:rPr>
              <w:t>НАЛОГИ НА ТОВАРЫ (РАБОТЫ, УСЛУГИ), РЕАЛИЗУЕМЫЕ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000 1 03 00000 00 0000 000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1234,5</w:t>
            </w:r>
          </w:p>
        </w:tc>
        <w:tc>
          <w:tcPr>
            <w:tcW w:w="236" w:type="dxa"/>
            <w:vAlign w:val="center"/>
            <w:hideMark/>
          </w:tcPr>
          <w:p w:rsidR="00F82BA2" w:rsidRPr="001727B5" w:rsidRDefault="00F82BA2" w:rsidP="00F82BA2">
            <w:pPr>
              <w:rPr>
                <w:sz w:val="16"/>
                <w:szCs w:val="16"/>
              </w:rPr>
            </w:pPr>
          </w:p>
        </w:tc>
      </w:tr>
      <w:tr w:rsidR="00F82BA2" w:rsidRPr="001727B5" w:rsidTr="0053435F">
        <w:trPr>
          <w:trHeight w:val="529"/>
        </w:trPr>
        <w:tc>
          <w:tcPr>
            <w:tcW w:w="7230" w:type="dxa"/>
            <w:tcBorders>
              <w:top w:val="nil"/>
              <w:left w:val="single" w:sz="4" w:space="0" w:color="auto"/>
              <w:bottom w:val="single" w:sz="4" w:space="0" w:color="auto"/>
              <w:right w:val="single" w:sz="4" w:space="0" w:color="auto"/>
            </w:tcBorders>
            <w:shd w:val="clear" w:color="auto" w:fill="auto"/>
            <w:hideMark/>
          </w:tcPr>
          <w:p w:rsidR="00F82BA2" w:rsidRPr="001727B5" w:rsidRDefault="00F82BA2" w:rsidP="00F82BA2">
            <w:pPr>
              <w:jc w:val="both"/>
              <w:rPr>
                <w:rFonts w:ascii="Arial" w:hAnsi="Arial" w:cs="Arial"/>
                <w:sz w:val="16"/>
                <w:szCs w:val="16"/>
              </w:rPr>
            </w:pPr>
            <w:r w:rsidRPr="001727B5">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000 1 03 02230 01 0000 110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499,2</w:t>
            </w:r>
          </w:p>
        </w:tc>
        <w:tc>
          <w:tcPr>
            <w:tcW w:w="236" w:type="dxa"/>
            <w:vAlign w:val="center"/>
            <w:hideMark/>
          </w:tcPr>
          <w:p w:rsidR="00F82BA2" w:rsidRPr="001727B5" w:rsidRDefault="00F82BA2" w:rsidP="00F82BA2">
            <w:pPr>
              <w:rPr>
                <w:sz w:val="16"/>
                <w:szCs w:val="16"/>
              </w:rPr>
            </w:pPr>
          </w:p>
        </w:tc>
      </w:tr>
      <w:tr w:rsidR="00F82BA2" w:rsidRPr="001727B5" w:rsidTr="0053435F">
        <w:trPr>
          <w:trHeight w:val="76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Доходы от уплаты акцизов на моторные масла для дизельных и (или) карбюраторных (</w:t>
            </w:r>
            <w:proofErr w:type="spellStart"/>
            <w:r w:rsidRPr="001727B5">
              <w:rPr>
                <w:rFonts w:ascii="Arial" w:hAnsi="Arial" w:cs="Arial"/>
                <w:sz w:val="16"/>
                <w:szCs w:val="16"/>
              </w:rPr>
              <w:t>инжекторных</w:t>
            </w:r>
            <w:proofErr w:type="spellEnd"/>
            <w:r w:rsidRPr="001727B5">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000 1 03 02240 01 0000 110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5,3</w:t>
            </w:r>
          </w:p>
        </w:tc>
        <w:tc>
          <w:tcPr>
            <w:tcW w:w="236" w:type="dxa"/>
            <w:vAlign w:val="center"/>
            <w:hideMark/>
          </w:tcPr>
          <w:p w:rsidR="00F82BA2" w:rsidRPr="001727B5" w:rsidRDefault="00F82BA2" w:rsidP="00F82BA2">
            <w:pPr>
              <w:rPr>
                <w:sz w:val="16"/>
                <w:szCs w:val="16"/>
              </w:rPr>
            </w:pPr>
          </w:p>
        </w:tc>
      </w:tr>
      <w:tr w:rsidR="00F82BA2" w:rsidRPr="001727B5" w:rsidTr="0053435F">
        <w:trPr>
          <w:trHeight w:val="44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000 1 03 02250 01 0000 110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730,0</w:t>
            </w:r>
          </w:p>
        </w:tc>
        <w:tc>
          <w:tcPr>
            <w:tcW w:w="236" w:type="dxa"/>
            <w:vAlign w:val="center"/>
            <w:hideMark/>
          </w:tcPr>
          <w:p w:rsidR="00F82BA2" w:rsidRPr="001727B5" w:rsidRDefault="00F82BA2" w:rsidP="00F82BA2">
            <w:pPr>
              <w:rPr>
                <w:sz w:val="16"/>
                <w:szCs w:val="16"/>
              </w:rPr>
            </w:pPr>
          </w:p>
        </w:tc>
      </w:tr>
      <w:tr w:rsidR="00F82BA2" w:rsidRPr="001727B5" w:rsidTr="0053435F">
        <w:trPr>
          <w:trHeight w:val="58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 xml:space="preserve"> 000 1 03 02260 01 0000 110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w:t>
            </w:r>
          </w:p>
        </w:tc>
        <w:tc>
          <w:tcPr>
            <w:tcW w:w="236" w:type="dxa"/>
            <w:vAlign w:val="center"/>
            <w:hideMark/>
          </w:tcPr>
          <w:p w:rsidR="00F82BA2" w:rsidRPr="001727B5" w:rsidRDefault="00F82BA2" w:rsidP="00F82BA2">
            <w:pPr>
              <w:rPr>
                <w:sz w:val="16"/>
                <w:szCs w:val="16"/>
              </w:rPr>
            </w:pPr>
          </w:p>
        </w:tc>
      </w:tr>
      <w:tr w:rsidR="00F82BA2" w:rsidRPr="001727B5" w:rsidTr="0053435F">
        <w:trPr>
          <w:trHeight w:val="15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sz w:val="16"/>
                <w:szCs w:val="16"/>
              </w:rPr>
            </w:pPr>
            <w:r w:rsidRPr="001727B5">
              <w:rPr>
                <w:rFonts w:ascii="Arial CYR" w:hAnsi="Arial CYR" w:cs="Arial CYR"/>
                <w:sz w:val="16"/>
                <w:szCs w:val="16"/>
              </w:rPr>
              <w:t>НАЛОГИ НА СОВОКУПНЫЙ ДОХОД</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000 1 05 00000 00 0000 000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23,3</w:t>
            </w:r>
          </w:p>
        </w:tc>
        <w:tc>
          <w:tcPr>
            <w:tcW w:w="236" w:type="dxa"/>
            <w:vAlign w:val="center"/>
            <w:hideMark/>
          </w:tcPr>
          <w:p w:rsidR="00F82BA2" w:rsidRPr="001727B5" w:rsidRDefault="00F82BA2" w:rsidP="00F82BA2">
            <w:pPr>
              <w:rPr>
                <w:sz w:val="16"/>
                <w:szCs w:val="16"/>
              </w:rPr>
            </w:pPr>
          </w:p>
        </w:tc>
      </w:tr>
      <w:tr w:rsidR="00F82BA2" w:rsidRPr="001727B5" w:rsidTr="0053435F">
        <w:trPr>
          <w:trHeight w:val="22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sz w:val="16"/>
                <w:szCs w:val="16"/>
              </w:rPr>
            </w:pPr>
            <w:r w:rsidRPr="001727B5">
              <w:rPr>
                <w:rFonts w:ascii="Arial CYR" w:hAnsi="Arial CYR" w:cs="Arial CYR"/>
                <w:sz w:val="16"/>
                <w:szCs w:val="16"/>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000 1 05 03010 01 0000 110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23,3</w:t>
            </w:r>
          </w:p>
        </w:tc>
        <w:tc>
          <w:tcPr>
            <w:tcW w:w="236" w:type="dxa"/>
            <w:vAlign w:val="center"/>
            <w:hideMark/>
          </w:tcPr>
          <w:p w:rsidR="00F82BA2" w:rsidRPr="001727B5" w:rsidRDefault="00F82BA2" w:rsidP="00F82BA2">
            <w:pPr>
              <w:rPr>
                <w:sz w:val="16"/>
                <w:szCs w:val="16"/>
              </w:rPr>
            </w:pPr>
          </w:p>
        </w:tc>
      </w:tr>
      <w:tr w:rsidR="00F82BA2" w:rsidRPr="001727B5" w:rsidTr="0053435F">
        <w:trPr>
          <w:trHeight w:val="13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sz w:val="16"/>
                <w:szCs w:val="16"/>
              </w:rPr>
            </w:pPr>
            <w:r w:rsidRPr="001727B5">
              <w:rPr>
                <w:rFonts w:ascii="Arial CYR" w:hAnsi="Arial CYR" w:cs="Arial CYR"/>
                <w:sz w:val="16"/>
                <w:szCs w:val="16"/>
              </w:rPr>
              <w:t>НАЛОГИ НА ИМУЩЕСТВО</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000 1 06 00000 00 0000 000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447,0</w:t>
            </w:r>
          </w:p>
        </w:tc>
        <w:tc>
          <w:tcPr>
            <w:tcW w:w="236" w:type="dxa"/>
            <w:vAlign w:val="center"/>
            <w:hideMark/>
          </w:tcPr>
          <w:p w:rsidR="00F82BA2" w:rsidRPr="001727B5" w:rsidRDefault="00F82BA2" w:rsidP="00F82BA2">
            <w:pPr>
              <w:rPr>
                <w:sz w:val="16"/>
                <w:szCs w:val="16"/>
              </w:rPr>
            </w:pPr>
          </w:p>
        </w:tc>
      </w:tr>
      <w:tr w:rsidR="00F82BA2" w:rsidRPr="001727B5" w:rsidTr="0053435F">
        <w:trPr>
          <w:trHeight w:val="19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sz w:val="16"/>
                <w:szCs w:val="16"/>
              </w:rPr>
            </w:pPr>
            <w:r w:rsidRPr="001727B5">
              <w:rPr>
                <w:rFonts w:ascii="Arial CYR" w:hAnsi="Arial CYR" w:cs="Arial CYR"/>
                <w:sz w:val="16"/>
                <w:szCs w:val="16"/>
              </w:rPr>
              <w:t>Налог на имущество физических лиц</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000 1 06 01000 00 0000 110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102,0</w:t>
            </w:r>
          </w:p>
        </w:tc>
        <w:tc>
          <w:tcPr>
            <w:tcW w:w="236" w:type="dxa"/>
            <w:vAlign w:val="center"/>
            <w:hideMark/>
          </w:tcPr>
          <w:p w:rsidR="00F82BA2" w:rsidRPr="001727B5" w:rsidRDefault="00F82BA2" w:rsidP="00F82BA2">
            <w:pPr>
              <w:rPr>
                <w:sz w:val="16"/>
                <w:szCs w:val="16"/>
              </w:rPr>
            </w:pPr>
          </w:p>
        </w:tc>
      </w:tr>
      <w:tr w:rsidR="00F82BA2" w:rsidRPr="001727B5" w:rsidTr="0053435F">
        <w:trPr>
          <w:trHeight w:val="35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000 1 06 01030 10 0000 110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102,0</w:t>
            </w:r>
          </w:p>
        </w:tc>
        <w:tc>
          <w:tcPr>
            <w:tcW w:w="236" w:type="dxa"/>
            <w:vAlign w:val="center"/>
            <w:hideMark/>
          </w:tcPr>
          <w:p w:rsidR="00F82BA2" w:rsidRPr="001727B5" w:rsidRDefault="00F82BA2" w:rsidP="00F82BA2">
            <w:pPr>
              <w:rPr>
                <w:sz w:val="16"/>
                <w:szCs w:val="16"/>
              </w:rPr>
            </w:pPr>
          </w:p>
        </w:tc>
      </w:tr>
      <w:tr w:rsidR="00F82BA2" w:rsidRPr="001727B5" w:rsidTr="0053435F">
        <w:trPr>
          <w:trHeight w:val="20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sz w:val="16"/>
                <w:szCs w:val="16"/>
              </w:rPr>
            </w:pPr>
            <w:r w:rsidRPr="001727B5">
              <w:rPr>
                <w:rFonts w:ascii="Arial CYR" w:hAnsi="Arial CYR" w:cs="Arial CYR"/>
                <w:sz w:val="16"/>
                <w:szCs w:val="16"/>
              </w:rPr>
              <w:t xml:space="preserve">Земельный налог </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000 1 06 06000 00 0000 110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345,0</w:t>
            </w:r>
          </w:p>
        </w:tc>
        <w:tc>
          <w:tcPr>
            <w:tcW w:w="236" w:type="dxa"/>
            <w:vAlign w:val="center"/>
            <w:hideMark/>
          </w:tcPr>
          <w:p w:rsidR="00F82BA2" w:rsidRPr="001727B5" w:rsidRDefault="00F82BA2" w:rsidP="00F82BA2">
            <w:pPr>
              <w:rPr>
                <w:sz w:val="16"/>
                <w:szCs w:val="16"/>
              </w:rPr>
            </w:pPr>
          </w:p>
        </w:tc>
      </w:tr>
      <w:tr w:rsidR="00F82BA2" w:rsidRPr="001727B5" w:rsidTr="0053435F">
        <w:trPr>
          <w:trHeight w:val="40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000 1 06 06033 10 0000 110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266,0</w:t>
            </w:r>
          </w:p>
        </w:tc>
        <w:tc>
          <w:tcPr>
            <w:tcW w:w="236" w:type="dxa"/>
            <w:vAlign w:val="center"/>
            <w:hideMark/>
          </w:tcPr>
          <w:p w:rsidR="00F82BA2" w:rsidRPr="001727B5" w:rsidRDefault="00F82BA2" w:rsidP="00F82BA2">
            <w:pPr>
              <w:rPr>
                <w:sz w:val="16"/>
                <w:szCs w:val="16"/>
              </w:rPr>
            </w:pPr>
          </w:p>
        </w:tc>
      </w:tr>
      <w:tr w:rsidR="00F82BA2" w:rsidRPr="001727B5" w:rsidTr="0053435F">
        <w:trPr>
          <w:trHeight w:val="41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000 1 06 06043 10 0000 110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79,0</w:t>
            </w:r>
          </w:p>
        </w:tc>
        <w:tc>
          <w:tcPr>
            <w:tcW w:w="236" w:type="dxa"/>
            <w:vAlign w:val="center"/>
            <w:hideMark/>
          </w:tcPr>
          <w:p w:rsidR="00F82BA2" w:rsidRPr="001727B5" w:rsidRDefault="00F82BA2" w:rsidP="00F82BA2">
            <w:pPr>
              <w:rPr>
                <w:sz w:val="16"/>
                <w:szCs w:val="16"/>
              </w:rPr>
            </w:pPr>
          </w:p>
        </w:tc>
      </w:tr>
      <w:tr w:rsidR="00F82BA2" w:rsidRPr="001727B5" w:rsidTr="0053435F">
        <w:trPr>
          <w:trHeight w:val="20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sz w:val="16"/>
                <w:szCs w:val="16"/>
              </w:rPr>
            </w:pPr>
            <w:r w:rsidRPr="001727B5">
              <w:rPr>
                <w:rFonts w:ascii="Arial CYR" w:hAnsi="Arial CYR" w:cs="Arial CYR"/>
                <w:sz w:val="16"/>
                <w:szCs w:val="16"/>
              </w:rPr>
              <w:t>ГОСУДАРСТВЕННАЯ ПОШЛИНА</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000 1 08 00000 00 0000 000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3,0</w:t>
            </w:r>
          </w:p>
        </w:tc>
        <w:tc>
          <w:tcPr>
            <w:tcW w:w="236" w:type="dxa"/>
            <w:vAlign w:val="center"/>
            <w:hideMark/>
          </w:tcPr>
          <w:p w:rsidR="00F82BA2" w:rsidRPr="001727B5" w:rsidRDefault="00F82BA2" w:rsidP="00F82BA2">
            <w:pPr>
              <w:rPr>
                <w:sz w:val="16"/>
                <w:szCs w:val="16"/>
              </w:rPr>
            </w:pPr>
          </w:p>
        </w:tc>
      </w:tr>
      <w:tr w:rsidR="00F82BA2" w:rsidRPr="001727B5" w:rsidTr="00430481">
        <w:trPr>
          <w:trHeight w:val="59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000 1 08 04020 01 1000 110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3,0</w:t>
            </w:r>
          </w:p>
        </w:tc>
        <w:tc>
          <w:tcPr>
            <w:tcW w:w="236" w:type="dxa"/>
            <w:vAlign w:val="center"/>
            <w:hideMark/>
          </w:tcPr>
          <w:p w:rsidR="00F82BA2" w:rsidRPr="001727B5" w:rsidRDefault="00F82BA2" w:rsidP="00F82BA2">
            <w:pPr>
              <w:rPr>
                <w:sz w:val="16"/>
                <w:szCs w:val="16"/>
              </w:rPr>
            </w:pPr>
          </w:p>
        </w:tc>
      </w:tr>
      <w:tr w:rsidR="00F82BA2" w:rsidRPr="001727B5" w:rsidTr="0053435F">
        <w:trPr>
          <w:trHeight w:val="41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ДОХОДЫ ОТ ИСПОЛЬЗОВАНИЯ ИМУЩЕСТВА</w:t>
            </w:r>
            <w:proofErr w:type="gramStart"/>
            <w:r w:rsidRPr="001727B5">
              <w:rPr>
                <w:rFonts w:ascii="Arial" w:hAnsi="Arial" w:cs="Arial"/>
                <w:sz w:val="16"/>
                <w:szCs w:val="16"/>
              </w:rPr>
              <w:t>,Н</w:t>
            </w:r>
            <w:proofErr w:type="gramEnd"/>
            <w:r w:rsidRPr="001727B5">
              <w:rPr>
                <w:rFonts w:ascii="Arial" w:hAnsi="Arial" w:cs="Arial"/>
                <w:sz w:val="16"/>
                <w:szCs w:val="16"/>
              </w:rPr>
              <w:t>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000 1 11 00000 00 0000 000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38,3</w:t>
            </w:r>
          </w:p>
        </w:tc>
        <w:tc>
          <w:tcPr>
            <w:tcW w:w="236" w:type="dxa"/>
            <w:vAlign w:val="center"/>
            <w:hideMark/>
          </w:tcPr>
          <w:p w:rsidR="00F82BA2" w:rsidRPr="001727B5" w:rsidRDefault="00F82BA2" w:rsidP="00F82BA2">
            <w:pPr>
              <w:rPr>
                <w:sz w:val="16"/>
                <w:szCs w:val="16"/>
              </w:rPr>
            </w:pPr>
          </w:p>
        </w:tc>
      </w:tr>
      <w:tr w:rsidR="00F82BA2" w:rsidRPr="001727B5" w:rsidTr="00430481">
        <w:trPr>
          <w:trHeight w:val="71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F82BA2" w:rsidRPr="001727B5" w:rsidRDefault="00F82BA2" w:rsidP="00F82BA2">
            <w:pPr>
              <w:jc w:val="both"/>
              <w:rPr>
                <w:rFonts w:ascii="Arial" w:hAnsi="Arial" w:cs="Arial"/>
                <w:sz w:val="16"/>
                <w:szCs w:val="16"/>
              </w:rPr>
            </w:pPr>
            <w:r w:rsidRPr="001727B5">
              <w:rPr>
                <w:rFonts w:ascii="Arial" w:hAnsi="Arial" w:cs="Arial"/>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000 1 11 09045 10 0000 120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38,3</w:t>
            </w:r>
          </w:p>
        </w:tc>
        <w:tc>
          <w:tcPr>
            <w:tcW w:w="236" w:type="dxa"/>
            <w:vAlign w:val="center"/>
            <w:hideMark/>
          </w:tcPr>
          <w:p w:rsidR="00F82BA2" w:rsidRPr="001727B5" w:rsidRDefault="00F82BA2" w:rsidP="00F82BA2">
            <w:pPr>
              <w:rPr>
                <w:sz w:val="16"/>
                <w:szCs w:val="16"/>
              </w:rPr>
            </w:pPr>
          </w:p>
        </w:tc>
      </w:tr>
      <w:tr w:rsidR="00F82BA2" w:rsidRPr="001727B5" w:rsidTr="0053435F">
        <w:trPr>
          <w:trHeight w:val="42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sz w:val="16"/>
                <w:szCs w:val="16"/>
              </w:rPr>
            </w:pPr>
            <w:r w:rsidRPr="001727B5">
              <w:rPr>
                <w:rFonts w:ascii="Arial CYR" w:hAnsi="Arial CYR" w:cs="Arial CYR"/>
                <w:sz w:val="16"/>
                <w:szCs w:val="16"/>
              </w:rPr>
              <w:t>ДОХОДЫ  ОТ  ОКАЗАНИЯ  ПЛАТНЫХ  УСЛУГ  (РАБОТ)  И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000 1 13 00000 00 0000 000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53,0</w:t>
            </w:r>
          </w:p>
        </w:tc>
        <w:tc>
          <w:tcPr>
            <w:tcW w:w="236" w:type="dxa"/>
            <w:vAlign w:val="center"/>
            <w:hideMark/>
          </w:tcPr>
          <w:p w:rsidR="00F82BA2" w:rsidRPr="001727B5" w:rsidRDefault="00F82BA2" w:rsidP="00F82BA2">
            <w:pPr>
              <w:rPr>
                <w:sz w:val="16"/>
                <w:szCs w:val="16"/>
              </w:rPr>
            </w:pPr>
          </w:p>
        </w:tc>
      </w:tr>
      <w:tr w:rsidR="00F82BA2" w:rsidRPr="001727B5" w:rsidTr="0053435F">
        <w:trPr>
          <w:trHeight w:val="55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Прочие доходы от оказания платных услуг (работ) получателями средств бюджетов сельских поселений (оказание платных услуг, гранты, премии, добровольные пожертвования)</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000 1 13 01995 10 0001 130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53,0</w:t>
            </w:r>
          </w:p>
        </w:tc>
        <w:tc>
          <w:tcPr>
            <w:tcW w:w="236" w:type="dxa"/>
            <w:vAlign w:val="center"/>
            <w:hideMark/>
          </w:tcPr>
          <w:p w:rsidR="00F82BA2" w:rsidRPr="001727B5" w:rsidRDefault="00F82BA2" w:rsidP="00F82BA2">
            <w:pPr>
              <w:rPr>
                <w:sz w:val="16"/>
                <w:szCs w:val="16"/>
              </w:rPr>
            </w:pPr>
          </w:p>
        </w:tc>
      </w:tr>
      <w:tr w:rsidR="00F82BA2" w:rsidRPr="001727B5" w:rsidTr="0053435F">
        <w:trPr>
          <w:trHeight w:val="15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b/>
                <w:bCs/>
                <w:i/>
                <w:iCs/>
                <w:sz w:val="16"/>
                <w:szCs w:val="16"/>
              </w:rPr>
            </w:pPr>
            <w:r w:rsidRPr="001727B5">
              <w:rPr>
                <w:rFonts w:ascii="Arial CYR" w:hAnsi="Arial CYR" w:cs="Arial CYR"/>
                <w:b/>
                <w:bCs/>
                <w:i/>
                <w:iCs/>
                <w:sz w:val="16"/>
                <w:szCs w:val="16"/>
              </w:rPr>
              <w:t>ИТОГО ПО  ДОХОДАМ</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sz w:val="16"/>
                <w:szCs w:val="16"/>
              </w:rPr>
            </w:pPr>
            <w:r w:rsidRPr="001727B5">
              <w:rPr>
                <w:rFonts w:ascii="Arial CYR" w:hAnsi="Arial CYR" w:cs="Arial CYR"/>
                <w:b/>
                <w:bCs/>
                <w:sz w:val="16"/>
                <w:szCs w:val="16"/>
              </w:rPr>
              <w:t>1978,1</w:t>
            </w:r>
          </w:p>
        </w:tc>
        <w:tc>
          <w:tcPr>
            <w:tcW w:w="236" w:type="dxa"/>
            <w:vAlign w:val="center"/>
            <w:hideMark/>
          </w:tcPr>
          <w:p w:rsidR="00F82BA2" w:rsidRPr="001727B5" w:rsidRDefault="00F82BA2" w:rsidP="00F82BA2">
            <w:pPr>
              <w:rPr>
                <w:sz w:val="16"/>
                <w:szCs w:val="16"/>
              </w:rPr>
            </w:pPr>
          </w:p>
        </w:tc>
      </w:tr>
      <w:tr w:rsidR="00F82BA2" w:rsidRPr="001727B5" w:rsidTr="0053435F">
        <w:trPr>
          <w:trHeight w:val="17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1727B5" w:rsidP="00F82BA2">
            <w:pPr>
              <w:rPr>
                <w:rFonts w:ascii="Arial" w:hAnsi="Arial" w:cs="Arial"/>
                <w:color w:val="000000"/>
                <w:sz w:val="16"/>
                <w:szCs w:val="16"/>
              </w:rPr>
            </w:pPr>
            <w:r w:rsidRPr="001727B5">
              <w:rPr>
                <w:rFonts w:ascii="Arial" w:hAnsi="Arial" w:cs="Arial"/>
                <w:color w:val="000000"/>
                <w:sz w:val="16"/>
                <w:szCs w:val="16"/>
              </w:rPr>
              <w:t xml:space="preserve">безвозмездные поступления от других бюджетов бюджетной системы </w:t>
            </w:r>
            <w:proofErr w:type="spellStart"/>
            <w:r w:rsidRPr="001727B5">
              <w:rPr>
                <w:rFonts w:ascii="Arial" w:hAnsi="Arial" w:cs="Arial"/>
                <w:color w:val="000000"/>
                <w:sz w:val="16"/>
                <w:szCs w:val="16"/>
              </w:rPr>
              <w:t>рф</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000 2 02 00000 00 0000 000</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i/>
                <w:iCs/>
                <w:sz w:val="16"/>
                <w:szCs w:val="16"/>
              </w:rPr>
            </w:pPr>
            <w:r w:rsidRPr="001727B5">
              <w:rPr>
                <w:rFonts w:ascii="Arial CYR" w:hAnsi="Arial CYR" w:cs="Arial CYR"/>
                <w:b/>
                <w:bCs/>
                <w:i/>
                <w:iCs/>
                <w:sz w:val="16"/>
                <w:szCs w:val="16"/>
              </w:rPr>
              <w:t>6544,0</w:t>
            </w:r>
          </w:p>
        </w:tc>
        <w:tc>
          <w:tcPr>
            <w:tcW w:w="236" w:type="dxa"/>
            <w:vAlign w:val="center"/>
            <w:hideMark/>
          </w:tcPr>
          <w:p w:rsidR="00F82BA2" w:rsidRPr="001727B5" w:rsidRDefault="00F82BA2" w:rsidP="00F82BA2">
            <w:pPr>
              <w:rPr>
                <w:sz w:val="16"/>
                <w:szCs w:val="16"/>
              </w:rPr>
            </w:pPr>
          </w:p>
        </w:tc>
      </w:tr>
      <w:tr w:rsidR="00F82BA2" w:rsidRPr="001727B5" w:rsidTr="0053435F">
        <w:trPr>
          <w:trHeight w:val="24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color w:val="000000"/>
                <w:sz w:val="16"/>
                <w:szCs w:val="16"/>
              </w:rPr>
            </w:pPr>
            <w:r w:rsidRPr="001727B5">
              <w:rPr>
                <w:rFonts w:ascii="Arial" w:hAnsi="Arial" w:cs="Arial"/>
                <w:color w:val="000000"/>
                <w:sz w:val="16"/>
                <w:szCs w:val="16"/>
              </w:rPr>
              <w:t>Дотации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000 2 02 10000 00 0000 151</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6449,4</w:t>
            </w:r>
          </w:p>
        </w:tc>
        <w:tc>
          <w:tcPr>
            <w:tcW w:w="236" w:type="dxa"/>
            <w:vAlign w:val="center"/>
            <w:hideMark/>
          </w:tcPr>
          <w:p w:rsidR="00F82BA2" w:rsidRPr="001727B5" w:rsidRDefault="00F82BA2" w:rsidP="00F82BA2">
            <w:pPr>
              <w:rPr>
                <w:sz w:val="16"/>
                <w:szCs w:val="16"/>
              </w:rPr>
            </w:pPr>
          </w:p>
        </w:tc>
      </w:tr>
      <w:tr w:rsidR="00F82BA2" w:rsidRPr="001727B5" w:rsidTr="0053435F">
        <w:trPr>
          <w:trHeight w:val="17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sz w:val="16"/>
                <w:szCs w:val="16"/>
              </w:rPr>
            </w:pPr>
            <w:r w:rsidRPr="001727B5">
              <w:rPr>
                <w:rFonts w:ascii="Arial CYR" w:hAnsi="Arial CYR" w:cs="Arial CYR"/>
                <w:sz w:val="16"/>
                <w:szCs w:val="16"/>
              </w:rPr>
              <w:t>Дотации бюджетам сельских поселений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000 2 02 15001 10 0000 151</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6449,4</w:t>
            </w:r>
          </w:p>
        </w:tc>
        <w:tc>
          <w:tcPr>
            <w:tcW w:w="236" w:type="dxa"/>
            <w:vAlign w:val="center"/>
            <w:hideMark/>
          </w:tcPr>
          <w:p w:rsidR="00F82BA2" w:rsidRPr="001727B5" w:rsidRDefault="00F82BA2" w:rsidP="00F82BA2">
            <w:pPr>
              <w:rPr>
                <w:sz w:val="16"/>
                <w:szCs w:val="16"/>
              </w:rPr>
            </w:pPr>
          </w:p>
        </w:tc>
      </w:tr>
      <w:tr w:rsidR="00F82BA2" w:rsidRPr="001727B5" w:rsidTr="0053435F">
        <w:trPr>
          <w:trHeight w:val="12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color w:val="000000"/>
                <w:sz w:val="16"/>
                <w:szCs w:val="16"/>
              </w:rPr>
            </w:pPr>
            <w:r w:rsidRPr="001727B5">
              <w:rPr>
                <w:rFonts w:ascii="Arial" w:hAnsi="Arial" w:cs="Arial"/>
                <w:color w:val="000000"/>
                <w:sz w:val="16"/>
                <w:szCs w:val="16"/>
              </w:rPr>
              <w:t>Субвенции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000 2 02 30000 00 0000 151</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94,6</w:t>
            </w:r>
          </w:p>
        </w:tc>
        <w:tc>
          <w:tcPr>
            <w:tcW w:w="236" w:type="dxa"/>
            <w:vAlign w:val="center"/>
            <w:hideMark/>
          </w:tcPr>
          <w:p w:rsidR="00F82BA2" w:rsidRPr="001727B5" w:rsidRDefault="00F82BA2" w:rsidP="00F82BA2">
            <w:pPr>
              <w:rPr>
                <w:sz w:val="16"/>
                <w:szCs w:val="16"/>
              </w:rPr>
            </w:pPr>
          </w:p>
        </w:tc>
      </w:tr>
      <w:tr w:rsidR="00F82BA2" w:rsidRPr="001727B5" w:rsidTr="0053435F">
        <w:trPr>
          <w:trHeight w:val="41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F82BA2" w:rsidRPr="001727B5" w:rsidRDefault="00F82BA2" w:rsidP="00F82BA2">
            <w:pPr>
              <w:jc w:val="center"/>
              <w:rPr>
                <w:rFonts w:ascii="Arial" w:hAnsi="Arial" w:cs="Arial"/>
                <w:sz w:val="16"/>
                <w:szCs w:val="16"/>
              </w:rPr>
            </w:pPr>
            <w:r w:rsidRPr="001727B5">
              <w:rPr>
                <w:rFonts w:ascii="Arial" w:hAnsi="Arial" w:cs="Arial"/>
                <w:sz w:val="16"/>
                <w:szCs w:val="16"/>
              </w:rPr>
              <w:t>000 2 02 30024 10 0000 151</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0,7</w:t>
            </w:r>
          </w:p>
        </w:tc>
        <w:tc>
          <w:tcPr>
            <w:tcW w:w="236" w:type="dxa"/>
            <w:vAlign w:val="center"/>
            <w:hideMark/>
          </w:tcPr>
          <w:p w:rsidR="00F82BA2" w:rsidRPr="001727B5" w:rsidRDefault="00F82BA2" w:rsidP="00F82BA2">
            <w:pPr>
              <w:rPr>
                <w:sz w:val="16"/>
                <w:szCs w:val="16"/>
              </w:rPr>
            </w:pPr>
          </w:p>
        </w:tc>
      </w:tr>
      <w:tr w:rsidR="00F82BA2" w:rsidRPr="001727B5" w:rsidTr="0053435F">
        <w:trPr>
          <w:trHeight w:val="4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w:hAnsi="Arial" w:cs="Arial"/>
                <w:sz w:val="16"/>
                <w:szCs w:val="16"/>
              </w:rPr>
            </w:pPr>
            <w:r w:rsidRPr="001727B5">
              <w:rPr>
                <w:rFonts w:ascii="Arial" w:hAnsi="Arial" w:cs="Arial"/>
                <w:sz w:val="16"/>
                <w:szCs w:val="16"/>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vAlign w:val="bottom"/>
            <w:hideMark/>
          </w:tcPr>
          <w:p w:rsidR="00F82BA2" w:rsidRPr="001727B5" w:rsidRDefault="00F82BA2" w:rsidP="00F82BA2">
            <w:pPr>
              <w:jc w:val="center"/>
              <w:rPr>
                <w:rFonts w:ascii="Arial" w:hAnsi="Arial" w:cs="Arial"/>
                <w:sz w:val="16"/>
                <w:szCs w:val="16"/>
              </w:rPr>
            </w:pPr>
            <w:r w:rsidRPr="001727B5">
              <w:rPr>
                <w:rFonts w:ascii="Arial" w:hAnsi="Arial" w:cs="Arial"/>
                <w:sz w:val="16"/>
                <w:szCs w:val="16"/>
              </w:rPr>
              <w:t>000 2 02 35118 10 0000 151</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sz w:val="16"/>
                <w:szCs w:val="16"/>
              </w:rPr>
            </w:pPr>
            <w:r w:rsidRPr="001727B5">
              <w:rPr>
                <w:rFonts w:ascii="Arial CYR" w:hAnsi="Arial CYR" w:cs="Arial CYR"/>
                <w:sz w:val="16"/>
                <w:szCs w:val="16"/>
              </w:rPr>
              <w:t>93,9</w:t>
            </w:r>
          </w:p>
        </w:tc>
        <w:tc>
          <w:tcPr>
            <w:tcW w:w="236" w:type="dxa"/>
            <w:vAlign w:val="center"/>
            <w:hideMark/>
          </w:tcPr>
          <w:p w:rsidR="00F82BA2" w:rsidRPr="001727B5" w:rsidRDefault="00F82BA2" w:rsidP="00F82BA2">
            <w:pPr>
              <w:rPr>
                <w:sz w:val="16"/>
                <w:szCs w:val="16"/>
              </w:rPr>
            </w:pPr>
          </w:p>
        </w:tc>
      </w:tr>
      <w:tr w:rsidR="00F82BA2" w:rsidRPr="001727B5" w:rsidTr="0053435F">
        <w:trPr>
          <w:trHeight w:val="14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F82BA2" w:rsidRPr="001727B5" w:rsidRDefault="00F82BA2" w:rsidP="00F82BA2">
            <w:pPr>
              <w:rPr>
                <w:rFonts w:ascii="Arial CYR" w:hAnsi="Arial CYR" w:cs="Arial CYR"/>
                <w:b/>
                <w:bCs/>
                <w:sz w:val="16"/>
                <w:szCs w:val="16"/>
              </w:rPr>
            </w:pPr>
            <w:r w:rsidRPr="001727B5">
              <w:rPr>
                <w:rFonts w:ascii="Arial CYR" w:hAnsi="Arial CYR" w:cs="Arial CYR"/>
                <w:b/>
                <w:bCs/>
                <w:sz w:val="16"/>
                <w:szCs w:val="16"/>
              </w:rPr>
              <w:t xml:space="preserve">В С Е Г О    Д О Х О </w:t>
            </w:r>
            <w:proofErr w:type="gramStart"/>
            <w:r w:rsidRPr="001727B5">
              <w:rPr>
                <w:rFonts w:ascii="Arial CYR" w:hAnsi="Arial CYR" w:cs="Arial CYR"/>
                <w:b/>
                <w:bCs/>
                <w:sz w:val="16"/>
                <w:szCs w:val="16"/>
              </w:rPr>
              <w:t>Д</w:t>
            </w:r>
            <w:proofErr w:type="gramEnd"/>
            <w:r w:rsidRPr="001727B5">
              <w:rPr>
                <w:rFonts w:ascii="Arial CYR" w:hAnsi="Arial CYR" w:cs="Arial CYR"/>
                <w:b/>
                <w:bCs/>
                <w:sz w:val="16"/>
                <w:szCs w:val="16"/>
              </w:rPr>
              <w:t xml:space="preserve"> О В</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rPr>
                <w:rFonts w:ascii="Arial CYR" w:hAnsi="Arial CYR" w:cs="Arial CYR"/>
                <w:b/>
                <w:bCs/>
                <w:sz w:val="16"/>
                <w:szCs w:val="16"/>
              </w:rPr>
            </w:pPr>
            <w:r w:rsidRPr="001727B5">
              <w:rPr>
                <w:rFonts w:ascii="Arial CYR" w:hAnsi="Arial CYR" w:cs="Arial CYR"/>
                <w:b/>
                <w:bCs/>
                <w:sz w:val="16"/>
                <w:szCs w:val="16"/>
              </w:rPr>
              <w:t> </w:t>
            </w:r>
          </w:p>
        </w:tc>
        <w:tc>
          <w:tcPr>
            <w:tcW w:w="959" w:type="dxa"/>
            <w:tcBorders>
              <w:top w:val="nil"/>
              <w:left w:val="nil"/>
              <w:bottom w:val="single" w:sz="4" w:space="0" w:color="auto"/>
              <w:right w:val="single" w:sz="4" w:space="0" w:color="auto"/>
            </w:tcBorders>
            <w:shd w:val="clear" w:color="auto" w:fill="auto"/>
            <w:noWrap/>
            <w:vAlign w:val="bottom"/>
            <w:hideMark/>
          </w:tcPr>
          <w:p w:rsidR="00F82BA2" w:rsidRPr="001727B5" w:rsidRDefault="00F82BA2" w:rsidP="00F82BA2">
            <w:pPr>
              <w:jc w:val="center"/>
              <w:rPr>
                <w:rFonts w:ascii="Arial CYR" w:hAnsi="Arial CYR" w:cs="Arial CYR"/>
                <w:b/>
                <w:bCs/>
                <w:sz w:val="16"/>
                <w:szCs w:val="16"/>
              </w:rPr>
            </w:pPr>
            <w:r w:rsidRPr="001727B5">
              <w:rPr>
                <w:rFonts w:ascii="Arial CYR" w:hAnsi="Arial CYR" w:cs="Arial CYR"/>
                <w:b/>
                <w:bCs/>
                <w:sz w:val="16"/>
                <w:szCs w:val="16"/>
              </w:rPr>
              <w:t>8522,1</w:t>
            </w:r>
          </w:p>
        </w:tc>
        <w:tc>
          <w:tcPr>
            <w:tcW w:w="236" w:type="dxa"/>
            <w:vAlign w:val="center"/>
            <w:hideMark/>
          </w:tcPr>
          <w:p w:rsidR="00F82BA2" w:rsidRPr="001727B5" w:rsidRDefault="00F82BA2" w:rsidP="00F82BA2">
            <w:pPr>
              <w:rPr>
                <w:sz w:val="16"/>
                <w:szCs w:val="16"/>
              </w:rPr>
            </w:pPr>
          </w:p>
        </w:tc>
      </w:tr>
    </w:tbl>
    <w:p w:rsidR="00F82BA2" w:rsidRDefault="00F82BA2"/>
    <w:tbl>
      <w:tblPr>
        <w:tblW w:w="10774" w:type="dxa"/>
        <w:tblInd w:w="-459" w:type="dxa"/>
        <w:tblLook w:val="04A0" w:firstRow="1" w:lastRow="0" w:firstColumn="1" w:lastColumn="0" w:noHBand="0" w:noVBand="1"/>
      </w:tblPr>
      <w:tblGrid>
        <w:gridCol w:w="6946"/>
        <w:gridCol w:w="2268"/>
        <w:gridCol w:w="850"/>
        <w:gridCol w:w="710"/>
      </w:tblGrid>
      <w:tr w:rsidR="0053435F" w:rsidRPr="0053435F" w:rsidTr="00430481">
        <w:trPr>
          <w:trHeight w:val="1147"/>
        </w:trPr>
        <w:tc>
          <w:tcPr>
            <w:tcW w:w="10774" w:type="dxa"/>
            <w:gridSpan w:val="4"/>
            <w:tcBorders>
              <w:top w:val="nil"/>
              <w:left w:val="nil"/>
              <w:right w:val="nil"/>
            </w:tcBorders>
            <w:shd w:val="clear" w:color="auto" w:fill="auto"/>
            <w:noWrap/>
            <w:vAlign w:val="bottom"/>
            <w:hideMark/>
          </w:tcPr>
          <w:p w:rsidR="0053435F" w:rsidRPr="0053435F" w:rsidRDefault="0053435F" w:rsidP="00F82BA2">
            <w:pPr>
              <w:jc w:val="right"/>
              <w:rPr>
                <w:rFonts w:ascii="Arial CYR" w:hAnsi="Arial CYR" w:cs="Arial CYR"/>
                <w:sz w:val="16"/>
                <w:szCs w:val="16"/>
              </w:rPr>
            </w:pPr>
            <w:r w:rsidRPr="0053435F">
              <w:rPr>
                <w:rFonts w:ascii="Arial CYR" w:hAnsi="Arial CYR" w:cs="Arial CYR"/>
                <w:sz w:val="16"/>
                <w:szCs w:val="16"/>
              </w:rPr>
              <w:lastRenderedPageBreak/>
              <w:t xml:space="preserve">                                                                                                 Приложение № 2</w:t>
            </w:r>
          </w:p>
          <w:p w:rsidR="0053435F" w:rsidRPr="0053435F" w:rsidRDefault="0053435F" w:rsidP="00F82BA2">
            <w:pPr>
              <w:jc w:val="right"/>
              <w:rPr>
                <w:rFonts w:ascii="Arial CYR" w:hAnsi="Arial CYR" w:cs="Arial CYR"/>
                <w:sz w:val="16"/>
                <w:szCs w:val="16"/>
              </w:rPr>
            </w:pPr>
            <w:r w:rsidRPr="0053435F">
              <w:rPr>
                <w:rFonts w:ascii="Arial CYR" w:hAnsi="Arial CYR" w:cs="Arial CYR"/>
                <w:sz w:val="16"/>
                <w:szCs w:val="16"/>
              </w:rPr>
              <w:t xml:space="preserve">                                                                                                 к решению Думы </w:t>
            </w:r>
            <w:proofErr w:type="spellStart"/>
            <w:r w:rsidRPr="0053435F">
              <w:rPr>
                <w:rFonts w:ascii="Arial CYR" w:hAnsi="Arial CYR" w:cs="Arial CYR"/>
                <w:sz w:val="16"/>
                <w:szCs w:val="16"/>
              </w:rPr>
              <w:t>Перфиловского</w:t>
            </w:r>
            <w:proofErr w:type="spellEnd"/>
          </w:p>
          <w:p w:rsidR="0053435F" w:rsidRPr="0053435F" w:rsidRDefault="0053435F" w:rsidP="00F82BA2">
            <w:pPr>
              <w:jc w:val="right"/>
              <w:rPr>
                <w:rFonts w:ascii="Arial CYR" w:hAnsi="Arial CYR" w:cs="Arial CYR"/>
                <w:sz w:val="16"/>
                <w:szCs w:val="16"/>
              </w:rPr>
            </w:pPr>
            <w:r w:rsidRPr="0053435F">
              <w:rPr>
                <w:rFonts w:ascii="Arial CYR" w:hAnsi="Arial CYR" w:cs="Arial CYR"/>
                <w:sz w:val="16"/>
                <w:szCs w:val="16"/>
              </w:rPr>
              <w:t xml:space="preserve">                                                                                                 сельского поселения "О бюджете </w:t>
            </w:r>
            <w:proofErr w:type="spellStart"/>
            <w:r w:rsidRPr="0053435F">
              <w:rPr>
                <w:rFonts w:ascii="Arial CYR" w:hAnsi="Arial CYR" w:cs="Arial CYR"/>
                <w:sz w:val="16"/>
                <w:szCs w:val="16"/>
              </w:rPr>
              <w:t>Перфиловского</w:t>
            </w:r>
            <w:proofErr w:type="spellEnd"/>
          </w:p>
          <w:p w:rsidR="0053435F" w:rsidRPr="0053435F" w:rsidRDefault="0053435F" w:rsidP="00F82BA2">
            <w:pPr>
              <w:jc w:val="right"/>
              <w:rPr>
                <w:rFonts w:ascii="Arial CYR" w:hAnsi="Arial CYR" w:cs="Arial CYR"/>
                <w:sz w:val="16"/>
                <w:szCs w:val="16"/>
              </w:rPr>
            </w:pPr>
            <w:r w:rsidRPr="0053435F">
              <w:rPr>
                <w:rFonts w:ascii="Arial CYR" w:hAnsi="Arial CYR" w:cs="Arial CYR"/>
                <w:sz w:val="16"/>
                <w:szCs w:val="16"/>
              </w:rPr>
              <w:t xml:space="preserve">                                                                                                  муниципального образования на 2018 год</w:t>
            </w:r>
          </w:p>
          <w:p w:rsidR="0053435F" w:rsidRPr="0053435F" w:rsidRDefault="0053435F" w:rsidP="00F82BA2">
            <w:pPr>
              <w:jc w:val="right"/>
              <w:rPr>
                <w:rFonts w:ascii="Arial CYR" w:hAnsi="Arial CYR" w:cs="Arial CYR"/>
                <w:sz w:val="16"/>
                <w:szCs w:val="16"/>
              </w:rPr>
            </w:pPr>
            <w:r w:rsidRPr="0053435F">
              <w:rPr>
                <w:rFonts w:ascii="Arial CYR" w:hAnsi="Arial CYR" w:cs="Arial CYR"/>
                <w:sz w:val="16"/>
                <w:szCs w:val="16"/>
              </w:rPr>
              <w:t xml:space="preserve">                                                                                                   и на плановый период 2019 и 2020 годов"</w:t>
            </w:r>
          </w:p>
          <w:p w:rsidR="0053435F" w:rsidRPr="0053435F" w:rsidRDefault="0053435F" w:rsidP="0053435F">
            <w:pPr>
              <w:jc w:val="right"/>
              <w:rPr>
                <w:rFonts w:ascii="Arial CYR" w:hAnsi="Arial CYR" w:cs="Arial CYR"/>
                <w:sz w:val="16"/>
                <w:szCs w:val="16"/>
              </w:rPr>
            </w:pPr>
            <w:r w:rsidRPr="0053435F">
              <w:rPr>
                <w:rFonts w:ascii="Arial CYR" w:hAnsi="Arial CYR" w:cs="Arial CYR"/>
                <w:sz w:val="16"/>
                <w:szCs w:val="16"/>
              </w:rPr>
              <w:t xml:space="preserve">                                             от  28.12. 2017г. № 18   </w:t>
            </w:r>
          </w:p>
        </w:tc>
      </w:tr>
      <w:tr w:rsidR="00F82BA2" w:rsidRPr="0053435F" w:rsidTr="00430481">
        <w:trPr>
          <w:trHeight w:val="269"/>
        </w:trPr>
        <w:tc>
          <w:tcPr>
            <w:tcW w:w="10774" w:type="dxa"/>
            <w:gridSpan w:val="4"/>
            <w:tcBorders>
              <w:top w:val="nil"/>
              <w:left w:val="nil"/>
              <w:bottom w:val="nil"/>
              <w:right w:val="nil"/>
            </w:tcBorders>
            <w:shd w:val="clear" w:color="auto" w:fill="auto"/>
            <w:noWrap/>
            <w:vAlign w:val="bottom"/>
            <w:hideMark/>
          </w:tcPr>
          <w:p w:rsidR="00F82BA2" w:rsidRPr="0053435F" w:rsidRDefault="00F82BA2" w:rsidP="00F82BA2">
            <w:pPr>
              <w:rPr>
                <w:rFonts w:ascii="Arial CYR" w:hAnsi="Arial CYR" w:cs="Arial CYR"/>
                <w:b/>
                <w:bCs/>
                <w:sz w:val="16"/>
                <w:szCs w:val="16"/>
              </w:rPr>
            </w:pPr>
            <w:r w:rsidRPr="0053435F">
              <w:rPr>
                <w:rFonts w:ascii="Arial CYR" w:hAnsi="Arial CYR" w:cs="Arial CYR"/>
                <w:b/>
                <w:bCs/>
                <w:sz w:val="16"/>
                <w:szCs w:val="16"/>
              </w:rPr>
              <w:t xml:space="preserve">                        Прогнозируемые доходы местного бюджета на плановый период 2019 и 2020 годов</w:t>
            </w:r>
          </w:p>
        </w:tc>
      </w:tr>
      <w:tr w:rsidR="0053435F" w:rsidRPr="0053435F" w:rsidTr="00430481">
        <w:trPr>
          <w:trHeight w:val="141"/>
        </w:trPr>
        <w:tc>
          <w:tcPr>
            <w:tcW w:w="6946" w:type="dxa"/>
            <w:tcBorders>
              <w:top w:val="nil"/>
              <w:left w:val="nil"/>
              <w:bottom w:val="nil"/>
              <w:right w:val="nil"/>
            </w:tcBorders>
            <w:shd w:val="clear" w:color="auto" w:fill="auto"/>
            <w:noWrap/>
            <w:vAlign w:val="bottom"/>
            <w:hideMark/>
          </w:tcPr>
          <w:p w:rsidR="0053435F" w:rsidRPr="0053435F" w:rsidRDefault="0053435F" w:rsidP="00F82BA2">
            <w:pPr>
              <w:rPr>
                <w:rFonts w:ascii="Arial CYR" w:hAnsi="Arial CYR" w:cs="Arial CYR"/>
                <w:sz w:val="16"/>
                <w:szCs w:val="16"/>
              </w:rPr>
            </w:pPr>
          </w:p>
        </w:tc>
        <w:tc>
          <w:tcPr>
            <w:tcW w:w="2268" w:type="dxa"/>
            <w:tcBorders>
              <w:top w:val="nil"/>
              <w:left w:val="nil"/>
              <w:bottom w:val="nil"/>
              <w:right w:val="nil"/>
            </w:tcBorders>
            <w:shd w:val="clear" w:color="auto" w:fill="auto"/>
            <w:noWrap/>
            <w:vAlign w:val="bottom"/>
            <w:hideMark/>
          </w:tcPr>
          <w:p w:rsidR="0053435F" w:rsidRPr="0053435F" w:rsidRDefault="0053435F" w:rsidP="00F82BA2">
            <w:pPr>
              <w:rPr>
                <w:rFonts w:ascii="Arial CYR" w:hAnsi="Arial CYR" w:cs="Arial CYR"/>
                <w:b/>
                <w:bCs/>
                <w:sz w:val="16"/>
                <w:szCs w:val="16"/>
              </w:rPr>
            </w:pPr>
          </w:p>
        </w:tc>
        <w:tc>
          <w:tcPr>
            <w:tcW w:w="1560" w:type="dxa"/>
            <w:gridSpan w:val="2"/>
            <w:tcBorders>
              <w:top w:val="nil"/>
              <w:left w:val="nil"/>
              <w:bottom w:val="nil"/>
              <w:right w:val="nil"/>
            </w:tcBorders>
            <w:shd w:val="clear" w:color="auto" w:fill="auto"/>
            <w:noWrap/>
            <w:vAlign w:val="bottom"/>
            <w:hideMark/>
          </w:tcPr>
          <w:p w:rsidR="0053435F" w:rsidRPr="0053435F" w:rsidRDefault="0053435F" w:rsidP="00F82BA2">
            <w:pPr>
              <w:jc w:val="right"/>
              <w:rPr>
                <w:rFonts w:ascii="Arial CYR" w:hAnsi="Arial CYR" w:cs="Arial CYR"/>
                <w:sz w:val="16"/>
                <w:szCs w:val="16"/>
              </w:rPr>
            </w:pPr>
            <w:proofErr w:type="spellStart"/>
            <w:r w:rsidRPr="0053435F">
              <w:rPr>
                <w:rFonts w:ascii="Arial CYR" w:hAnsi="Arial CYR" w:cs="Arial CYR"/>
                <w:sz w:val="16"/>
                <w:szCs w:val="16"/>
              </w:rPr>
              <w:t>тыс</w:t>
            </w:r>
            <w:proofErr w:type="gramStart"/>
            <w:r w:rsidRPr="0053435F">
              <w:rPr>
                <w:rFonts w:ascii="Arial CYR" w:hAnsi="Arial CYR" w:cs="Arial CYR"/>
                <w:sz w:val="16"/>
                <w:szCs w:val="16"/>
              </w:rPr>
              <w:t>.р</w:t>
            </w:r>
            <w:proofErr w:type="gramEnd"/>
            <w:r w:rsidRPr="0053435F">
              <w:rPr>
                <w:rFonts w:ascii="Arial CYR" w:hAnsi="Arial CYR" w:cs="Arial CYR"/>
                <w:sz w:val="16"/>
                <w:szCs w:val="16"/>
              </w:rPr>
              <w:t>уб</w:t>
            </w:r>
            <w:proofErr w:type="spellEnd"/>
            <w:r w:rsidRPr="0053435F">
              <w:rPr>
                <w:rFonts w:ascii="Arial CYR" w:hAnsi="Arial CYR" w:cs="Arial CYR"/>
                <w:sz w:val="16"/>
                <w:szCs w:val="16"/>
              </w:rPr>
              <w:t>.</w:t>
            </w:r>
          </w:p>
        </w:tc>
      </w:tr>
      <w:tr w:rsidR="00F82BA2" w:rsidRPr="0053435F" w:rsidTr="00430481">
        <w:trPr>
          <w:trHeight w:val="91"/>
        </w:trPr>
        <w:tc>
          <w:tcPr>
            <w:tcW w:w="6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 xml:space="preserve">Наименование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Код бюджетной классификации Российской Федерации</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 xml:space="preserve">Сумма </w:t>
            </w:r>
          </w:p>
        </w:tc>
      </w:tr>
      <w:tr w:rsidR="00F82BA2" w:rsidRPr="0053435F" w:rsidTr="00430481">
        <w:trPr>
          <w:trHeight w:val="413"/>
        </w:trPr>
        <w:tc>
          <w:tcPr>
            <w:tcW w:w="6946" w:type="dxa"/>
            <w:vMerge/>
            <w:tcBorders>
              <w:top w:val="single" w:sz="4" w:space="0" w:color="auto"/>
              <w:left w:val="single" w:sz="4" w:space="0" w:color="auto"/>
              <w:bottom w:val="single" w:sz="4" w:space="0" w:color="auto"/>
              <w:right w:val="single" w:sz="4" w:space="0" w:color="auto"/>
            </w:tcBorders>
            <w:vAlign w:val="center"/>
            <w:hideMark/>
          </w:tcPr>
          <w:p w:rsidR="00F82BA2" w:rsidRPr="0053435F" w:rsidRDefault="00F82BA2" w:rsidP="00F82BA2">
            <w:pPr>
              <w:rPr>
                <w:rFonts w:ascii="Arial CYR" w:hAnsi="Arial CYR" w:cs="Arial CY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2BA2" w:rsidRPr="0053435F" w:rsidRDefault="00F82BA2" w:rsidP="00F82BA2">
            <w:pPr>
              <w:rPr>
                <w:rFonts w:ascii="Arial CYR" w:hAnsi="Arial CYR" w:cs="Arial CYR"/>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2019 год</w:t>
            </w:r>
          </w:p>
        </w:tc>
        <w:tc>
          <w:tcPr>
            <w:tcW w:w="710" w:type="dxa"/>
            <w:tcBorders>
              <w:top w:val="nil"/>
              <w:left w:val="nil"/>
              <w:bottom w:val="single" w:sz="4" w:space="0" w:color="auto"/>
              <w:right w:val="single" w:sz="4" w:space="0" w:color="auto"/>
            </w:tcBorders>
            <w:shd w:val="clear" w:color="auto" w:fill="auto"/>
            <w:vAlign w:val="center"/>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2020 год</w:t>
            </w:r>
          </w:p>
        </w:tc>
      </w:tr>
      <w:tr w:rsidR="00F82BA2" w:rsidRPr="0053435F" w:rsidTr="00430481">
        <w:trPr>
          <w:trHeight w:val="25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b/>
                <w:bCs/>
                <w:sz w:val="16"/>
                <w:szCs w:val="16"/>
              </w:rPr>
            </w:pPr>
            <w:r w:rsidRPr="0053435F">
              <w:rPr>
                <w:rFonts w:ascii="Arial CYR" w:hAnsi="Arial CYR" w:cs="Arial CYR"/>
                <w:b/>
                <w:bCs/>
                <w:sz w:val="16"/>
                <w:szCs w:val="16"/>
              </w:rPr>
              <w:t>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sz w:val="16"/>
                <w:szCs w:val="16"/>
              </w:rPr>
            </w:pPr>
            <w:r w:rsidRPr="0053435F">
              <w:rPr>
                <w:rFonts w:ascii="Arial CYR" w:hAnsi="Arial CYR" w:cs="Arial CYR"/>
                <w:b/>
                <w:bCs/>
                <w:sz w:val="16"/>
                <w:szCs w:val="16"/>
              </w:rPr>
              <w:t>000 1 00 00000 00 0000 000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sz w:val="16"/>
                <w:szCs w:val="16"/>
              </w:rPr>
            </w:pPr>
            <w:r w:rsidRPr="0053435F">
              <w:rPr>
                <w:rFonts w:ascii="Arial CYR" w:hAnsi="Arial CYR" w:cs="Arial CYR"/>
                <w:b/>
                <w:bCs/>
                <w:sz w:val="16"/>
                <w:szCs w:val="16"/>
              </w:rPr>
              <w:t>2137,1</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sz w:val="16"/>
                <w:szCs w:val="16"/>
              </w:rPr>
            </w:pPr>
            <w:r w:rsidRPr="0053435F">
              <w:rPr>
                <w:rFonts w:ascii="Arial CYR" w:hAnsi="Arial CYR" w:cs="Arial CYR"/>
                <w:b/>
                <w:bCs/>
                <w:sz w:val="16"/>
                <w:szCs w:val="16"/>
              </w:rPr>
              <w:t>2156,5</w:t>
            </w:r>
          </w:p>
        </w:tc>
      </w:tr>
      <w:tr w:rsidR="00F82BA2" w:rsidRPr="0053435F" w:rsidTr="00430481">
        <w:trPr>
          <w:trHeight w:val="29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sz w:val="16"/>
                <w:szCs w:val="16"/>
              </w:rPr>
            </w:pPr>
            <w:r w:rsidRPr="0053435F">
              <w:rPr>
                <w:rFonts w:ascii="Arial CYR" w:hAnsi="Arial CYR" w:cs="Arial CYR"/>
                <w:sz w:val="16"/>
                <w:szCs w:val="16"/>
              </w:rPr>
              <w:t>НАЛОГИ НА ПРИБЫЛЬ,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000 1 01 00000 00 0000 000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179,0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182,0</w:t>
            </w:r>
          </w:p>
        </w:tc>
      </w:tr>
      <w:tr w:rsidR="00F82BA2" w:rsidRPr="0053435F" w:rsidTr="00430481">
        <w:trPr>
          <w:trHeight w:val="2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sz w:val="16"/>
                <w:szCs w:val="16"/>
              </w:rPr>
            </w:pPr>
            <w:r w:rsidRPr="0053435F">
              <w:rPr>
                <w:rFonts w:ascii="Arial CYR" w:hAnsi="Arial CYR" w:cs="Arial CYR"/>
                <w:sz w:val="16"/>
                <w:szCs w:val="16"/>
              </w:rPr>
              <w:t xml:space="preserve">Налог на доходы физических лиц </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000 1 01 02000 01 0000 110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179,0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182,0</w:t>
            </w:r>
          </w:p>
        </w:tc>
      </w:tr>
      <w:tr w:rsidR="00F82BA2" w:rsidRPr="0053435F" w:rsidTr="00430481">
        <w:trPr>
          <w:trHeight w:val="78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3435F">
              <w:rPr>
                <w:rFonts w:ascii="Arial" w:hAnsi="Arial" w:cs="Arial"/>
                <w:sz w:val="16"/>
                <w:szCs w:val="16"/>
                <w:vertAlign w:val="superscript"/>
              </w:rPr>
              <w:t>1</w:t>
            </w:r>
            <w:r w:rsidRPr="0053435F">
              <w:rPr>
                <w:rFonts w:ascii="Arial" w:hAnsi="Arial" w:cs="Arial"/>
                <w:sz w:val="16"/>
                <w:szCs w:val="16"/>
              </w:rPr>
              <w:t xml:space="preserve"> и 228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000 1 01 02010 01 0000 110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140,0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143,0</w:t>
            </w:r>
          </w:p>
        </w:tc>
      </w:tr>
      <w:tr w:rsidR="00F82BA2" w:rsidRPr="0053435F" w:rsidTr="00430481">
        <w:trPr>
          <w:trHeight w:val="93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000 1 01 02020 01 0000 110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34,0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34,0</w:t>
            </w:r>
          </w:p>
        </w:tc>
      </w:tr>
      <w:tr w:rsidR="00F82BA2" w:rsidRPr="0053435F" w:rsidTr="00430481">
        <w:trPr>
          <w:trHeight w:val="36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000 1 01 02030 01 0000 110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5,0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5,0</w:t>
            </w:r>
          </w:p>
        </w:tc>
      </w:tr>
      <w:tr w:rsidR="00F82BA2" w:rsidRPr="0053435F" w:rsidTr="00430481">
        <w:trPr>
          <w:trHeight w:val="40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sz w:val="16"/>
                <w:szCs w:val="16"/>
              </w:rPr>
            </w:pPr>
            <w:r w:rsidRPr="0053435F">
              <w:rPr>
                <w:rFonts w:ascii="Arial CYR" w:hAnsi="Arial CYR" w:cs="Arial CYR"/>
                <w:sz w:val="16"/>
                <w:szCs w:val="16"/>
              </w:rPr>
              <w:t>НАЛОГИ НА ТОВАРЫ (РАБОТЫ, УСЛУГИ), РЕАЛИЗУЕМЫЕ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000 1 03 00000 00 0000 000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1392,5</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1408,9</w:t>
            </w:r>
          </w:p>
        </w:tc>
      </w:tr>
      <w:tr w:rsidR="00F82BA2" w:rsidRPr="0053435F" w:rsidTr="00430481">
        <w:trPr>
          <w:trHeight w:val="545"/>
        </w:trPr>
        <w:tc>
          <w:tcPr>
            <w:tcW w:w="6946" w:type="dxa"/>
            <w:tcBorders>
              <w:top w:val="nil"/>
              <w:left w:val="single" w:sz="4" w:space="0" w:color="auto"/>
              <w:bottom w:val="single" w:sz="4" w:space="0" w:color="auto"/>
              <w:right w:val="single" w:sz="4" w:space="0" w:color="auto"/>
            </w:tcBorders>
            <w:shd w:val="clear" w:color="auto" w:fill="auto"/>
            <w:hideMark/>
          </w:tcPr>
          <w:p w:rsidR="00F82BA2" w:rsidRPr="0053435F" w:rsidRDefault="00F82BA2" w:rsidP="00F82BA2">
            <w:pPr>
              <w:jc w:val="both"/>
              <w:rPr>
                <w:rFonts w:ascii="Arial" w:hAnsi="Arial" w:cs="Arial"/>
                <w:sz w:val="16"/>
                <w:szCs w:val="16"/>
              </w:rPr>
            </w:pPr>
            <w:r w:rsidRPr="0053435F">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000 1 03 02230 01 0000 110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563,1</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569,7</w:t>
            </w:r>
          </w:p>
        </w:tc>
      </w:tr>
      <w:tr w:rsidR="00F82BA2" w:rsidRPr="0053435F" w:rsidTr="00430481">
        <w:trPr>
          <w:trHeight w:val="69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Доходы от уплаты акцизов на моторные масла для дизельных и (или) карбюраторных (</w:t>
            </w:r>
            <w:proofErr w:type="spellStart"/>
            <w:r w:rsidRPr="0053435F">
              <w:rPr>
                <w:rFonts w:ascii="Arial" w:hAnsi="Arial" w:cs="Arial"/>
                <w:sz w:val="16"/>
                <w:szCs w:val="16"/>
              </w:rPr>
              <w:t>инжекторных</w:t>
            </w:r>
            <w:proofErr w:type="spellEnd"/>
            <w:r w:rsidRPr="0053435F">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000 1 03 02240 01 0000 110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6,0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6,0</w:t>
            </w:r>
          </w:p>
        </w:tc>
      </w:tr>
      <w:tr w:rsidR="00F82BA2" w:rsidRPr="0053435F" w:rsidTr="00430481">
        <w:trPr>
          <w:trHeight w:val="55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000 1 03 02250 01 0000 110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823,4</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833,2</w:t>
            </w:r>
          </w:p>
        </w:tc>
      </w:tr>
      <w:tr w:rsidR="00F82BA2" w:rsidRPr="0053435F" w:rsidTr="00430481">
        <w:trPr>
          <w:trHeight w:val="53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 xml:space="preserve"> 000 1 03 02260 01 0000 110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w:t>
            </w:r>
          </w:p>
        </w:tc>
      </w:tr>
      <w:tr w:rsidR="00F82BA2" w:rsidRPr="0053435F" w:rsidTr="00430481">
        <w:trPr>
          <w:trHeight w:val="22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sz w:val="16"/>
                <w:szCs w:val="16"/>
              </w:rPr>
            </w:pPr>
            <w:r w:rsidRPr="0053435F">
              <w:rPr>
                <w:rFonts w:ascii="Arial CYR" w:hAnsi="Arial CYR" w:cs="Arial CYR"/>
                <w:sz w:val="16"/>
                <w:szCs w:val="16"/>
              </w:rPr>
              <w:t>НАЛОГИ НА СОВОКУПНЫЙ ДОХОД</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000 1 05 00000 00 0000 000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23,3</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23,3</w:t>
            </w:r>
          </w:p>
        </w:tc>
      </w:tr>
      <w:tr w:rsidR="00F82BA2" w:rsidRPr="0053435F" w:rsidTr="00430481">
        <w:trPr>
          <w:trHeight w:val="1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sz w:val="16"/>
                <w:szCs w:val="16"/>
              </w:rPr>
            </w:pPr>
            <w:r w:rsidRPr="0053435F">
              <w:rPr>
                <w:rFonts w:ascii="Arial CYR" w:hAnsi="Arial CYR" w:cs="Arial CYR"/>
                <w:sz w:val="16"/>
                <w:szCs w:val="16"/>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000 1 05 03010 01 0000 110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23,3</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23,3</w:t>
            </w:r>
          </w:p>
        </w:tc>
      </w:tr>
      <w:tr w:rsidR="00F82BA2" w:rsidRPr="0053435F" w:rsidTr="00430481">
        <w:trPr>
          <w:trHeight w:val="17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sz w:val="16"/>
                <w:szCs w:val="16"/>
              </w:rPr>
            </w:pPr>
            <w:r w:rsidRPr="0053435F">
              <w:rPr>
                <w:rFonts w:ascii="Arial CYR" w:hAnsi="Arial CYR" w:cs="Arial CYR"/>
                <w:sz w:val="16"/>
                <w:szCs w:val="16"/>
              </w:rPr>
              <w:t>НАЛОГИ НА ИМУЩЕСТВО</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000 1 06 00000 00 0000 000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447,0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447,0</w:t>
            </w:r>
          </w:p>
        </w:tc>
      </w:tr>
      <w:tr w:rsidR="00F82BA2" w:rsidRPr="0053435F" w:rsidTr="00430481">
        <w:trPr>
          <w:trHeight w:val="11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sz w:val="16"/>
                <w:szCs w:val="16"/>
              </w:rPr>
            </w:pPr>
            <w:r w:rsidRPr="0053435F">
              <w:rPr>
                <w:rFonts w:ascii="Arial CYR" w:hAnsi="Arial CYR" w:cs="Arial CYR"/>
                <w:sz w:val="16"/>
                <w:szCs w:val="16"/>
              </w:rPr>
              <w:t>Налог на имущество физических лиц</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000 1 06 01000 00 0000 110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102,0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102,0</w:t>
            </w:r>
          </w:p>
        </w:tc>
      </w:tr>
      <w:tr w:rsidR="00F82BA2" w:rsidRPr="0053435F" w:rsidTr="00430481">
        <w:trPr>
          <w:trHeight w:val="36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000 1 06 01030 10 0000 110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102,0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102,0</w:t>
            </w:r>
          </w:p>
        </w:tc>
      </w:tr>
      <w:tr w:rsidR="00F82BA2" w:rsidRPr="0053435F" w:rsidTr="00430481">
        <w:trPr>
          <w:trHeight w:val="16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sz w:val="16"/>
                <w:szCs w:val="16"/>
              </w:rPr>
            </w:pPr>
            <w:r w:rsidRPr="0053435F">
              <w:rPr>
                <w:rFonts w:ascii="Arial CYR" w:hAnsi="Arial CYR" w:cs="Arial CYR"/>
                <w:sz w:val="16"/>
                <w:szCs w:val="16"/>
              </w:rPr>
              <w:t xml:space="preserve">Земельный налог </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000 1 06 06000 00 0000 110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345,0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345,0</w:t>
            </w:r>
          </w:p>
        </w:tc>
      </w:tr>
      <w:tr w:rsidR="00F82BA2" w:rsidRPr="0053435F" w:rsidTr="00430481">
        <w:trPr>
          <w:trHeight w:val="38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000 1 06 06033 10 0000 110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266,0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266,0</w:t>
            </w:r>
          </w:p>
        </w:tc>
      </w:tr>
      <w:tr w:rsidR="00F82BA2" w:rsidRPr="0053435F" w:rsidTr="00430481">
        <w:trPr>
          <w:trHeight w:val="41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000 1 06 06043 10 0000 110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79,0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79,0</w:t>
            </w:r>
          </w:p>
        </w:tc>
      </w:tr>
      <w:tr w:rsidR="00F82BA2" w:rsidRPr="0053435F" w:rsidTr="00430481">
        <w:trPr>
          <w:trHeight w:val="13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sz w:val="16"/>
                <w:szCs w:val="16"/>
              </w:rPr>
            </w:pPr>
            <w:r w:rsidRPr="0053435F">
              <w:rPr>
                <w:rFonts w:ascii="Arial CYR" w:hAnsi="Arial CYR" w:cs="Arial CYR"/>
                <w:sz w:val="16"/>
                <w:szCs w:val="16"/>
              </w:rPr>
              <w:t>ГОСУДАРСТВЕННАЯ ПОШЛИНА</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000 1 08 00000 00 0000 000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3,0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3,0</w:t>
            </w:r>
          </w:p>
        </w:tc>
      </w:tr>
      <w:tr w:rsidR="00F82BA2" w:rsidRPr="0053435F" w:rsidTr="00430481">
        <w:trPr>
          <w:trHeight w:val="65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000 1 08 04020 01 1000 110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3,0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3,0</w:t>
            </w:r>
          </w:p>
        </w:tc>
      </w:tr>
      <w:tr w:rsidR="00F82BA2" w:rsidRPr="0053435F" w:rsidTr="00430481">
        <w:trPr>
          <w:trHeight w:val="43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ДОХОДЫ ОТ ИСПОЛЬЗОВАНИЯ ИМУЩЕСТВА</w:t>
            </w:r>
            <w:proofErr w:type="gramStart"/>
            <w:r w:rsidRPr="0053435F">
              <w:rPr>
                <w:rFonts w:ascii="Arial" w:hAnsi="Arial" w:cs="Arial"/>
                <w:sz w:val="16"/>
                <w:szCs w:val="16"/>
              </w:rPr>
              <w:t>,Н</w:t>
            </w:r>
            <w:proofErr w:type="gramEnd"/>
            <w:r w:rsidRPr="0053435F">
              <w:rPr>
                <w:rFonts w:ascii="Arial" w:hAnsi="Arial" w:cs="Arial"/>
                <w:sz w:val="16"/>
                <w:szCs w:val="16"/>
              </w:rPr>
              <w:t>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000 1 11 00000 00 0000 000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38,3</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38,3</w:t>
            </w:r>
          </w:p>
        </w:tc>
      </w:tr>
      <w:tr w:rsidR="00F82BA2" w:rsidRPr="0053435F" w:rsidTr="00430481">
        <w:trPr>
          <w:trHeight w:val="696"/>
        </w:trPr>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F82BA2" w:rsidRPr="0053435F" w:rsidRDefault="00F82BA2" w:rsidP="00F82BA2">
            <w:pPr>
              <w:jc w:val="both"/>
              <w:rPr>
                <w:rFonts w:ascii="Arial" w:hAnsi="Arial" w:cs="Arial"/>
                <w:sz w:val="16"/>
                <w:szCs w:val="16"/>
              </w:rPr>
            </w:pPr>
            <w:r w:rsidRPr="0053435F">
              <w:rPr>
                <w:rFonts w:ascii="Arial" w:hAnsi="Arial" w:cs="Arial"/>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000 1 11 09045 10 0000 120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38,3</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38,3</w:t>
            </w:r>
          </w:p>
        </w:tc>
      </w:tr>
      <w:tr w:rsidR="00F82BA2" w:rsidRPr="0053435F" w:rsidTr="00430481">
        <w:trPr>
          <w:trHeight w:val="4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sz w:val="16"/>
                <w:szCs w:val="16"/>
              </w:rPr>
            </w:pPr>
            <w:r w:rsidRPr="0053435F">
              <w:rPr>
                <w:rFonts w:ascii="Arial CYR" w:hAnsi="Arial CYR" w:cs="Arial CYR"/>
                <w:sz w:val="16"/>
                <w:szCs w:val="16"/>
              </w:rPr>
              <w:t>ДОХОДЫ  ОТ  ОКАЗАНИЯ  ПЛАТНЫХ  УСЛУГ  (РАБОТ)  И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000 1 13 00000 00 0000 000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54,0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54,0</w:t>
            </w:r>
          </w:p>
        </w:tc>
      </w:tr>
      <w:tr w:rsidR="00F82BA2" w:rsidRPr="0053435F" w:rsidTr="00430481">
        <w:trPr>
          <w:trHeight w:val="55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Прочие доходы от оказания платных услуг (работ) получателями средств бюджетов сельских поселений (оказание платных услуг, гранты, премии, добровольные пожертвования)</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000 1 13 01995 10 0001 130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54,0</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54,0</w:t>
            </w:r>
          </w:p>
        </w:tc>
      </w:tr>
      <w:tr w:rsidR="00F82BA2" w:rsidRPr="0053435F" w:rsidTr="00430481">
        <w:trPr>
          <w:trHeight w:val="12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b/>
                <w:bCs/>
                <w:i/>
                <w:iCs/>
                <w:sz w:val="16"/>
                <w:szCs w:val="16"/>
              </w:rPr>
            </w:pPr>
            <w:r w:rsidRPr="0053435F">
              <w:rPr>
                <w:rFonts w:ascii="Arial CYR" w:hAnsi="Arial CYR" w:cs="Arial CYR"/>
                <w:b/>
                <w:bCs/>
                <w:i/>
                <w:iCs/>
                <w:sz w:val="16"/>
                <w:szCs w:val="16"/>
              </w:rPr>
              <w:t>ИТОГО ПО  ДОХОДАМ</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sz w:val="16"/>
                <w:szCs w:val="16"/>
              </w:rPr>
            </w:pPr>
            <w:r w:rsidRPr="0053435F">
              <w:rPr>
                <w:rFonts w:ascii="Arial CYR" w:hAnsi="Arial CYR" w:cs="Arial CYR"/>
                <w:b/>
                <w:bCs/>
                <w:sz w:val="16"/>
                <w:szCs w:val="16"/>
              </w:rPr>
              <w:t>2137,1</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sz w:val="16"/>
                <w:szCs w:val="16"/>
              </w:rPr>
            </w:pPr>
            <w:r w:rsidRPr="0053435F">
              <w:rPr>
                <w:rFonts w:ascii="Arial CYR" w:hAnsi="Arial CYR" w:cs="Arial CYR"/>
                <w:b/>
                <w:bCs/>
                <w:sz w:val="16"/>
                <w:szCs w:val="16"/>
              </w:rPr>
              <w:t>2156,5</w:t>
            </w:r>
          </w:p>
        </w:tc>
      </w:tr>
      <w:tr w:rsidR="00F82BA2" w:rsidRPr="0053435F" w:rsidTr="00430481">
        <w:trPr>
          <w:trHeight w:val="3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color w:val="000000"/>
                <w:sz w:val="16"/>
                <w:szCs w:val="16"/>
              </w:rPr>
            </w:pPr>
            <w:r w:rsidRPr="0053435F">
              <w:rPr>
                <w:rFonts w:ascii="Arial" w:hAnsi="Arial" w:cs="Arial"/>
                <w:color w:val="000000"/>
                <w:sz w:val="16"/>
                <w:szCs w:val="16"/>
              </w:rPr>
              <w:t>БЕЗВОЗМЕЗДНЫЕ ПОСТУПЛЕНИЯ ОТ ДРУГИХ БЮДЖЕТОВ БЮДЖЕТНОЙ СИСТЕМЫ РФ</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000 2 02 00000 00 0000 000</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4968,4</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i/>
                <w:iCs/>
                <w:sz w:val="16"/>
                <w:szCs w:val="16"/>
              </w:rPr>
            </w:pPr>
            <w:r w:rsidRPr="0053435F">
              <w:rPr>
                <w:rFonts w:ascii="Arial CYR" w:hAnsi="Arial CYR" w:cs="Arial CYR"/>
                <w:b/>
                <w:bCs/>
                <w:i/>
                <w:iCs/>
                <w:sz w:val="16"/>
                <w:szCs w:val="16"/>
              </w:rPr>
              <w:t>4988,6</w:t>
            </w:r>
          </w:p>
        </w:tc>
      </w:tr>
      <w:tr w:rsidR="00F82BA2" w:rsidRPr="0053435F" w:rsidTr="00430481">
        <w:trPr>
          <w:trHeight w:val="21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color w:val="000000"/>
                <w:sz w:val="16"/>
                <w:szCs w:val="16"/>
              </w:rPr>
            </w:pPr>
            <w:r w:rsidRPr="0053435F">
              <w:rPr>
                <w:rFonts w:ascii="Arial" w:hAnsi="Arial" w:cs="Arial"/>
                <w:color w:val="000000"/>
                <w:sz w:val="16"/>
                <w:szCs w:val="16"/>
              </w:rPr>
              <w:t>Дотации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000 2 02 10000 00 0000 151</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4872,8</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4889,3</w:t>
            </w:r>
          </w:p>
        </w:tc>
      </w:tr>
      <w:tr w:rsidR="00F82BA2" w:rsidRPr="0053435F" w:rsidTr="00430481">
        <w:trPr>
          <w:trHeight w:val="20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sz w:val="16"/>
                <w:szCs w:val="16"/>
              </w:rPr>
            </w:pPr>
            <w:r w:rsidRPr="0053435F">
              <w:rPr>
                <w:rFonts w:ascii="Arial CYR" w:hAnsi="Arial CYR" w:cs="Arial CYR"/>
                <w:sz w:val="16"/>
                <w:szCs w:val="16"/>
              </w:rPr>
              <w:t>Дотации бюджетам сельских поселений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000 2 02 15001 10 0000 151</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4872,8</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4889,3</w:t>
            </w:r>
          </w:p>
        </w:tc>
      </w:tr>
      <w:tr w:rsidR="00F82BA2" w:rsidRPr="0053435F" w:rsidTr="00430481">
        <w:trPr>
          <w:trHeight w:val="20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color w:val="000000"/>
                <w:sz w:val="16"/>
                <w:szCs w:val="16"/>
              </w:rPr>
            </w:pPr>
            <w:r w:rsidRPr="0053435F">
              <w:rPr>
                <w:rFonts w:ascii="Arial" w:hAnsi="Arial" w:cs="Arial"/>
                <w:color w:val="000000"/>
                <w:sz w:val="16"/>
                <w:szCs w:val="16"/>
              </w:rPr>
              <w:t>Субвенции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000 2 02 30000 00 0000 151</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95,6</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99,3</w:t>
            </w:r>
          </w:p>
        </w:tc>
      </w:tr>
      <w:tr w:rsidR="00F82BA2" w:rsidRPr="0053435F" w:rsidTr="00430481">
        <w:trPr>
          <w:trHeight w:val="39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vAlign w:val="bottom"/>
            <w:hideMark/>
          </w:tcPr>
          <w:p w:rsidR="00F82BA2" w:rsidRPr="0053435F" w:rsidRDefault="00F82BA2" w:rsidP="00F82BA2">
            <w:pPr>
              <w:jc w:val="center"/>
              <w:rPr>
                <w:rFonts w:ascii="Arial" w:hAnsi="Arial" w:cs="Arial"/>
                <w:sz w:val="16"/>
                <w:szCs w:val="16"/>
              </w:rPr>
            </w:pPr>
            <w:r w:rsidRPr="0053435F">
              <w:rPr>
                <w:rFonts w:ascii="Arial" w:hAnsi="Arial" w:cs="Arial"/>
                <w:sz w:val="16"/>
                <w:szCs w:val="16"/>
              </w:rPr>
              <w:t>000 2 02 30024 10 0000 151</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0,7</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0,7</w:t>
            </w:r>
          </w:p>
        </w:tc>
      </w:tr>
      <w:tr w:rsidR="00F82BA2" w:rsidRPr="0053435F" w:rsidTr="00430481">
        <w:trPr>
          <w:trHeight w:val="2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w:hAnsi="Arial" w:cs="Arial"/>
                <w:sz w:val="16"/>
                <w:szCs w:val="16"/>
              </w:rPr>
            </w:pPr>
            <w:r w:rsidRPr="0053435F">
              <w:rPr>
                <w:rFonts w:ascii="Arial" w:hAnsi="Arial" w:cs="Arial"/>
                <w:sz w:val="16"/>
                <w:szCs w:val="16"/>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vAlign w:val="bottom"/>
            <w:hideMark/>
          </w:tcPr>
          <w:p w:rsidR="00F82BA2" w:rsidRPr="0053435F" w:rsidRDefault="00F82BA2" w:rsidP="00F82BA2">
            <w:pPr>
              <w:jc w:val="center"/>
              <w:rPr>
                <w:rFonts w:ascii="Arial" w:hAnsi="Arial" w:cs="Arial"/>
                <w:sz w:val="16"/>
                <w:szCs w:val="16"/>
              </w:rPr>
            </w:pPr>
            <w:r w:rsidRPr="0053435F">
              <w:rPr>
                <w:rFonts w:ascii="Arial" w:hAnsi="Arial" w:cs="Arial"/>
                <w:sz w:val="16"/>
                <w:szCs w:val="16"/>
              </w:rPr>
              <w:t>000 2 02 35118 10 0000 151</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94,9</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sz w:val="16"/>
                <w:szCs w:val="16"/>
              </w:rPr>
            </w:pPr>
            <w:r w:rsidRPr="0053435F">
              <w:rPr>
                <w:rFonts w:ascii="Arial CYR" w:hAnsi="Arial CYR" w:cs="Arial CYR"/>
                <w:sz w:val="16"/>
                <w:szCs w:val="16"/>
              </w:rPr>
              <w:t>98,6</w:t>
            </w:r>
          </w:p>
        </w:tc>
      </w:tr>
      <w:tr w:rsidR="00F82BA2" w:rsidRPr="0053435F" w:rsidTr="00430481">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82BA2" w:rsidRPr="0053435F" w:rsidRDefault="00F82BA2" w:rsidP="00F82BA2">
            <w:pPr>
              <w:rPr>
                <w:rFonts w:ascii="Arial CYR" w:hAnsi="Arial CYR" w:cs="Arial CYR"/>
                <w:b/>
                <w:bCs/>
                <w:sz w:val="16"/>
                <w:szCs w:val="16"/>
              </w:rPr>
            </w:pPr>
            <w:r w:rsidRPr="0053435F">
              <w:rPr>
                <w:rFonts w:ascii="Arial CYR" w:hAnsi="Arial CYR" w:cs="Arial CYR"/>
                <w:b/>
                <w:bCs/>
                <w:sz w:val="16"/>
                <w:szCs w:val="16"/>
              </w:rPr>
              <w:t xml:space="preserve">В С Е Г О    Д О Х О </w:t>
            </w:r>
            <w:proofErr w:type="gramStart"/>
            <w:r w:rsidRPr="0053435F">
              <w:rPr>
                <w:rFonts w:ascii="Arial CYR" w:hAnsi="Arial CYR" w:cs="Arial CYR"/>
                <w:b/>
                <w:bCs/>
                <w:sz w:val="16"/>
                <w:szCs w:val="16"/>
              </w:rPr>
              <w:t>Д</w:t>
            </w:r>
            <w:proofErr w:type="gramEnd"/>
            <w:r w:rsidRPr="0053435F">
              <w:rPr>
                <w:rFonts w:ascii="Arial CYR" w:hAnsi="Arial CYR" w:cs="Arial CYR"/>
                <w:b/>
                <w:bCs/>
                <w:sz w:val="16"/>
                <w:szCs w:val="16"/>
              </w:rPr>
              <w:t xml:space="preserve"> О В</w:t>
            </w:r>
          </w:p>
        </w:tc>
        <w:tc>
          <w:tcPr>
            <w:tcW w:w="2268"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rPr>
                <w:rFonts w:ascii="Arial CYR" w:hAnsi="Arial CYR" w:cs="Arial CYR"/>
                <w:b/>
                <w:bCs/>
                <w:sz w:val="16"/>
                <w:szCs w:val="16"/>
              </w:rPr>
            </w:pPr>
            <w:r w:rsidRPr="0053435F">
              <w:rPr>
                <w:rFonts w:ascii="Arial CYR" w:hAnsi="Arial CYR" w:cs="Arial CY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sz w:val="16"/>
                <w:szCs w:val="16"/>
              </w:rPr>
            </w:pPr>
            <w:r w:rsidRPr="0053435F">
              <w:rPr>
                <w:rFonts w:ascii="Arial CYR" w:hAnsi="Arial CYR" w:cs="Arial CYR"/>
                <w:b/>
                <w:bCs/>
                <w:sz w:val="16"/>
                <w:szCs w:val="16"/>
              </w:rPr>
              <w:t>7105,5</w:t>
            </w:r>
          </w:p>
        </w:tc>
        <w:tc>
          <w:tcPr>
            <w:tcW w:w="710" w:type="dxa"/>
            <w:tcBorders>
              <w:top w:val="nil"/>
              <w:left w:val="nil"/>
              <w:bottom w:val="single" w:sz="4" w:space="0" w:color="auto"/>
              <w:right w:val="single" w:sz="4" w:space="0" w:color="auto"/>
            </w:tcBorders>
            <w:shd w:val="clear" w:color="auto" w:fill="auto"/>
            <w:noWrap/>
            <w:vAlign w:val="bottom"/>
            <w:hideMark/>
          </w:tcPr>
          <w:p w:rsidR="00F82BA2" w:rsidRPr="0053435F" w:rsidRDefault="00F82BA2" w:rsidP="00F82BA2">
            <w:pPr>
              <w:jc w:val="center"/>
              <w:rPr>
                <w:rFonts w:ascii="Arial CYR" w:hAnsi="Arial CYR" w:cs="Arial CYR"/>
                <w:b/>
                <w:bCs/>
                <w:sz w:val="16"/>
                <w:szCs w:val="16"/>
              </w:rPr>
            </w:pPr>
            <w:r w:rsidRPr="0053435F">
              <w:rPr>
                <w:rFonts w:ascii="Arial CYR" w:hAnsi="Arial CYR" w:cs="Arial CYR"/>
                <w:b/>
                <w:bCs/>
                <w:sz w:val="16"/>
                <w:szCs w:val="16"/>
              </w:rPr>
              <w:t>7145,1</w:t>
            </w:r>
          </w:p>
        </w:tc>
      </w:tr>
    </w:tbl>
    <w:p w:rsidR="00F82BA2" w:rsidRDefault="00F82BA2"/>
    <w:tbl>
      <w:tblPr>
        <w:tblW w:w="20584" w:type="dxa"/>
        <w:tblInd w:w="93" w:type="dxa"/>
        <w:tblLayout w:type="fixed"/>
        <w:tblLook w:val="0000" w:firstRow="0" w:lastRow="0" w:firstColumn="0" w:lastColumn="0" w:noHBand="0" w:noVBand="0"/>
      </w:tblPr>
      <w:tblGrid>
        <w:gridCol w:w="10080"/>
        <w:gridCol w:w="10504"/>
      </w:tblGrid>
      <w:tr w:rsidR="00F82BA2" w:rsidRPr="00BA0AED" w:rsidTr="00430481">
        <w:trPr>
          <w:trHeight w:val="255"/>
        </w:trPr>
        <w:tc>
          <w:tcPr>
            <w:tcW w:w="10080" w:type="dxa"/>
            <w:tcBorders>
              <w:top w:val="nil"/>
              <w:left w:val="nil"/>
              <w:bottom w:val="nil"/>
              <w:right w:val="nil"/>
            </w:tcBorders>
            <w:vAlign w:val="bottom"/>
          </w:tcPr>
          <w:p w:rsidR="00F82BA2" w:rsidRPr="00BA0AED" w:rsidRDefault="00F82BA2" w:rsidP="00F82BA2">
            <w:pPr>
              <w:jc w:val="right"/>
              <w:rPr>
                <w:rFonts w:ascii="Arial CYR" w:hAnsi="Arial CYR" w:cs="Arial CYR"/>
                <w:sz w:val="18"/>
                <w:szCs w:val="18"/>
                <w:lang w:val="en-US"/>
              </w:rPr>
            </w:pPr>
            <w:r>
              <w:rPr>
                <w:rFonts w:ascii="Arial CYR" w:hAnsi="Arial CYR" w:cs="Arial CYR"/>
                <w:sz w:val="18"/>
                <w:szCs w:val="18"/>
              </w:rPr>
              <w:t xml:space="preserve">                                                                 </w:t>
            </w:r>
            <w:r w:rsidRPr="00BA0AED">
              <w:rPr>
                <w:rFonts w:ascii="Arial CYR" w:hAnsi="Arial CYR" w:cs="Arial CYR"/>
                <w:sz w:val="18"/>
                <w:szCs w:val="18"/>
              </w:rPr>
              <w:t xml:space="preserve">Приложение № </w:t>
            </w:r>
            <w:r w:rsidRPr="00BA0AED">
              <w:rPr>
                <w:rFonts w:ascii="Arial CYR" w:hAnsi="Arial CYR" w:cs="Arial CYR"/>
                <w:sz w:val="18"/>
                <w:szCs w:val="18"/>
                <w:lang w:val="en-US"/>
              </w:rPr>
              <w:t>3</w:t>
            </w:r>
          </w:p>
        </w:tc>
        <w:tc>
          <w:tcPr>
            <w:tcW w:w="10504" w:type="dxa"/>
            <w:tcBorders>
              <w:top w:val="nil"/>
              <w:left w:val="nil"/>
              <w:bottom w:val="nil"/>
              <w:right w:val="nil"/>
            </w:tcBorders>
            <w:shd w:val="clear" w:color="auto" w:fill="auto"/>
            <w:noWrap/>
            <w:vAlign w:val="bottom"/>
          </w:tcPr>
          <w:p w:rsidR="00F82BA2" w:rsidRPr="00BA0AED" w:rsidRDefault="00F82BA2" w:rsidP="00F82BA2">
            <w:pPr>
              <w:jc w:val="right"/>
              <w:rPr>
                <w:rFonts w:ascii="Arial CYR" w:hAnsi="Arial CYR" w:cs="Arial CYR"/>
                <w:sz w:val="18"/>
                <w:szCs w:val="18"/>
              </w:rPr>
            </w:pPr>
            <w:r w:rsidRPr="00BA0AED">
              <w:rPr>
                <w:rFonts w:ascii="Arial CYR" w:hAnsi="Arial CYR" w:cs="Arial CYR"/>
                <w:sz w:val="18"/>
                <w:szCs w:val="18"/>
              </w:rPr>
              <w:t xml:space="preserve">                                                                                                 Приложение № 3</w:t>
            </w:r>
          </w:p>
        </w:tc>
      </w:tr>
      <w:tr w:rsidR="00F82BA2" w:rsidRPr="00BA0AED" w:rsidTr="00430481">
        <w:trPr>
          <w:trHeight w:val="255"/>
        </w:trPr>
        <w:tc>
          <w:tcPr>
            <w:tcW w:w="10080" w:type="dxa"/>
            <w:tcBorders>
              <w:top w:val="nil"/>
              <w:left w:val="nil"/>
              <w:bottom w:val="nil"/>
              <w:right w:val="nil"/>
            </w:tcBorders>
            <w:vAlign w:val="bottom"/>
          </w:tcPr>
          <w:p w:rsidR="00F82BA2" w:rsidRPr="00BA0AED" w:rsidRDefault="00F82BA2" w:rsidP="00F82BA2">
            <w:pPr>
              <w:jc w:val="right"/>
              <w:rPr>
                <w:rFonts w:ascii="Arial CYR" w:hAnsi="Arial CYR" w:cs="Arial CYR"/>
                <w:sz w:val="18"/>
                <w:szCs w:val="18"/>
              </w:rPr>
            </w:pPr>
            <w:r w:rsidRPr="00BA0AED">
              <w:rPr>
                <w:rFonts w:ascii="Arial CYR" w:hAnsi="Arial CYR" w:cs="Arial CYR"/>
                <w:sz w:val="18"/>
                <w:szCs w:val="18"/>
              </w:rPr>
              <w:t xml:space="preserve">                                                                                                 к решению Думы </w:t>
            </w:r>
            <w:proofErr w:type="spellStart"/>
            <w:r w:rsidRPr="00BA0AED">
              <w:rPr>
                <w:rFonts w:ascii="Arial CYR" w:hAnsi="Arial CYR" w:cs="Arial CYR"/>
                <w:sz w:val="18"/>
                <w:szCs w:val="18"/>
              </w:rPr>
              <w:t>Перфиловского</w:t>
            </w:r>
            <w:proofErr w:type="spellEnd"/>
            <w:r w:rsidRPr="00BA0AED">
              <w:rPr>
                <w:rFonts w:ascii="Arial CYR" w:hAnsi="Arial CYR" w:cs="Arial CYR"/>
                <w:sz w:val="18"/>
                <w:szCs w:val="18"/>
              </w:rPr>
              <w:t xml:space="preserve"> </w:t>
            </w:r>
            <w:proofErr w:type="gramStart"/>
            <w:r w:rsidRPr="00BA0AED">
              <w:rPr>
                <w:rFonts w:ascii="Arial CYR" w:hAnsi="Arial CYR" w:cs="Arial CYR"/>
                <w:sz w:val="18"/>
                <w:szCs w:val="18"/>
              </w:rPr>
              <w:t>сельского</w:t>
            </w:r>
            <w:proofErr w:type="gramEnd"/>
          </w:p>
        </w:tc>
        <w:tc>
          <w:tcPr>
            <w:tcW w:w="10504" w:type="dxa"/>
            <w:tcBorders>
              <w:top w:val="nil"/>
              <w:left w:val="nil"/>
              <w:bottom w:val="nil"/>
              <w:right w:val="nil"/>
            </w:tcBorders>
            <w:shd w:val="clear" w:color="auto" w:fill="auto"/>
            <w:noWrap/>
            <w:vAlign w:val="bottom"/>
          </w:tcPr>
          <w:p w:rsidR="00F82BA2" w:rsidRPr="00BA0AED" w:rsidRDefault="00F82BA2" w:rsidP="00F82BA2">
            <w:pPr>
              <w:jc w:val="right"/>
              <w:rPr>
                <w:rFonts w:ascii="Arial CYR" w:hAnsi="Arial CYR" w:cs="Arial CYR"/>
                <w:sz w:val="18"/>
                <w:szCs w:val="18"/>
              </w:rPr>
            </w:pPr>
            <w:r w:rsidRPr="00BA0AED">
              <w:rPr>
                <w:rFonts w:ascii="Arial CYR" w:hAnsi="Arial CYR" w:cs="Arial CYR"/>
                <w:sz w:val="18"/>
                <w:szCs w:val="18"/>
              </w:rPr>
              <w:t xml:space="preserve">                                                                                                 к решению Думы </w:t>
            </w:r>
            <w:proofErr w:type="spellStart"/>
            <w:r w:rsidRPr="00BA0AED">
              <w:rPr>
                <w:rFonts w:ascii="Arial CYR" w:hAnsi="Arial CYR" w:cs="Arial CYR"/>
                <w:sz w:val="18"/>
                <w:szCs w:val="18"/>
              </w:rPr>
              <w:t>Перфиловского</w:t>
            </w:r>
            <w:proofErr w:type="spellEnd"/>
          </w:p>
        </w:tc>
      </w:tr>
      <w:tr w:rsidR="00F82BA2" w:rsidRPr="00BA0AED" w:rsidTr="00430481">
        <w:trPr>
          <w:trHeight w:val="255"/>
        </w:trPr>
        <w:tc>
          <w:tcPr>
            <w:tcW w:w="10080" w:type="dxa"/>
            <w:tcBorders>
              <w:top w:val="nil"/>
              <w:left w:val="nil"/>
              <w:bottom w:val="nil"/>
              <w:right w:val="nil"/>
            </w:tcBorders>
            <w:vAlign w:val="bottom"/>
          </w:tcPr>
          <w:p w:rsidR="00F82BA2" w:rsidRPr="00BA0AED" w:rsidRDefault="00F82BA2" w:rsidP="00F82BA2">
            <w:pPr>
              <w:jc w:val="right"/>
              <w:rPr>
                <w:rFonts w:ascii="Arial CYR" w:hAnsi="Arial CYR" w:cs="Arial CYR"/>
                <w:sz w:val="18"/>
                <w:szCs w:val="18"/>
              </w:rPr>
            </w:pPr>
            <w:r w:rsidRPr="00BA0AED">
              <w:rPr>
                <w:rFonts w:ascii="Arial CYR" w:hAnsi="Arial CYR" w:cs="Arial CYR"/>
                <w:sz w:val="18"/>
                <w:szCs w:val="18"/>
              </w:rPr>
              <w:t xml:space="preserve">                                                                                                 поселения "О бюджете </w:t>
            </w:r>
            <w:proofErr w:type="spellStart"/>
            <w:r w:rsidRPr="00BA0AED">
              <w:rPr>
                <w:rFonts w:ascii="Arial CYR" w:hAnsi="Arial CYR" w:cs="Arial CYR"/>
                <w:sz w:val="18"/>
                <w:szCs w:val="18"/>
              </w:rPr>
              <w:t>Перфиловского</w:t>
            </w:r>
            <w:proofErr w:type="spellEnd"/>
          </w:p>
        </w:tc>
        <w:tc>
          <w:tcPr>
            <w:tcW w:w="10504" w:type="dxa"/>
            <w:tcBorders>
              <w:top w:val="nil"/>
              <w:left w:val="nil"/>
              <w:bottom w:val="nil"/>
              <w:right w:val="nil"/>
            </w:tcBorders>
            <w:shd w:val="clear" w:color="auto" w:fill="auto"/>
            <w:noWrap/>
            <w:vAlign w:val="bottom"/>
          </w:tcPr>
          <w:p w:rsidR="00F82BA2" w:rsidRPr="00BA0AED" w:rsidRDefault="00F82BA2" w:rsidP="00F82BA2">
            <w:pPr>
              <w:jc w:val="right"/>
              <w:rPr>
                <w:rFonts w:ascii="Arial CYR" w:hAnsi="Arial CYR" w:cs="Arial CYR"/>
                <w:sz w:val="18"/>
                <w:szCs w:val="18"/>
              </w:rPr>
            </w:pPr>
            <w:r w:rsidRPr="00BA0AED">
              <w:rPr>
                <w:rFonts w:ascii="Arial CYR" w:hAnsi="Arial CYR" w:cs="Arial CYR"/>
                <w:sz w:val="18"/>
                <w:szCs w:val="18"/>
              </w:rPr>
              <w:t xml:space="preserve">                                                                                                 сельского поселения "О бюджете </w:t>
            </w:r>
            <w:proofErr w:type="spellStart"/>
            <w:r w:rsidRPr="00BA0AED">
              <w:rPr>
                <w:rFonts w:ascii="Arial CYR" w:hAnsi="Arial CYR" w:cs="Arial CYR"/>
                <w:sz w:val="18"/>
                <w:szCs w:val="18"/>
              </w:rPr>
              <w:t>Перфиловского</w:t>
            </w:r>
            <w:proofErr w:type="spellEnd"/>
          </w:p>
        </w:tc>
      </w:tr>
      <w:tr w:rsidR="00F82BA2" w:rsidRPr="00BA0AED" w:rsidTr="00430481">
        <w:trPr>
          <w:trHeight w:val="255"/>
        </w:trPr>
        <w:tc>
          <w:tcPr>
            <w:tcW w:w="10080" w:type="dxa"/>
            <w:tcBorders>
              <w:top w:val="nil"/>
              <w:left w:val="nil"/>
              <w:bottom w:val="nil"/>
              <w:right w:val="nil"/>
            </w:tcBorders>
            <w:vAlign w:val="bottom"/>
          </w:tcPr>
          <w:p w:rsidR="00F82BA2" w:rsidRPr="009F0932" w:rsidRDefault="00F82BA2" w:rsidP="00F82BA2">
            <w:pPr>
              <w:jc w:val="right"/>
              <w:rPr>
                <w:rFonts w:ascii="Arial CYR" w:hAnsi="Arial CYR" w:cs="Arial CYR"/>
                <w:sz w:val="18"/>
                <w:szCs w:val="18"/>
              </w:rPr>
            </w:pPr>
            <w:r w:rsidRPr="009F0932">
              <w:rPr>
                <w:rFonts w:ascii="Arial CYR" w:hAnsi="Arial CYR" w:cs="Arial CYR"/>
                <w:sz w:val="18"/>
                <w:szCs w:val="18"/>
              </w:rPr>
              <w:t xml:space="preserve">                                                                                                  муниципального образования на 201</w:t>
            </w:r>
            <w:r>
              <w:rPr>
                <w:rFonts w:ascii="Arial CYR" w:hAnsi="Arial CYR" w:cs="Arial CYR"/>
                <w:sz w:val="18"/>
                <w:szCs w:val="18"/>
                <w:lang w:val="en-US"/>
              </w:rPr>
              <w:t>8</w:t>
            </w:r>
            <w:r w:rsidRPr="009F0932">
              <w:rPr>
                <w:rFonts w:ascii="Arial CYR" w:hAnsi="Arial CYR" w:cs="Arial CYR"/>
                <w:sz w:val="18"/>
                <w:szCs w:val="18"/>
              </w:rPr>
              <w:t xml:space="preserve"> год</w:t>
            </w:r>
          </w:p>
        </w:tc>
        <w:tc>
          <w:tcPr>
            <w:tcW w:w="10504" w:type="dxa"/>
            <w:tcBorders>
              <w:top w:val="nil"/>
              <w:left w:val="nil"/>
              <w:bottom w:val="nil"/>
              <w:right w:val="nil"/>
            </w:tcBorders>
            <w:shd w:val="clear" w:color="auto" w:fill="auto"/>
            <w:noWrap/>
            <w:vAlign w:val="bottom"/>
          </w:tcPr>
          <w:p w:rsidR="00F82BA2" w:rsidRPr="00BA0AED" w:rsidRDefault="00F82BA2" w:rsidP="00F82BA2">
            <w:pPr>
              <w:jc w:val="right"/>
              <w:rPr>
                <w:rFonts w:ascii="Arial CYR" w:hAnsi="Arial CYR" w:cs="Arial CYR"/>
                <w:sz w:val="18"/>
                <w:szCs w:val="18"/>
              </w:rPr>
            </w:pPr>
            <w:r w:rsidRPr="00BA0AED">
              <w:rPr>
                <w:rFonts w:ascii="Arial CYR" w:hAnsi="Arial CYR" w:cs="Arial CYR"/>
                <w:sz w:val="18"/>
                <w:szCs w:val="18"/>
              </w:rPr>
              <w:t xml:space="preserve">                                                                                                  муниципального образования на 2014 год</w:t>
            </w:r>
          </w:p>
        </w:tc>
      </w:tr>
      <w:tr w:rsidR="00F82BA2" w:rsidRPr="00BA0AED" w:rsidTr="00430481">
        <w:trPr>
          <w:trHeight w:val="255"/>
        </w:trPr>
        <w:tc>
          <w:tcPr>
            <w:tcW w:w="10080" w:type="dxa"/>
            <w:tcBorders>
              <w:top w:val="nil"/>
              <w:left w:val="nil"/>
              <w:bottom w:val="nil"/>
              <w:right w:val="nil"/>
            </w:tcBorders>
            <w:vAlign w:val="bottom"/>
          </w:tcPr>
          <w:p w:rsidR="00F82BA2" w:rsidRPr="009F0932" w:rsidRDefault="00F82BA2" w:rsidP="00F82BA2">
            <w:pPr>
              <w:jc w:val="right"/>
              <w:rPr>
                <w:rFonts w:ascii="Arial CYR" w:hAnsi="Arial CYR" w:cs="Arial CYR"/>
                <w:sz w:val="18"/>
                <w:szCs w:val="18"/>
              </w:rPr>
            </w:pPr>
            <w:r w:rsidRPr="009F0932">
              <w:rPr>
                <w:rFonts w:ascii="Arial CYR" w:hAnsi="Arial CYR" w:cs="Arial CYR"/>
                <w:sz w:val="18"/>
                <w:szCs w:val="18"/>
              </w:rPr>
              <w:t xml:space="preserve">                                                                                            </w:t>
            </w:r>
            <w:r>
              <w:rPr>
                <w:rFonts w:ascii="Arial CYR" w:hAnsi="Arial CYR" w:cs="Arial CYR"/>
                <w:sz w:val="18"/>
                <w:szCs w:val="18"/>
              </w:rPr>
              <w:t xml:space="preserve">       и на плановый период 201</w:t>
            </w:r>
            <w:r w:rsidRPr="00BC287D">
              <w:rPr>
                <w:rFonts w:ascii="Arial CYR" w:hAnsi="Arial CYR" w:cs="Arial CYR"/>
                <w:sz w:val="18"/>
                <w:szCs w:val="18"/>
              </w:rPr>
              <w:t>9</w:t>
            </w:r>
            <w:r>
              <w:rPr>
                <w:rFonts w:ascii="Arial CYR" w:hAnsi="Arial CYR" w:cs="Arial CYR"/>
                <w:sz w:val="18"/>
                <w:szCs w:val="18"/>
              </w:rPr>
              <w:t xml:space="preserve"> и 20</w:t>
            </w:r>
            <w:r w:rsidRPr="00BC287D">
              <w:rPr>
                <w:rFonts w:ascii="Arial CYR" w:hAnsi="Arial CYR" w:cs="Arial CYR"/>
                <w:sz w:val="18"/>
                <w:szCs w:val="18"/>
              </w:rPr>
              <w:t>20</w:t>
            </w:r>
            <w:r w:rsidRPr="009F0932">
              <w:rPr>
                <w:rFonts w:ascii="Arial CYR" w:hAnsi="Arial CYR" w:cs="Arial CYR"/>
                <w:sz w:val="18"/>
                <w:szCs w:val="18"/>
              </w:rPr>
              <w:t xml:space="preserve"> годов"</w:t>
            </w:r>
          </w:p>
        </w:tc>
        <w:tc>
          <w:tcPr>
            <w:tcW w:w="10504" w:type="dxa"/>
            <w:tcBorders>
              <w:top w:val="nil"/>
              <w:left w:val="nil"/>
              <w:bottom w:val="nil"/>
              <w:right w:val="nil"/>
            </w:tcBorders>
            <w:shd w:val="clear" w:color="auto" w:fill="auto"/>
            <w:noWrap/>
            <w:vAlign w:val="bottom"/>
          </w:tcPr>
          <w:p w:rsidR="00F82BA2" w:rsidRPr="00BA0AED" w:rsidRDefault="00F82BA2" w:rsidP="00F82BA2">
            <w:pPr>
              <w:jc w:val="right"/>
              <w:rPr>
                <w:rFonts w:ascii="Arial CYR" w:hAnsi="Arial CYR" w:cs="Arial CYR"/>
                <w:sz w:val="18"/>
                <w:szCs w:val="18"/>
              </w:rPr>
            </w:pPr>
            <w:r w:rsidRPr="00BA0AED">
              <w:rPr>
                <w:rFonts w:ascii="Arial CYR" w:hAnsi="Arial CYR" w:cs="Arial CYR"/>
                <w:sz w:val="18"/>
                <w:szCs w:val="18"/>
              </w:rPr>
              <w:t xml:space="preserve">                                                                                                   и на плановый период 2015 и 2016 годов"</w:t>
            </w:r>
          </w:p>
        </w:tc>
      </w:tr>
      <w:tr w:rsidR="00F82BA2" w:rsidRPr="00BA0AED" w:rsidTr="00430481">
        <w:trPr>
          <w:trHeight w:val="255"/>
        </w:trPr>
        <w:tc>
          <w:tcPr>
            <w:tcW w:w="10080" w:type="dxa"/>
            <w:tcBorders>
              <w:top w:val="nil"/>
              <w:left w:val="nil"/>
              <w:bottom w:val="nil"/>
              <w:right w:val="nil"/>
            </w:tcBorders>
            <w:vAlign w:val="bottom"/>
          </w:tcPr>
          <w:p w:rsidR="00F82BA2" w:rsidRPr="009F0932" w:rsidRDefault="00F82BA2" w:rsidP="00F82BA2">
            <w:pPr>
              <w:jc w:val="center"/>
              <w:rPr>
                <w:rFonts w:ascii="Arial CYR" w:hAnsi="Arial CYR" w:cs="Arial CYR"/>
                <w:sz w:val="18"/>
                <w:szCs w:val="18"/>
              </w:rPr>
            </w:pPr>
            <w:r w:rsidRPr="00427F08">
              <w:rPr>
                <w:rFonts w:ascii="Arial CYR" w:hAnsi="Arial CYR" w:cs="Arial CYR"/>
                <w:sz w:val="18"/>
                <w:szCs w:val="18"/>
              </w:rPr>
              <w:t xml:space="preserve">                                                                                                                                                        </w:t>
            </w:r>
            <w:r w:rsidRPr="009F0932">
              <w:rPr>
                <w:rFonts w:ascii="Arial CYR" w:hAnsi="Arial CYR" w:cs="Arial CYR"/>
                <w:sz w:val="18"/>
                <w:szCs w:val="18"/>
              </w:rPr>
              <w:t xml:space="preserve">от </w:t>
            </w:r>
            <w:r w:rsidR="00B203E7">
              <w:rPr>
                <w:rFonts w:ascii="Arial CYR" w:hAnsi="Arial CYR" w:cs="Arial CYR"/>
                <w:sz w:val="18"/>
                <w:szCs w:val="18"/>
              </w:rPr>
              <w:t>28.12.</w:t>
            </w:r>
            <w:r w:rsidRPr="009F0932">
              <w:rPr>
                <w:rFonts w:ascii="Arial CYR" w:hAnsi="Arial CYR" w:cs="Arial CYR"/>
                <w:sz w:val="18"/>
                <w:szCs w:val="18"/>
              </w:rPr>
              <w:t xml:space="preserve"> 201</w:t>
            </w:r>
            <w:r>
              <w:rPr>
                <w:rFonts w:ascii="Arial CYR" w:hAnsi="Arial CYR" w:cs="Arial CYR"/>
                <w:sz w:val="18"/>
                <w:szCs w:val="18"/>
                <w:lang w:val="en-US"/>
              </w:rPr>
              <w:t>7</w:t>
            </w:r>
            <w:r w:rsidRPr="009F0932">
              <w:rPr>
                <w:rFonts w:ascii="Arial CYR" w:hAnsi="Arial CYR" w:cs="Arial CYR"/>
                <w:sz w:val="18"/>
                <w:szCs w:val="18"/>
              </w:rPr>
              <w:t>г. №</w:t>
            </w:r>
            <w:r w:rsidR="00B203E7">
              <w:rPr>
                <w:rFonts w:ascii="Arial CYR" w:hAnsi="Arial CYR" w:cs="Arial CYR"/>
                <w:sz w:val="18"/>
                <w:szCs w:val="18"/>
              </w:rPr>
              <w:t xml:space="preserve"> 18</w:t>
            </w:r>
          </w:p>
          <w:p w:rsidR="00F82BA2" w:rsidRPr="009F0932" w:rsidRDefault="00F82BA2" w:rsidP="00F82BA2">
            <w:pPr>
              <w:rPr>
                <w:rFonts w:ascii="Arial CYR" w:hAnsi="Arial CYR" w:cs="Arial CYR"/>
                <w:sz w:val="18"/>
                <w:szCs w:val="18"/>
                <w:lang w:val="en-US"/>
              </w:rPr>
            </w:pPr>
          </w:p>
        </w:tc>
        <w:tc>
          <w:tcPr>
            <w:tcW w:w="10504" w:type="dxa"/>
            <w:tcBorders>
              <w:top w:val="nil"/>
              <w:left w:val="nil"/>
              <w:bottom w:val="nil"/>
              <w:right w:val="nil"/>
            </w:tcBorders>
            <w:shd w:val="clear" w:color="auto" w:fill="auto"/>
            <w:noWrap/>
            <w:vAlign w:val="bottom"/>
          </w:tcPr>
          <w:p w:rsidR="00F82BA2" w:rsidRPr="00BA0AED" w:rsidRDefault="00F82BA2" w:rsidP="00F82BA2">
            <w:pPr>
              <w:jc w:val="center"/>
              <w:rPr>
                <w:rFonts w:ascii="Arial CYR" w:hAnsi="Arial CYR" w:cs="Arial CYR"/>
                <w:sz w:val="18"/>
                <w:szCs w:val="18"/>
              </w:rPr>
            </w:pPr>
            <w:r w:rsidRPr="00BA0AED">
              <w:rPr>
                <w:rFonts w:ascii="Arial CYR" w:hAnsi="Arial CYR" w:cs="Arial CYR"/>
                <w:sz w:val="18"/>
                <w:szCs w:val="18"/>
              </w:rPr>
              <w:t xml:space="preserve">                                                                                                                                                          от                 2013г. №   </w:t>
            </w:r>
          </w:p>
        </w:tc>
      </w:tr>
    </w:tbl>
    <w:p w:rsidR="00F82BA2" w:rsidRDefault="00F82BA2" w:rsidP="00F82BA2">
      <w:pPr>
        <w:jc w:val="center"/>
        <w:rPr>
          <w:b/>
          <w:lang w:val="en-US"/>
        </w:rPr>
      </w:pPr>
    </w:p>
    <w:p w:rsidR="00F82BA2" w:rsidRPr="00BA0AED" w:rsidRDefault="00F82BA2" w:rsidP="00F82BA2">
      <w:pPr>
        <w:jc w:val="center"/>
        <w:rPr>
          <w:b/>
        </w:rPr>
      </w:pPr>
      <w:r w:rsidRPr="00BA0AED">
        <w:rPr>
          <w:b/>
        </w:rPr>
        <w:t>Перечень</w:t>
      </w:r>
    </w:p>
    <w:p w:rsidR="00F82BA2" w:rsidRPr="00F82BA2" w:rsidRDefault="00F82BA2" w:rsidP="00F82BA2">
      <w:pPr>
        <w:jc w:val="center"/>
        <w:rPr>
          <w:b/>
        </w:rPr>
      </w:pPr>
      <w:r w:rsidRPr="00BA0AED">
        <w:rPr>
          <w:b/>
        </w:rPr>
        <w:t>главных администраторов доходов местного бюджета - органов местного самоуправления</w:t>
      </w:r>
    </w:p>
    <w:p w:rsidR="00F82BA2" w:rsidRPr="00F82BA2" w:rsidRDefault="00F82BA2" w:rsidP="00F82BA2">
      <w:pPr>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410"/>
        <w:gridCol w:w="6662"/>
      </w:tblGrid>
      <w:tr w:rsidR="00F82BA2" w:rsidRPr="00BA0AED" w:rsidTr="00430481">
        <w:tc>
          <w:tcPr>
            <w:tcW w:w="3544" w:type="dxa"/>
            <w:gridSpan w:val="2"/>
            <w:tcBorders>
              <w:top w:val="single" w:sz="4" w:space="0" w:color="auto"/>
              <w:left w:val="single" w:sz="4" w:space="0" w:color="auto"/>
              <w:bottom w:val="single" w:sz="4" w:space="0" w:color="auto"/>
              <w:right w:val="single" w:sz="4" w:space="0" w:color="auto"/>
            </w:tcBorders>
          </w:tcPr>
          <w:p w:rsidR="00F82BA2" w:rsidRPr="00BA0AED" w:rsidRDefault="00F82BA2" w:rsidP="00F82BA2">
            <w:pPr>
              <w:jc w:val="center"/>
            </w:pPr>
            <w:r w:rsidRPr="00BA0AED">
              <w:t>Код бюджетной классификации Российской Федерации</w:t>
            </w:r>
          </w:p>
        </w:tc>
        <w:tc>
          <w:tcPr>
            <w:tcW w:w="6662" w:type="dxa"/>
            <w:vMerge w:val="restart"/>
            <w:tcBorders>
              <w:top w:val="single" w:sz="4" w:space="0" w:color="auto"/>
              <w:left w:val="single" w:sz="4" w:space="0" w:color="auto"/>
              <w:right w:val="single" w:sz="4" w:space="0" w:color="auto"/>
            </w:tcBorders>
            <w:vAlign w:val="center"/>
          </w:tcPr>
          <w:p w:rsidR="00F82BA2" w:rsidRPr="00BA0AED" w:rsidRDefault="00F82BA2" w:rsidP="00F82BA2">
            <w:pPr>
              <w:jc w:val="center"/>
            </w:pPr>
            <w:r w:rsidRPr="00BA0AED">
              <w:t>Наименование главного администратора доходов бюджета сельского поселения</w:t>
            </w:r>
          </w:p>
        </w:tc>
      </w:tr>
      <w:tr w:rsidR="00F82BA2" w:rsidRPr="00BA0AED" w:rsidTr="00430481">
        <w:tc>
          <w:tcPr>
            <w:tcW w:w="1134" w:type="dxa"/>
            <w:tcBorders>
              <w:top w:val="single" w:sz="4" w:space="0" w:color="auto"/>
              <w:left w:val="single" w:sz="4" w:space="0" w:color="auto"/>
              <w:bottom w:val="single" w:sz="4" w:space="0" w:color="auto"/>
              <w:right w:val="single" w:sz="4" w:space="0" w:color="auto"/>
            </w:tcBorders>
          </w:tcPr>
          <w:p w:rsidR="00F82BA2" w:rsidRPr="00BA0AED" w:rsidRDefault="00F82BA2" w:rsidP="00F82BA2">
            <w:pPr>
              <w:jc w:val="center"/>
            </w:pPr>
            <w:r w:rsidRPr="00BA0AED">
              <w:t>главного администратора доходов</w:t>
            </w:r>
          </w:p>
        </w:tc>
        <w:tc>
          <w:tcPr>
            <w:tcW w:w="2410" w:type="dxa"/>
            <w:tcBorders>
              <w:top w:val="single" w:sz="4" w:space="0" w:color="auto"/>
              <w:left w:val="single" w:sz="4" w:space="0" w:color="auto"/>
              <w:bottom w:val="single" w:sz="4" w:space="0" w:color="auto"/>
              <w:right w:val="single" w:sz="4" w:space="0" w:color="auto"/>
            </w:tcBorders>
          </w:tcPr>
          <w:p w:rsidR="00F82BA2" w:rsidRPr="00BA0AED" w:rsidRDefault="00F82BA2" w:rsidP="00F82BA2">
            <w:pPr>
              <w:jc w:val="center"/>
            </w:pPr>
            <w:r w:rsidRPr="00BA0AED">
              <w:t>доходов сельского поселения</w:t>
            </w:r>
          </w:p>
        </w:tc>
        <w:tc>
          <w:tcPr>
            <w:tcW w:w="6662" w:type="dxa"/>
            <w:vMerge/>
            <w:tcBorders>
              <w:left w:val="single" w:sz="4" w:space="0" w:color="auto"/>
              <w:bottom w:val="single" w:sz="4" w:space="0" w:color="auto"/>
              <w:right w:val="single" w:sz="4" w:space="0" w:color="auto"/>
            </w:tcBorders>
            <w:vAlign w:val="center"/>
          </w:tcPr>
          <w:p w:rsidR="00F82BA2" w:rsidRPr="00BA0AED" w:rsidRDefault="00F82BA2" w:rsidP="00F82BA2">
            <w:pPr>
              <w:jc w:val="center"/>
            </w:pPr>
          </w:p>
        </w:tc>
      </w:tr>
      <w:tr w:rsidR="00F82BA2" w:rsidRPr="00BA0AED" w:rsidTr="00430481">
        <w:tc>
          <w:tcPr>
            <w:tcW w:w="1134" w:type="dxa"/>
            <w:vAlign w:val="center"/>
          </w:tcPr>
          <w:p w:rsidR="00F82BA2" w:rsidRPr="00BA0AED" w:rsidRDefault="00F82BA2" w:rsidP="00F82BA2">
            <w:pPr>
              <w:jc w:val="center"/>
              <w:rPr>
                <w:lang w:val="en-US"/>
              </w:rPr>
            </w:pPr>
            <w:r w:rsidRPr="00BA0AED">
              <w:rPr>
                <w:lang w:val="en-US"/>
              </w:rPr>
              <w:t>929</w:t>
            </w:r>
          </w:p>
        </w:tc>
        <w:tc>
          <w:tcPr>
            <w:tcW w:w="2410" w:type="dxa"/>
            <w:vAlign w:val="center"/>
          </w:tcPr>
          <w:p w:rsidR="00F82BA2" w:rsidRPr="00BA0AED" w:rsidRDefault="00F82BA2" w:rsidP="00F82BA2">
            <w:pPr>
              <w:jc w:val="center"/>
            </w:pPr>
          </w:p>
        </w:tc>
        <w:tc>
          <w:tcPr>
            <w:tcW w:w="6662" w:type="dxa"/>
          </w:tcPr>
          <w:p w:rsidR="00F82BA2" w:rsidRPr="00BA0AED" w:rsidRDefault="00F82BA2" w:rsidP="00F82BA2">
            <w:pPr>
              <w:rPr>
                <w:b/>
              </w:rPr>
            </w:pPr>
            <w:r w:rsidRPr="00BA0AED">
              <w:rPr>
                <w:b/>
              </w:rPr>
              <w:t xml:space="preserve">Администрация </w:t>
            </w:r>
            <w:proofErr w:type="spellStart"/>
            <w:r w:rsidRPr="00BA0AED">
              <w:rPr>
                <w:b/>
              </w:rPr>
              <w:t>Перфиловского</w:t>
            </w:r>
            <w:proofErr w:type="spellEnd"/>
            <w:r w:rsidRPr="00BA0AED">
              <w:rPr>
                <w:b/>
              </w:rPr>
              <w:t xml:space="preserve"> сельского поселения </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1 08 04020 01 1000 110</w:t>
            </w:r>
          </w:p>
        </w:tc>
        <w:tc>
          <w:tcPr>
            <w:tcW w:w="6662" w:type="dxa"/>
          </w:tcPr>
          <w:p w:rsidR="00F82BA2" w:rsidRPr="00BA0AED" w:rsidRDefault="00F82BA2" w:rsidP="00F82BA2">
            <w:pPr>
              <w:pStyle w:val="2"/>
              <w:jc w:val="both"/>
              <w:rPr>
                <w:b w:val="0"/>
                <w:sz w:val="24"/>
              </w:rPr>
            </w:pPr>
            <w:r w:rsidRPr="00BA0AED">
              <w:rPr>
                <w:b w:val="0"/>
                <w:sz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 xml:space="preserve">1 08 04020 01 </w:t>
            </w:r>
            <w:r w:rsidRPr="00BA0AED">
              <w:rPr>
                <w:lang w:val="en-US"/>
              </w:rPr>
              <w:t>4</w:t>
            </w:r>
            <w:r w:rsidRPr="00BA0AED">
              <w:t>000 110</w:t>
            </w:r>
          </w:p>
        </w:tc>
        <w:tc>
          <w:tcPr>
            <w:tcW w:w="6662" w:type="dxa"/>
          </w:tcPr>
          <w:p w:rsidR="00F82BA2" w:rsidRPr="00BA0AED" w:rsidRDefault="00F82BA2" w:rsidP="00F82BA2">
            <w:pPr>
              <w:pStyle w:val="2"/>
              <w:jc w:val="both"/>
              <w:rPr>
                <w:b w:val="0"/>
                <w:sz w:val="24"/>
              </w:rPr>
            </w:pPr>
            <w:r w:rsidRPr="00BA0AED">
              <w:rPr>
                <w:b w:val="0"/>
                <w:sz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1 11 05025 10 0000 120</w:t>
            </w:r>
          </w:p>
        </w:tc>
        <w:tc>
          <w:tcPr>
            <w:tcW w:w="6662" w:type="dxa"/>
          </w:tcPr>
          <w:p w:rsidR="00F82BA2" w:rsidRPr="00BA0AED" w:rsidRDefault="00F82BA2" w:rsidP="00F82BA2">
            <w:pPr>
              <w:autoSpaceDE w:val="0"/>
              <w:autoSpaceDN w:val="0"/>
              <w:adjustRightInd w:val="0"/>
              <w:jc w:val="both"/>
            </w:pPr>
            <w:proofErr w:type="gramStart"/>
            <w:r w:rsidRPr="00BA0AED">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1 11 050</w:t>
            </w:r>
            <w:r w:rsidRPr="00BA0AED">
              <w:rPr>
                <w:lang w:val="en-US"/>
              </w:rPr>
              <w:t>3</w:t>
            </w:r>
            <w:r w:rsidRPr="00BA0AED">
              <w:t>5 10 0000 120</w:t>
            </w:r>
          </w:p>
        </w:tc>
        <w:tc>
          <w:tcPr>
            <w:tcW w:w="6662" w:type="dxa"/>
          </w:tcPr>
          <w:p w:rsidR="00F82BA2" w:rsidRPr="00BA0AED" w:rsidRDefault="00F82BA2" w:rsidP="00F82BA2">
            <w:pPr>
              <w:autoSpaceDE w:val="0"/>
              <w:autoSpaceDN w:val="0"/>
              <w:adjustRightInd w:val="0"/>
              <w:jc w:val="both"/>
            </w:pPr>
            <w:r w:rsidRPr="00BA0AED">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82BA2" w:rsidRPr="00BA0AED" w:rsidTr="00430481">
        <w:tc>
          <w:tcPr>
            <w:tcW w:w="1134" w:type="dxa"/>
            <w:vAlign w:val="center"/>
          </w:tcPr>
          <w:p w:rsidR="00F82BA2" w:rsidRPr="00BA0AED" w:rsidRDefault="00F82BA2" w:rsidP="00F82BA2">
            <w:pPr>
              <w:jc w:val="center"/>
              <w:rPr>
                <w:lang w:val="en-US"/>
              </w:rPr>
            </w:pPr>
            <w:r w:rsidRPr="00BA0AED">
              <w:rPr>
                <w:lang w:val="en-US"/>
              </w:rPr>
              <w:t>929</w:t>
            </w:r>
          </w:p>
        </w:tc>
        <w:tc>
          <w:tcPr>
            <w:tcW w:w="2410" w:type="dxa"/>
            <w:vAlign w:val="center"/>
          </w:tcPr>
          <w:p w:rsidR="00F82BA2" w:rsidRPr="00BA0AED" w:rsidRDefault="00F82BA2" w:rsidP="00F82BA2">
            <w:pPr>
              <w:jc w:val="center"/>
            </w:pPr>
            <w:r w:rsidRPr="00BA0AED">
              <w:t>1 11 09045 10 0000 120</w:t>
            </w:r>
          </w:p>
        </w:tc>
        <w:tc>
          <w:tcPr>
            <w:tcW w:w="6662" w:type="dxa"/>
          </w:tcPr>
          <w:p w:rsidR="00F82BA2" w:rsidRPr="00BA0AED" w:rsidRDefault="00F82BA2" w:rsidP="00F82BA2">
            <w:pPr>
              <w:autoSpaceDE w:val="0"/>
              <w:autoSpaceDN w:val="0"/>
              <w:adjustRightInd w:val="0"/>
              <w:jc w:val="both"/>
            </w:pPr>
            <w:r w:rsidRPr="00BA0AED">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1 13 0</w:t>
            </w:r>
            <w:r w:rsidRPr="00BA0AED">
              <w:rPr>
                <w:lang w:val="en-US"/>
              </w:rPr>
              <w:t>1995</w:t>
            </w:r>
            <w:r w:rsidRPr="00BA0AED">
              <w:t xml:space="preserve"> 10 0001 130</w:t>
            </w:r>
          </w:p>
        </w:tc>
        <w:tc>
          <w:tcPr>
            <w:tcW w:w="6662" w:type="dxa"/>
          </w:tcPr>
          <w:p w:rsidR="00F82BA2" w:rsidRPr="00BA0AED" w:rsidRDefault="00F82BA2" w:rsidP="00F82BA2">
            <w:pPr>
              <w:jc w:val="both"/>
            </w:pPr>
            <w:r w:rsidRPr="00BA0AED">
              <w:t>Прочие доходы от оказания платных услуг (работ) получателями средств бюджетов сельских поселений (оказание платных услуг, гранты, премии, добровольные пожертвования)</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1 13 0</w:t>
            </w:r>
            <w:r w:rsidRPr="00BA0AED">
              <w:rPr>
                <w:lang w:val="en-US"/>
              </w:rPr>
              <w:t>1995</w:t>
            </w:r>
            <w:r w:rsidRPr="00BA0AED">
              <w:t xml:space="preserve"> 10 0002 130</w:t>
            </w:r>
          </w:p>
        </w:tc>
        <w:tc>
          <w:tcPr>
            <w:tcW w:w="6662" w:type="dxa"/>
          </w:tcPr>
          <w:p w:rsidR="00F82BA2" w:rsidRPr="00BA0AED" w:rsidRDefault="00F82BA2" w:rsidP="00F82BA2">
            <w:pPr>
              <w:jc w:val="both"/>
            </w:pPr>
            <w:r w:rsidRPr="00BA0AED">
              <w:t>Прочие доходы от оказания платных услуг (работ) получателями средств бюджетов сельских поселений (прочие поступления)</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1 13 02995 10 000</w:t>
            </w:r>
            <w:r w:rsidRPr="00BA0AED">
              <w:rPr>
                <w:lang w:val="en-US"/>
              </w:rPr>
              <w:t>3</w:t>
            </w:r>
            <w:r w:rsidRPr="00BA0AED">
              <w:t xml:space="preserve"> 130</w:t>
            </w:r>
          </w:p>
        </w:tc>
        <w:tc>
          <w:tcPr>
            <w:tcW w:w="6662" w:type="dxa"/>
          </w:tcPr>
          <w:p w:rsidR="00F82BA2" w:rsidRPr="00E12DD1" w:rsidRDefault="00F82BA2" w:rsidP="00F82BA2">
            <w:pPr>
              <w:jc w:val="both"/>
            </w:pPr>
            <w:r w:rsidRPr="00BA0AED">
              <w:t>Прочие доходы от компенсации затрат бюджетов сельских поселений</w:t>
            </w:r>
            <w:r w:rsidRPr="00E12DD1">
              <w:t xml:space="preserve"> </w:t>
            </w:r>
            <w:r w:rsidRPr="00BA0AED">
              <w:t>(дебиторская задолженность прошлых лет)</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1 13 02995 10 0002 130</w:t>
            </w:r>
          </w:p>
        </w:tc>
        <w:tc>
          <w:tcPr>
            <w:tcW w:w="6662" w:type="dxa"/>
          </w:tcPr>
          <w:p w:rsidR="00F82BA2" w:rsidRPr="00BA0AED" w:rsidRDefault="00F82BA2" w:rsidP="00F82BA2">
            <w:pPr>
              <w:jc w:val="both"/>
            </w:pPr>
            <w:r w:rsidRPr="00BA0AED">
              <w:t>Прочие доходы от компенсации затрат бюджетов сельских поселений (прочие поступления)</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 xml:space="preserve">1 14 02052 10 0000 </w:t>
            </w:r>
            <w:r w:rsidRPr="00BA0AED">
              <w:lastRenderedPageBreak/>
              <w:t>410</w:t>
            </w:r>
          </w:p>
        </w:tc>
        <w:tc>
          <w:tcPr>
            <w:tcW w:w="6662" w:type="dxa"/>
          </w:tcPr>
          <w:p w:rsidR="00F82BA2" w:rsidRPr="00BA0AED" w:rsidRDefault="00F82BA2" w:rsidP="00F82BA2">
            <w:pPr>
              <w:autoSpaceDE w:val="0"/>
              <w:autoSpaceDN w:val="0"/>
              <w:adjustRightInd w:val="0"/>
              <w:jc w:val="both"/>
            </w:pPr>
            <w:r w:rsidRPr="00BA0AED">
              <w:lastRenderedPageBreak/>
              <w:t xml:space="preserve">Доходы от реализации имущества, находящегося в </w:t>
            </w:r>
            <w:r w:rsidRPr="00BA0AED">
              <w:lastRenderedPageBreak/>
              <w:t>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82BA2" w:rsidRPr="00BA0AED" w:rsidTr="00430481">
        <w:tc>
          <w:tcPr>
            <w:tcW w:w="1134" w:type="dxa"/>
            <w:vAlign w:val="center"/>
          </w:tcPr>
          <w:p w:rsidR="00F82BA2" w:rsidRPr="00BA0AED" w:rsidRDefault="00F82BA2" w:rsidP="00F82BA2">
            <w:pPr>
              <w:jc w:val="center"/>
              <w:rPr>
                <w:lang w:val="en-US"/>
              </w:rPr>
            </w:pPr>
            <w:r w:rsidRPr="00BA0AED">
              <w:rPr>
                <w:lang w:val="en-US"/>
              </w:rPr>
              <w:lastRenderedPageBreak/>
              <w:t>929</w:t>
            </w:r>
          </w:p>
        </w:tc>
        <w:tc>
          <w:tcPr>
            <w:tcW w:w="2410" w:type="dxa"/>
            <w:vAlign w:val="center"/>
          </w:tcPr>
          <w:p w:rsidR="00F82BA2" w:rsidRPr="00BA0AED" w:rsidRDefault="00F82BA2" w:rsidP="00F82BA2">
            <w:pPr>
              <w:jc w:val="center"/>
            </w:pPr>
            <w:r w:rsidRPr="00BA0AED">
              <w:t>1 14 02053 10 0000 410</w:t>
            </w:r>
          </w:p>
        </w:tc>
        <w:tc>
          <w:tcPr>
            <w:tcW w:w="6662" w:type="dxa"/>
          </w:tcPr>
          <w:p w:rsidR="00F82BA2" w:rsidRPr="00BA0AED" w:rsidRDefault="00F82BA2" w:rsidP="00F82BA2">
            <w:pPr>
              <w:autoSpaceDE w:val="0"/>
              <w:autoSpaceDN w:val="0"/>
              <w:adjustRightInd w:val="0"/>
              <w:jc w:val="both"/>
            </w:pPr>
            <w:r w:rsidRPr="00BA0AED">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1 14 06025 10 0000 430</w:t>
            </w:r>
          </w:p>
        </w:tc>
        <w:tc>
          <w:tcPr>
            <w:tcW w:w="6662" w:type="dxa"/>
          </w:tcPr>
          <w:p w:rsidR="00F82BA2" w:rsidRPr="00BA0AED" w:rsidRDefault="00F82BA2" w:rsidP="00F82BA2">
            <w:pPr>
              <w:jc w:val="both"/>
            </w:pPr>
            <w:r w:rsidRPr="00BA0AED">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1 16 23051 10 0000 140</w:t>
            </w:r>
          </w:p>
        </w:tc>
        <w:tc>
          <w:tcPr>
            <w:tcW w:w="6662" w:type="dxa"/>
          </w:tcPr>
          <w:p w:rsidR="00F82BA2" w:rsidRPr="00BA0AED" w:rsidRDefault="00F82BA2" w:rsidP="00F82BA2">
            <w:pPr>
              <w:ind w:left="34"/>
              <w:jc w:val="both"/>
            </w:pPr>
            <w:r w:rsidRPr="00BA0AED">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1 16 23052 10 0000 140</w:t>
            </w:r>
          </w:p>
        </w:tc>
        <w:tc>
          <w:tcPr>
            <w:tcW w:w="6662" w:type="dxa"/>
          </w:tcPr>
          <w:p w:rsidR="00F82BA2" w:rsidRPr="00BA0AED" w:rsidRDefault="00F82BA2" w:rsidP="00F82BA2">
            <w:pPr>
              <w:jc w:val="both"/>
            </w:pPr>
            <w:r w:rsidRPr="00BA0AED">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F82BA2" w:rsidRPr="00BA0AED" w:rsidTr="00430481">
        <w:tc>
          <w:tcPr>
            <w:tcW w:w="1134" w:type="dxa"/>
            <w:vAlign w:val="center"/>
          </w:tcPr>
          <w:p w:rsidR="00F82BA2" w:rsidRPr="00BA0AED" w:rsidRDefault="00F82BA2" w:rsidP="00F82BA2">
            <w:pPr>
              <w:jc w:val="center"/>
              <w:rPr>
                <w:lang w:val="en-US"/>
              </w:rPr>
            </w:pPr>
            <w:r w:rsidRPr="00BA0AED">
              <w:rPr>
                <w:lang w:val="en-US"/>
              </w:rPr>
              <w:t>929</w:t>
            </w:r>
          </w:p>
        </w:tc>
        <w:tc>
          <w:tcPr>
            <w:tcW w:w="2410" w:type="dxa"/>
            <w:vAlign w:val="center"/>
          </w:tcPr>
          <w:p w:rsidR="00F82BA2" w:rsidRPr="00BA0AED" w:rsidRDefault="00F82BA2" w:rsidP="00F82BA2">
            <w:pPr>
              <w:jc w:val="center"/>
            </w:pPr>
            <w:r w:rsidRPr="00BA0AED">
              <w:t xml:space="preserve">1 16 </w:t>
            </w:r>
            <w:r w:rsidRPr="00BA0AED">
              <w:rPr>
                <w:lang w:val="en-US"/>
              </w:rPr>
              <w:t>3</w:t>
            </w:r>
            <w:r w:rsidRPr="00BA0AED">
              <w:t>305</w:t>
            </w:r>
            <w:r w:rsidRPr="00BA0AED">
              <w:rPr>
                <w:lang w:val="en-US"/>
              </w:rPr>
              <w:t>0</w:t>
            </w:r>
            <w:r w:rsidRPr="00BA0AED">
              <w:t xml:space="preserve"> 10 0000 140</w:t>
            </w:r>
          </w:p>
        </w:tc>
        <w:tc>
          <w:tcPr>
            <w:tcW w:w="6662" w:type="dxa"/>
          </w:tcPr>
          <w:p w:rsidR="00F82BA2" w:rsidRPr="00BA0AED" w:rsidRDefault="00F82BA2" w:rsidP="00F82BA2">
            <w:pPr>
              <w:jc w:val="both"/>
            </w:pPr>
            <w:r w:rsidRPr="00BA0AED">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 xml:space="preserve">1 16 </w:t>
            </w:r>
            <w:r w:rsidRPr="00BA0AED">
              <w:rPr>
                <w:lang w:val="en-US"/>
              </w:rPr>
              <w:t>51040</w:t>
            </w:r>
            <w:r w:rsidRPr="00BA0AED">
              <w:t xml:space="preserve"> </w:t>
            </w:r>
            <w:r w:rsidRPr="00BA0AED">
              <w:rPr>
                <w:lang w:val="en-US"/>
              </w:rPr>
              <w:t>02</w:t>
            </w:r>
            <w:r w:rsidRPr="00BA0AED">
              <w:t xml:space="preserve"> 0000 140</w:t>
            </w:r>
          </w:p>
        </w:tc>
        <w:tc>
          <w:tcPr>
            <w:tcW w:w="6662" w:type="dxa"/>
          </w:tcPr>
          <w:p w:rsidR="00F82BA2" w:rsidRPr="00BA0AED" w:rsidRDefault="00F82BA2" w:rsidP="00F82BA2">
            <w:pPr>
              <w:jc w:val="both"/>
            </w:pPr>
            <w:r w:rsidRPr="00BA0AED">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tabs>
                <w:tab w:val="left" w:pos="176"/>
              </w:tabs>
              <w:jc w:val="center"/>
              <w:rPr>
                <w:color w:val="FFFFFF"/>
              </w:rPr>
            </w:pPr>
            <w:r w:rsidRPr="00BA0AED">
              <w:t>1 16 90050 10 0000 140</w:t>
            </w:r>
          </w:p>
        </w:tc>
        <w:tc>
          <w:tcPr>
            <w:tcW w:w="6662" w:type="dxa"/>
          </w:tcPr>
          <w:p w:rsidR="00F82BA2" w:rsidRPr="00BA0AED" w:rsidRDefault="00F82BA2" w:rsidP="00F82BA2">
            <w:pPr>
              <w:ind w:firstLine="34"/>
              <w:jc w:val="both"/>
            </w:pPr>
            <w:r w:rsidRPr="00BA0AED">
              <w:t>Прочие поступления от денежных взысканий (штрафов) и иных сумм в возмещение ущерба, зачисляемые в бюджеты сельских поселений</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1 17 01050 10 0000 180</w:t>
            </w:r>
          </w:p>
        </w:tc>
        <w:tc>
          <w:tcPr>
            <w:tcW w:w="6662" w:type="dxa"/>
            <w:vAlign w:val="center"/>
          </w:tcPr>
          <w:p w:rsidR="00F82BA2" w:rsidRPr="00BA0AED" w:rsidRDefault="00F82BA2" w:rsidP="00F82BA2">
            <w:r w:rsidRPr="00BA0AED">
              <w:t>Невыясненные поступления, зачисляемые в бюджеты сельских поселений</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pPr>
            <w:r w:rsidRPr="00BA0AED">
              <w:t>1 17 05050 10 0000 180</w:t>
            </w:r>
          </w:p>
        </w:tc>
        <w:tc>
          <w:tcPr>
            <w:tcW w:w="6662" w:type="dxa"/>
            <w:vAlign w:val="center"/>
          </w:tcPr>
          <w:p w:rsidR="00F82BA2" w:rsidRPr="00BA0AED" w:rsidRDefault="00F82BA2" w:rsidP="00F82BA2">
            <w:r w:rsidRPr="00BA0AED">
              <w:t>Прочие неналоговые доходы бюджетов сельских поселений</w:t>
            </w:r>
          </w:p>
        </w:tc>
      </w:tr>
      <w:tr w:rsidR="00F82BA2" w:rsidRPr="00BA0AED" w:rsidTr="00430481">
        <w:tc>
          <w:tcPr>
            <w:tcW w:w="1134" w:type="dxa"/>
            <w:vAlign w:val="center"/>
          </w:tcPr>
          <w:p w:rsidR="00F82BA2" w:rsidRPr="00BA0AED" w:rsidRDefault="00F82BA2" w:rsidP="00F82BA2">
            <w:pPr>
              <w:jc w:val="center"/>
              <w:rPr>
                <w:lang w:val="en-US"/>
              </w:rPr>
            </w:pPr>
            <w:r>
              <w:rPr>
                <w:lang w:val="en-US"/>
              </w:rPr>
              <w:t>929</w:t>
            </w:r>
          </w:p>
        </w:tc>
        <w:tc>
          <w:tcPr>
            <w:tcW w:w="2410" w:type="dxa"/>
            <w:vAlign w:val="center"/>
          </w:tcPr>
          <w:p w:rsidR="00F82BA2" w:rsidRPr="00BA0AED" w:rsidRDefault="00F82BA2" w:rsidP="00F82BA2">
            <w:pPr>
              <w:jc w:val="center"/>
              <w:rPr>
                <w:lang w:val="en-US"/>
              </w:rPr>
            </w:pPr>
            <w:r w:rsidRPr="00BA0AED">
              <w:rPr>
                <w:lang w:val="en-US"/>
              </w:rPr>
              <w:t>2 00 00000 00 0000 000</w:t>
            </w:r>
          </w:p>
        </w:tc>
        <w:tc>
          <w:tcPr>
            <w:tcW w:w="6662" w:type="dxa"/>
            <w:vAlign w:val="center"/>
          </w:tcPr>
          <w:p w:rsidR="00F82BA2" w:rsidRPr="00BA0AED" w:rsidRDefault="00F82BA2" w:rsidP="00F82BA2">
            <w:pPr>
              <w:rPr>
                <w:lang w:val="en-US"/>
              </w:rPr>
            </w:pPr>
            <w:r w:rsidRPr="00BA0AED">
              <w:t xml:space="preserve">Безвозмездные поступления  </w:t>
            </w:r>
            <w:r w:rsidRPr="00BA0AED">
              <w:rPr>
                <w:lang w:val="en-US"/>
              </w:rPr>
              <w:t>&lt;</w:t>
            </w:r>
            <w:r w:rsidRPr="00BA0AED">
              <w:t>1</w:t>
            </w:r>
            <w:r w:rsidRPr="00BA0AED">
              <w:rPr>
                <w:lang w:val="en-US"/>
              </w:rPr>
              <w:t>&gt;</w:t>
            </w:r>
            <w:r w:rsidRPr="00BA0AED">
              <w:t>,</w:t>
            </w:r>
            <w:r w:rsidRPr="00BA0AED">
              <w:rPr>
                <w:lang w:val="en-US"/>
              </w:rPr>
              <w:t>&lt;</w:t>
            </w:r>
            <w:r w:rsidRPr="00BA0AED">
              <w:t>2</w:t>
            </w:r>
            <w:r w:rsidRPr="00BA0AED">
              <w:rPr>
                <w:lang w:val="en-US"/>
              </w:rPr>
              <w:t>&gt;</w:t>
            </w:r>
          </w:p>
        </w:tc>
      </w:tr>
    </w:tbl>
    <w:p w:rsidR="00F82BA2" w:rsidRPr="00BA0AED" w:rsidRDefault="00F82BA2" w:rsidP="00F82BA2">
      <w:pPr>
        <w:ind w:right="-1134"/>
        <w:jc w:val="both"/>
      </w:pPr>
    </w:p>
    <w:p w:rsidR="00F82BA2" w:rsidRPr="00BA0AED" w:rsidRDefault="00F82BA2" w:rsidP="00F82BA2">
      <w:pPr>
        <w:ind w:right="-1134"/>
        <w:jc w:val="both"/>
      </w:pPr>
    </w:p>
    <w:p w:rsidR="00F82BA2" w:rsidRPr="00BA0AED" w:rsidRDefault="00F82BA2" w:rsidP="00F82BA2">
      <w:pPr>
        <w:ind w:right="-1134"/>
        <w:jc w:val="both"/>
      </w:pPr>
    </w:p>
    <w:p w:rsidR="00F82BA2" w:rsidRPr="00BA0AED" w:rsidRDefault="00F82BA2" w:rsidP="00F82BA2">
      <w:pPr>
        <w:ind w:right="-1134"/>
        <w:jc w:val="both"/>
      </w:pPr>
    </w:p>
    <w:p w:rsidR="00F82BA2" w:rsidRPr="00BA0AED" w:rsidRDefault="00F82BA2" w:rsidP="00F82BA2">
      <w:pPr>
        <w:ind w:right="-1134"/>
        <w:jc w:val="both"/>
      </w:pPr>
    </w:p>
    <w:p w:rsidR="00F82BA2" w:rsidRPr="00BA0AED" w:rsidRDefault="00F82BA2" w:rsidP="00F82BA2">
      <w:pPr>
        <w:ind w:right="-1134"/>
        <w:jc w:val="both"/>
      </w:pPr>
      <w:r w:rsidRPr="00BA0AED">
        <w:rPr>
          <w:lang w:val="en-US"/>
        </w:rPr>
        <w:t>-------------------------------------------------</w:t>
      </w:r>
    </w:p>
    <w:p w:rsidR="00F82BA2" w:rsidRPr="00BA0AED" w:rsidRDefault="00F82BA2" w:rsidP="00F82BA2">
      <w:pPr>
        <w:ind w:right="-1134"/>
        <w:jc w:val="both"/>
      </w:pPr>
    </w:p>
    <w:p w:rsidR="00F82BA2" w:rsidRPr="00BA0AED" w:rsidRDefault="00F82BA2" w:rsidP="00F82BA2">
      <w:pPr>
        <w:pStyle w:val="ConsPlusNormal"/>
        <w:jc w:val="both"/>
      </w:pPr>
      <w:r w:rsidRPr="00BA0AED">
        <w:t xml:space="preserve">         &lt;1</w:t>
      </w:r>
      <w:proofErr w:type="gramStart"/>
      <w:r w:rsidRPr="00BA0AED">
        <w:t>&gt;    В</w:t>
      </w:r>
      <w:proofErr w:type="gramEnd"/>
      <w:r w:rsidRPr="00BA0AED">
        <w:t xml:space="preserve"> части доходов, зачисляемых в бюджет сельского поселения.</w:t>
      </w:r>
    </w:p>
    <w:p w:rsidR="00F82BA2" w:rsidRDefault="00F82BA2" w:rsidP="00F82BA2">
      <w:pPr>
        <w:pStyle w:val="ConsPlusNormal"/>
        <w:jc w:val="both"/>
      </w:pPr>
      <w:r w:rsidRPr="00BA0AED">
        <w:t xml:space="preserve">         &lt;2&gt; Администрирование поступлений по всем подгруппам, статьям, подстатьям, элементам соответствующей группы кода вида доходов и кодам подвидов доходов, осуществляется главным администратором, указанным в </w:t>
      </w:r>
      <w:proofErr w:type="spellStart"/>
      <w:r w:rsidRPr="00BA0AED">
        <w:t>группировочном</w:t>
      </w:r>
      <w:proofErr w:type="spellEnd"/>
      <w:r w:rsidRPr="00BA0AED">
        <w:t xml:space="preserve"> коде бюджетной классификации.</w:t>
      </w:r>
    </w:p>
    <w:p w:rsidR="00F82BA2" w:rsidRPr="00DD2D75" w:rsidRDefault="00F82BA2" w:rsidP="00F82BA2">
      <w:pPr>
        <w:tabs>
          <w:tab w:val="left" w:pos="11057"/>
        </w:tabs>
        <w:ind w:right="-87"/>
        <w:jc w:val="both"/>
      </w:pPr>
    </w:p>
    <w:p w:rsidR="00F82BA2" w:rsidRDefault="00F82BA2" w:rsidP="00F82BA2">
      <w:pPr>
        <w:ind w:right="-1134"/>
        <w:jc w:val="both"/>
      </w:pPr>
    </w:p>
    <w:p w:rsidR="00B203E7" w:rsidRDefault="00B203E7" w:rsidP="00F82BA2">
      <w:pPr>
        <w:ind w:right="-1134"/>
        <w:jc w:val="both"/>
      </w:pPr>
    </w:p>
    <w:p w:rsidR="00B203E7" w:rsidRDefault="00B203E7" w:rsidP="00F82BA2">
      <w:pPr>
        <w:ind w:right="-1134"/>
        <w:jc w:val="both"/>
      </w:pPr>
    </w:p>
    <w:p w:rsidR="00B203E7" w:rsidRDefault="00B203E7" w:rsidP="00F82BA2">
      <w:pPr>
        <w:ind w:right="-1134"/>
        <w:jc w:val="both"/>
      </w:pPr>
    </w:p>
    <w:p w:rsidR="00B203E7" w:rsidRPr="00EE138D" w:rsidRDefault="00B203E7" w:rsidP="00F82BA2">
      <w:pPr>
        <w:ind w:right="-1134"/>
        <w:jc w:val="both"/>
      </w:pPr>
    </w:p>
    <w:tbl>
      <w:tblPr>
        <w:tblW w:w="10200" w:type="dxa"/>
        <w:tblInd w:w="93" w:type="dxa"/>
        <w:tblLook w:val="04A0" w:firstRow="1" w:lastRow="0" w:firstColumn="1" w:lastColumn="0" w:noHBand="0" w:noVBand="1"/>
      </w:tblPr>
      <w:tblGrid>
        <w:gridCol w:w="1734"/>
        <w:gridCol w:w="2780"/>
        <w:gridCol w:w="5800"/>
      </w:tblGrid>
      <w:tr w:rsidR="00F82BA2" w:rsidRPr="00F82BA2" w:rsidTr="00F82BA2">
        <w:trPr>
          <w:trHeight w:val="300"/>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jc w:val="center"/>
              <w:rPr>
                <w:sz w:val="22"/>
                <w:szCs w:val="22"/>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r w:rsidRPr="00F82BA2">
              <w:rPr>
                <w:sz w:val="22"/>
                <w:szCs w:val="22"/>
              </w:rPr>
              <w:t xml:space="preserve">                                Приложение № 4</w:t>
            </w:r>
          </w:p>
        </w:tc>
      </w:tr>
      <w:tr w:rsidR="00F82BA2" w:rsidRPr="00F82BA2" w:rsidTr="00F82BA2">
        <w:trPr>
          <w:trHeight w:val="300"/>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r w:rsidRPr="00F82BA2">
              <w:rPr>
                <w:sz w:val="22"/>
                <w:szCs w:val="22"/>
              </w:rPr>
              <w:t xml:space="preserve">                                к решению Думы </w:t>
            </w:r>
            <w:proofErr w:type="spellStart"/>
            <w:r w:rsidRPr="00F82BA2">
              <w:rPr>
                <w:sz w:val="22"/>
                <w:szCs w:val="22"/>
              </w:rPr>
              <w:t>Перфиловского</w:t>
            </w:r>
            <w:proofErr w:type="spellEnd"/>
          </w:p>
        </w:tc>
      </w:tr>
      <w:tr w:rsidR="00F82BA2" w:rsidRPr="00F82BA2" w:rsidTr="00F82BA2">
        <w:trPr>
          <w:trHeight w:val="300"/>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r w:rsidRPr="00F82BA2">
              <w:rPr>
                <w:sz w:val="22"/>
                <w:szCs w:val="22"/>
              </w:rPr>
              <w:t xml:space="preserve">                               сельского поселения</w:t>
            </w:r>
          </w:p>
        </w:tc>
      </w:tr>
      <w:tr w:rsidR="00F82BA2" w:rsidRPr="00F82BA2" w:rsidTr="00F82BA2">
        <w:trPr>
          <w:trHeight w:val="300"/>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rPr>
                <w:rFonts w:ascii="Arial CYR" w:hAnsi="Arial CYR" w:cs="Arial CYR"/>
                <w:sz w:val="20"/>
                <w:szCs w:val="20"/>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r w:rsidRPr="00F82BA2">
              <w:rPr>
                <w:sz w:val="22"/>
                <w:szCs w:val="22"/>
              </w:rPr>
              <w:t xml:space="preserve">                               "О бюджете </w:t>
            </w:r>
            <w:proofErr w:type="spellStart"/>
            <w:r w:rsidRPr="00F82BA2">
              <w:rPr>
                <w:sz w:val="22"/>
                <w:szCs w:val="22"/>
              </w:rPr>
              <w:t>Перфиловского</w:t>
            </w:r>
            <w:proofErr w:type="spellEnd"/>
          </w:p>
        </w:tc>
      </w:tr>
      <w:tr w:rsidR="00F82BA2" w:rsidRPr="00F82BA2" w:rsidTr="00F82BA2">
        <w:trPr>
          <w:trHeight w:val="300"/>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r w:rsidRPr="00F82BA2">
              <w:rPr>
                <w:sz w:val="22"/>
                <w:szCs w:val="22"/>
              </w:rPr>
              <w:t xml:space="preserve">                                муниципального  образования</w:t>
            </w:r>
          </w:p>
        </w:tc>
      </w:tr>
      <w:tr w:rsidR="00F82BA2" w:rsidRPr="00F82BA2" w:rsidTr="00F82BA2">
        <w:trPr>
          <w:trHeight w:val="300"/>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r w:rsidRPr="00F82BA2">
              <w:rPr>
                <w:sz w:val="22"/>
                <w:szCs w:val="22"/>
              </w:rPr>
              <w:t xml:space="preserve">                                на 2018 год  и </w:t>
            </w:r>
            <w:proofErr w:type="gramStart"/>
            <w:r w:rsidRPr="00F82BA2">
              <w:rPr>
                <w:sz w:val="22"/>
                <w:szCs w:val="22"/>
              </w:rPr>
              <w:t>на</w:t>
            </w:r>
            <w:proofErr w:type="gramEnd"/>
            <w:r w:rsidRPr="00F82BA2">
              <w:rPr>
                <w:sz w:val="22"/>
                <w:szCs w:val="22"/>
              </w:rPr>
              <w:t xml:space="preserve"> плановый</w:t>
            </w:r>
          </w:p>
        </w:tc>
      </w:tr>
      <w:tr w:rsidR="00F82BA2" w:rsidRPr="00F82BA2" w:rsidTr="00F82BA2">
        <w:trPr>
          <w:trHeight w:val="300"/>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r w:rsidRPr="00F82BA2">
              <w:rPr>
                <w:sz w:val="22"/>
                <w:szCs w:val="22"/>
              </w:rPr>
              <w:t xml:space="preserve">                                период 2019 и 2020 годов"</w:t>
            </w:r>
          </w:p>
        </w:tc>
      </w:tr>
      <w:tr w:rsidR="00F82BA2" w:rsidRPr="00F82BA2" w:rsidTr="00F82BA2">
        <w:trPr>
          <w:trHeight w:val="300"/>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sz w:val="22"/>
                <w:szCs w:val="22"/>
              </w:rPr>
            </w:pPr>
            <w:r w:rsidRPr="00F82BA2">
              <w:rPr>
                <w:sz w:val="22"/>
                <w:szCs w:val="22"/>
              </w:rPr>
              <w:t xml:space="preserve">          </w:t>
            </w:r>
            <w:r w:rsidR="00B203E7">
              <w:rPr>
                <w:sz w:val="22"/>
                <w:szCs w:val="22"/>
              </w:rPr>
              <w:t xml:space="preserve">                      От 28.12. 2017г. № 18</w:t>
            </w:r>
          </w:p>
        </w:tc>
      </w:tr>
      <w:tr w:rsidR="00F82BA2" w:rsidRPr="00F82BA2" w:rsidTr="00F82BA2">
        <w:trPr>
          <w:trHeight w:val="255"/>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rFonts w:ascii="Arial CYR" w:hAnsi="Arial CYR" w:cs="Arial CYR"/>
                <w:sz w:val="20"/>
                <w:szCs w:val="20"/>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rPr>
                <w:rFonts w:ascii="Arial CYR" w:hAnsi="Arial CYR" w:cs="Arial CYR"/>
                <w:sz w:val="20"/>
                <w:szCs w:val="20"/>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rFonts w:ascii="Arial CYR" w:hAnsi="Arial CYR" w:cs="Arial CYR"/>
                <w:sz w:val="20"/>
                <w:szCs w:val="20"/>
              </w:rPr>
            </w:pPr>
          </w:p>
        </w:tc>
      </w:tr>
      <w:tr w:rsidR="00F82BA2" w:rsidRPr="00F82BA2" w:rsidTr="00F82BA2">
        <w:trPr>
          <w:trHeight w:val="360"/>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rFonts w:ascii="Arial CYR" w:hAnsi="Arial CYR" w:cs="Arial CYR"/>
                <w:sz w:val="20"/>
                <w:szCs w:val="20"/>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rPr>
                <w:rFonts w:ascii="Arial CYR" w:hAnsi="Arial CYR" w:cs="Arial CYR"/>
                <w:sz w:val="20"/>
                <w:szCs w:val="20"/>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rFonts w:ascii="Arial CYR" w:hAnsi="Arial CYR" w:cs="Arial CYR"/>
                <w:sz w:val="20"/>
                <w:szCs w:val="20"/>
              </w:rPr>
            </w:pPr>
          </w:p>
        </w:tc>
      </w:tr>
      <w:tr w:rsidR="00F82BA2" w:rsidRPr="00F82BA2" w:rsidTr="00F82BA2">
        <w:trPr>
          <w:trHeight w:val="645"/>
        </w:trPr>
        <w:tc>
          <w:tcPr>
            <w:tcW w:w="10200" w:type="dxa"/>
            <w:gridSpan w:val="3"/>
            <w:tcBorders>
              <w:top w:val="nil"/>
              <w:left w:val="nil"/>
              <w:bottom w:val="nil"/>
              <w:right w:val="nil"/>
            </w:tcBorders>
            <w:shd w:val="clear" w:color="auto" w:fill="auto"/>
            <w:vAlign w:val="bottom"/>
            <w:hideMark/>
          </w:tcPr>
          <w:p w:rsidR="00F82BA2" w:rsidRPr="00F82BA2" w:rsidRDefault="00F82BA2" w:rsidP="00F82BA2">
            <w:pPr>
              <w:jc w:val="center"/>
              <w:rPr>
                <w:rFonts w:ascii="Arial" w:hAnsi="Arial" w:cs="Arial"/>
                <w:b/>
                <w:bCs/>
              </w:rPr>
            </w:pPr>
            <w:r w:rsidRPr="00F82BA2">
              <w:rPr>
                <w:rFonts w:ascii="Arial" w:hAnsi="Arial" w:cs="Arial"/>
                <w:b/>
                <w:bCs/>
              </w:rPr>
              <w:t xml:space="preserve">Перечень главных </w:t>
            </w:r>
            <w:proofErr w:type="gramStart"/>
            <w:r w:rsidRPr="00F82BA2">
              <w:rPr>
                <w:rFonts w:ascii="Arial" w:hAnsi="Arial" w:cs="Arial"/>
                <w:b/>
                <w:bCs/>
              </w:rPr>
              <w:t>администраторов  источников финансирования дефицита  местного бюджета</w:t>
            </w:r>
            <w:proofErr w:type="gramEnd"/>
            <w:r w:rsidRPr="00F82BA2">
              <w:rPr>
                <w:rFonts w:ascii="Arial" w:hAnsi="Arial" w:cs="Arial"/>
                <w:b/>
                <w:bCs/>
              </w:rPr>
              <w:t xml:space="preserve"> </w:t>
            </w:r>
            <w:proofErr w:type="spellStart"/>
            <w:r w:rsidRPr="00F82BA2">
              <w:rPr>
                <w:rFonts w:ascii="Arial" w:hAnsi="Arial" w:cs="Arial"/>
                <w:b/>
                <w:bCs/>
              </w:rPr>
              <w:t>Перфиловского</w:t>
            </w:r>
            <w:proofErr w:type="spellEnd"/>
            <w:r w:rsidRPr="00F82BA2">
              <w:rPr>
                <w:rFonts w:ascii="Arial" w:hAnsi="Arial" w:cs="Arial"/>
                <w:b/>
                <w:bCs/>
              </w:rPr>
              <w:t xml:space="preserve"> муниципального образования</w:t>
            </w:r>
          </w:p>
        </w:tc>
      </w:tr>
      <w:tr w:rsidR="00F82BA2" w:rsidRPr="00F82BA2" w:rsidTr="00F82BA2">
        <w:trPr>
          <w:trHeight w:val="150"/>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rFonts w:ascii="Arial CYR" w:hAnsi="Arial CYR" w:cs="Arial CYR"/>
                <w:sz w:val="20"/>
                <w:szCs w:val="20"/>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rPr>
                <w:rFonts w:ascii="Arial CYR" w:hAnsi="Arial CYR" w:cs="Arial CYR"/>
                <w:sz w:val="20"/>
                <w:szCs w:val="20"/>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rFonts w:ascii="Arial CYR" w:hAnsi="Arial CYR" w:cs="Arial CYR"/>
                <w:sz w:val="20"/>
                <w:szCs w:val="20"/>
              </w:rPr>
            </w:pPr>
          </w:p>
        </w:tc>
      </w:tr>
      <w:tr w:rsidR="00F82BA2" w:rsidRPr="00F82BA2" w:rsidTr="00F82BA2">
        <w:trPr>
          <w:trHeight w:val="300"/>
        </w:trPr>
        <w:tc>
          <w:tcPr>
            <w:tcW w:w="1620" w:type="dxa"/>
            <w:tcBorders>
              <w:top w:val="nil"/>
              <w:left w:val="nil"/>
              <w:bottom w:val="nil"/>
              <w:right w:val="nil"/>
            </w:tcBorders>
            <w:shd w:val="clear" w:color="auto" w:fill="auto"/>
            <w:noWrap/>
            <w:vAlign w:val="bottom"/>
            <w:hideMark/>
          </w:tcPr>
          <w:p w:rsidR="00F82BA2" w:rsidRPr="00F82BA2" w:rsidRDefault="00F82BA2" w:rsidP="00F82BA2">
            <w:pPr>
              <w:rPr>
                <w:rFonts w:ascii="Arial" w:hAnsi="Arial" w:cs="Arial"/>
              </w:rPr>
            </w:pPr>
          </w:p>
        </w:tc>
        <w:tc>
          <w:tcPr>
            <w:tcW w:w="2780" w:type="dxa"/>
            <w:tcBorders>
              <w:top w:val="nil"/>
              <w:left w:val="nil"/>
              <w:bottom w:val="nil"/>
              <w:right w:val="nil"/>
            </w:tcBorders>
            <w:shd w:val="clear" w:color="auto" w:fill="auto"/>
            <w:noWrap/>
            <w:vAlign w:val="bottom"/>
            <w:hideMark/>
          </w:tcPr>
          <w:p w:rsidR="00F82BA2" w:rsidRPr="00F82BA2" w:rsidRDefault="00F82BA2" w:rsidP="00F82BA2">
            <w:pPr>
              <w:rPr>
                <w:rFonts w:ascii="Arial" w:hAnsi="Arial" w:cs="Arial"/>
              </w:rPr>
            </w:pPr>
          </w:p>
        </w:tc>
        <w:tc>
          <w:tcPr>
            <w:tcW w:w="5800" w:type="dxa"/>
            <w:tcBorders>
              <w:top w:val="nil"/>
              <w:left w:val="nil"/>
              <w:bottom w:val="nil"/>
              <w:right w:val="nil"/>
            </w:tcBorders>
            <w:shd w:val="clear" w:color="auto" w:fill="auto"/>
            <w:noWrap/>
            <w:vAlign w:val="bottom"/>
            <w:hideMark/>
          </w:tcPr>
          <w:p w:rsidR="00F82BA2" w:rsidRPr="00F82BA2" w:rsidRDefault="00F82BA2" w:rsidP="00F82BA2">
            <w:pPr>
              <w:rPr>
                <w:rFonts w:ascii="Arial" w:hAnsi="Arial" w:cs="Arial"/>
              </w:rPr>
            </w:pPr>
          </w:p>
        </w:tc>
      </w:tr>
      <w:tr w:rsidR="00F82BA2" w:rsidRPr="00F82BA2" w:rsidTr="00B203E7">
        <w:trPr>
          <w:trHeight w:val="708"/>
        </w:trPr>
        <w:tc>
          <w:tcPr>
            <w:tcW w:w="44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82BA2" w:rsidRPr="00F82BA2" w:rsidRDefault="00F82BA2" w:rsidP="00F82BA2">
            <w:pPr>
              <w:jc w:val="center"/>
              <w:rPr>
                <w:sz w:val="22"/>
                <w:szCs w:val="22"/>
              </w:rPr>
            </w:pPr>
            <w:r w:rsidRPr="00F82BA2">
              <w:rPr>
                <w:sz w:val="22"/>
                <w:szCs w:val="22"/>
              </w:rPr>
              <w:t>Код бюджетной классификации Российской Федерации</w:t>
            </w:r>
          </w:p>
        </w:tc>
        <w:tc>
          <w:tcPr>
            <w:tcW w:w="5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2BA2" w:rsidRPr="00F82BA2" w:rsidRDefault="00F82BA2" w:rsidP="00F82BA2">
            <w:pPr>
              <w:rPr>
                <w:sz w:val="22"/>
                <w:szCs w:val="22"/>
              </w:rPr>
            </w:pPr>
            <w:r w:rsidRPr="00F82BA2">
              <w:rPr>
                <w:sz w:val="22"/>
                <w:szCs w:val="22"/>
              </w:rPr>
              <w:t xml:space="preserve">Наименование главного </w:t>
            </w:r>
            <w:proofErr w:type="gramStart"/>
            <w:r w:rsidRPr="00F82BA2">
              <w:rPr>
                <w:sz w:val="22"/>
                <w:szCs w:val="22"/>
              </w:rPr>
              <w:t>администратора источников финансирования дефицита бюджета муниципального образования</w:t>
            </w:r>
            <w:proofErr w:type="gramEnd"/>
          </w:p>
        </w:tc>
      </w:tr>
      <w:tr w:rsidR="00F82BA2" w:rsidRPr="00F82BA2" w:rsidTr="00B203E7">
        <w:trPr>
          <w:trHeight w:val="1203"/>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F82BA2" w:rsidRPr="00F82BA2" w:rsidRDefault="00F82BA2" w:rsidP="00F82BA2">
            <w:pPr>
              <w:rPr>
                <w:sz w:val="22"/>
                <w:szCs w:val="22"/>
              </w:rPr>
            </w:pPr>
            <w:r w:rsidRPr="00F82BA2">
              <w:rPr>
                <w:sz w:val="22"/>
                <w:szCs w:val="22"/>
              </w:rPr>
              <w:t>главного администратора источников</w:t>
            </w:r>
          </w:p>
        </w:tc>
        <w:tc>
          <w:tcPr>
            <w:tcW w:w="2780" w:type="dxa"/>
            <w:tcBorders>
              <w:top w:val="nil"/>
              <w:left w:val="nil"/>
              <w:bottom w:val="single" w:sz="4" w:space="0" w:color="auto"/>
              <w:right w:val="single" w:sz="4" w:space="0" w:color="auto"/>
            </w:tcBorders>
            <w:shd w:val="clear" w:color="auto" w:fill="auto"/>
            <w:vAlign w:val="center"/>
            <w:hideMark/>
          </w:tcPr>
          <w:p w:rsidR="00F82BA2" w:rsidRPr="00F82BA2" w:rsidRDefault="00F82BA2" w:rsidP="00F82BA2">
            <w:pPr>
              <w:rPr>
                <w:sz w:val="22"/>
                <w:szCs w:val="22"/>
              </w:rPr>
            </w:pPr>
            <w:r w:rsidRPr="00F82BA2">
              <w:rPr>
                <w:sz w:val="22"/>
                <w:szCs w:val="22"/>
              </w:rPr>
              <w:t>источников финансирования дефицита бюджета муниципального образования</w:t>
            </w:r>
          </w:p>
        </w:tc>
        <w:tc>
          <w:tcPr>
            <w:tcW w:w="5800" w:type="dxa"/>
            <w:vMerge/>
            <w:tcBorders>
              <w:top w:val="single" w:sz="4" w:space="0" w:color="auto"/>
              <w:left w:val="single" w:sz="4" w:space="0" w:color="auto"/>
              <w:bottom w:val="single" w:sz="4" w:space="0" w:color="000000"/>
              <w:right w:val="single" w:sz="4" w:space="0" w:color="auto"/>
            </w:tcBorders>
            <w:vAlign w:val="center"/>
            <w:hideMark/>
          </w:tcPr>
          <w:p w:rsidR="00F82BA2" w:rsidRPr="00F82BA2" w:rsidRDefault="00F82BA2" w:rsidP="00F82BA2">
            <w:pPr>
              <w:rPr>
                <w:sz w:val="22"/>
                <w:szCs w:val="22"/>
              </w:rPr>
            </w:pPr>
          </w:p>
        </w:tc>
      </w:tr>
      <w:tr w:rsidR="00F82BA2" w:rsidRPr="00F82BA2" w:rsidTr="00B203E7">
        <w:trPr>
          <w:trHeight w:val="32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jc w:val="center"/>
              <w:rPr>
                <w:b/>
                <w:bCs/>
                <w:sz w:val="22"/>
                <w:szCs w:val="22"/>
              </w:rPr>
            </w:pPr>
            <w:r w:rsidRPr="00F82BA2">
              <w:rPr>
                <w:b/>
                <w:bCs/>
                <w:sz w:val="22"/>
                <w:szCs w:val="22"/>
              </w:rPr>
              <w:t>929</w:t>
            </w:r>
          </w:p>
        </w:tc>
        <w:tc>
          <w:tcPr>
            <w:tcW w:w="8580" w:type="dxa"/>
            <w:gridSpan w:val="2"/>
            <w:tcBorders>
              <w:top w:val="single" w:sz="4" w:space="0" w:color="auto"/>
              <w:left w:val="nil"/>
              <w:bottom w:val="single" w:sz="4" w:space="0" w:color="auto"/>
              <w:right w:val="single" w:sz="4" w:space="0" w:color="000000"/>
            </w:tcBorders>
            <w:shd w:val="clear" w:color="auto" w:fill="auto"/>
            <w:vAlign w:val="bottom"/>
            <w:hideMark/>
          </w:tcPr>
          <w:p w:rsidR="00F82BA2" w:rsidRPr="00F82BA2" w:rsidRDefault="00F82BA2" w:rsidP="00F82BA2">
            <w:pPr>
              <w:jc w:val="center"/>
              <w:rPr>
                <w:b/>
                <w:bCs/>
                <w:sz w:val="22"/>
                <w:szCs w:val="22"/>
              </w:rPr>
            </w:pPr>
            <w:r w:rsidRPr="00F82BA2">
              <w:rPr>
                <w:b/>
                <w:bCs/>
                <w:sz w:val="22"/>
                <w:szCs w:val="22"/>
              </w:rPr>
              <w:t xml:space="preserve"> Администрация </w:t>
            </w:r>
            <w:proofErr w:type="spellStart"/>
            <w:r w:rsidRPr="00F82BA2">
              <w:rPr>
                <w:b/>
                <w:bCs/>
                <w:sz w:val="22"/>
                <w:szCs w:val="22"/>
              </w:rPr>
              <w:t>Перфиловского</w:t>
            </w:r>
            <w:proofErr w:type="spellEnd"/>
            <w:r w:rsidRPr="00F82BA2">
              <w:rPr>
                <w:b/>
                <w:bCs/>
                <w:sz w:val="22"/>
                <w:szCs w:val="22"/>
              </w:rPr>
              <w:t xml:space="preserve"> сельского поселения</w:t>
            </w:r>
          </w:p>
        </w:tc>
      </w:tr>
      <w:tr w:rsidR="00F82BA2" w:rsidRPr="00F82BA2" w:rsidTr="00F82BA2">
        <w:trPr>
          <w:trHeight w:val="600"/>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jc w:val="center"/>
              <w:rPr>
                <w:sz w:val="22"/>
                <w:szCs w:val="22"/>
              </w:rPr>
            </w:pPr>
            <w:r w:rsidRPr="00F82BA2">
              <w:rPr>
                <w:sz w:val="22"/>
                <w:szCs w:val="22"/>
              </w:rPr>
              <w:t>929</w:t>
            </w:r>
          </w:p>
        </w:tc>
        <w:tc>
          <w:tcPr>
            <w:tcW w:w="27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sz w:val="22"/>
                <w:szCs w:val="22"/>
              </w:rPr>
            </w:pPr>
            <w:r w:rsidRPr="00F82BA2">
              <w:rPr>
                <w:sz w:val="22"/>
                <w:szCs w:val="22"/>
              </w:rPr>
              <w:t>01 02 00 00 00 0000 000</w:t>
            </w:r>
          </w:p>
        </w:tc>
        <w:tc>
          <w:tcPr>
            <w:tcW w:w="580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rPr>
                <w:sz w:val="22"/>
                <w:szCs w:val="22"/>
              </w:rPr>
            </w:pPr>
            <w:r w:rsidRPr="00F82BA2">
              <w:rPr>
                <w:sz w:val="22"/>
                <w:szCs w:val="22"/>
              </w:rPr>
              <w:t>Кредиты кредитных организаций в валюте Российской Федерации</w:t>
            </w:r>
          </w:p>
        </w:tc>
      </w:tr>
      <w:tr w:rsidR="00F82BA2" w:rsidRPr="00F82BA2" w:rsidTr="00F82BA2">
        <w:trPr>
          <w:trHeight w:val="900"/>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jc w:val="center"/>
              <w:rPr>
                <w:sz w:val="22"/>
                <w:szCs w:val="22"/>
              </w:rPr>
            </w:pPr>
            <w:r w:rsidRPr="00F82BA2">
              <w:rPr>
                <w:sz w:val="22"/>
                <w:szCs w:val="22"/>
              </w:rPr>
              <w:t>929</w:t>
            </w:r>
          </w:p>
        </w:tc>
        <w:tc>
          <w:tcPr>
            <w:tcW w:w="27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sz w:val="22"/>
                <w:szCs w:val="22"/>
              </w:rPr>
            </w:pPr>
            <w:r w:rsidRPr="00F82BA2">
              <w:rPr>
                <w:sz w:val="22"/>
                <w:szCs w:val="22"/>
              </w:rPr>
              <w:t>01 03 00 00 00 0000 000</w:t>
            </w:r>
          </w:p>
        </w:tc>
        <w:tc>
          <w:tcPr>
            <w:tcW w:w="580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rPr>
                <w:sz w:val="22"/>
                <w:szCs w:val="22"/>
              </w:rPr>
            </w:pPr>
            <w:r w:rsidRPr="00F82BA2">
              <w:rPr>
                <w:sz w:val="22"/>
                <w:szCs w:val="22"/>
              </w:rPr>
              <w:t>Бюджетные кредиты от других бюджетов бюджетной системы Российской Федерации в валюте Российской Федерации</w:t>
            </w:r>
          </w:p>
        </w:tc>
      </w:tr>
      <w:tr w:rsidR="00F82BA2" w:rsidRPr="00F82BA2" w:rsidTr="00F82BA2">
        <w:trPr>
          <w:trHeight w:val="61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jc w:val="center"/>
              <w:rPr>
                <w:sz w:val="22"/>
                <w:szCs w:val="22"/>
              </w:rPr>
            </w:pPr>
            <w:r w:rsidRPr="00F82BA2">
              <w:rPr>
                <w:sz w:val="22"/>
                <w:szCs w:val="22"/>
              </w:rPr>
              <w:t>929</w:t>
            </w:r>
          </w:p>
        </w:tc>
        <w:tc>
          <w:tcPr>
            <w:tcW w:w="27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sz w:val="22"/>
                <w:szCs w:val="22"/>
              </w:rPr>
            </w:pPr>
            <w:r w:rsidRPr="00F82BA2">
              <w:rPr>
                <w:sz w:val="22"/>
                <w:szCs w:val="22"/>
              </w:rPr>
              <w:t>01 05 00 00 00 0000 000</w:t>
            </w:r>
          </w:p>
        </w:tc>
        <w:tc>
          <w:tcPr>
            <w:tcW w:w="580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rPr>
                <w:sz w:val="22"/>
                <w:szCs w:val="22"/>
              </w:rPr>
            </w:pPr>
            <w:r w:rsidRPr="00F82BA2">
              <w:rPr>
                <w:sz w:val="22"/>
                <w:szCs w:val="22"/>
              </w:rPr>
              <w:t>Изменение остатков средств на счетах по учету средств бюджета</w:t>
            </w:r>
          </w:p>
        </w:tc>
      </w:tr>
      <w:tr w:rsidR="00F82BA2" w:rsidRPr="00F82BA2" w:rsidTr="00F82BA2">
        <w:trPr>
          <w:trHeight w:val="300"/>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jc w:val="center"/>
              <w:rPr>
                <w:sz w:val="22"/>
                <w:szCs w:val="22"/>
              </w:rPr>
            </w:pPr>
            <w:r w:rsidRPr="00F82BA2">
              <w:rPr>
                <w:sz w:val="22"/>
                <w:szCs w:val="22"/>
              </w:rPr>
              <w:t> </w:t>
            </w:r>
          </w:p>
        </w:tc>
        <w:tc>
          <w:tcPr>
            <w:tcW w:w="27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sz w:val="22"/>
                <w:szCs w:val="22"/>
              </w:rPr>
            </w:pPr>
            <w:r w:rsidRPr="00F82BA2">
              <w:rPr>
                <w:sz w:val="22"/>
                <w:szCs w:val="22"/>
              </w:rPr>
              <w:t> </w:t>
            </w:r>
          </w:p>
        </w:tc>
        <w:tc>
          <w:tcPr>
            <w:tcW w:w="580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sz w:val="22"/>
                <w:szCs w:val="22"/>
              </w:rPr>
            </w:pPr>
            <w:r w:rsidRPr="00F82BA2">
              <w:rPr>
                <w:sz w:val="22"/>
                <w:szCs w:val="22"/>
              </w:rPr>
              <w:t> </w:t>
            </w:r>
          </w:p>
        </w:tc>
      </w:tr>
    </w:tbl>
    <w:p w:rsidR="00F82BA2" w:rsidRDefault="00F82BA2"/>
    <w:p w:rsidR="00F82BA2" w:rsidRDefault="00F82BA2"/>
    <w:p w:rsidR="00F82BA2" w:rsidRDefault="00F82BA2"/>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F82BA2" w:rsidRDefault="00F82BA2"/>
    <w:p w:rsidR="00F82BA2" w:rsidRDefault="00F82BA2"/>
    <w:tbl>
      <w:tblPr>
        <w:tblW w:w="9720" w:type="dxa"/>
        <w:tblInd w:w="93" w:type="dxa"/>
        <w:tblLook w:val="04A0" w:firstRow="1" w:lastRow="0" w:firstColumn="1" w:lastColumn="0" w:noHBand="0" w:noVBand="1"/>
      </w:tblPr>
      <w:tblGrid>
        <w:gridCol w:w="7320"/>
        <w:gridCol w:w="660"/>
        <w:gridCol w:w="700"/>
        <w:gridCol w:w="1040"/>
      </w:tblGrid>
      <w:tr w:rsidR="00F82BA2" w:rsidRPr="00F82BA2" w:rsidTr="00F82BA2">
        <w:trPr>
          <w:trHeight w:val="255"/>
        </w:trPr>
        <w:tc>
          <w:tcPr>
            <w:tcW w:w="9720" w:type="dxa"/>
            <w:gridSpan w:val="4"/>
            <w:tcBorders>
              <w:top w:val="nil"/>
              <w:left w:val="nil"/>
              <w:bottom w:val="nil"/>
              <w:right w:val="nil"/>
            </w:tcBorders>
            <w:shd w:val="clear" w:color="000000" w:fill="FFFFFF"/>
            <w:vAlign w:val="bottom"/>
            <w:hideMark/>
          </w:tcPr>
          <w:p w:rsidR="00F82BA2" w:rsidRPr="00F82BA2" w:rsidRDefault="00F82BA2" w:rsidP="00F82BA2">
            <w:pPr>
              <w:jc w:val="right"/>
              <w:rPr>
                <w:sz w:val="20"/>
                <w:szCs w:val="20"/>
              </w:rPr>
            </w:pPr>
            <w:bookmarkStart w:id="0" w:name="RANGE!A1:D36"/>
            <w:r w:rsidRPr="00F82BA2">
              <w:rPr>
                <w:sz w:val="20"/>
                <w:szCs w:val="20"/>
              </w:rPr>
              <w:t>Приложение № 5</w:t>
            </w:r>
            <w:bookmarkEnd w:id="0"/>
          </w:p>
        </w:tc>
      </w:tr>
      <w:tr w:rsidR="00F82BA2" w:rsidRPr="00F82BA2" w:rsidTr="00F82BA2">
        <w:trPr>
          <w:trHeight w:val="255"/>
        </w:trPr>
        <w:tc>
          <w:tcPr>
            <w:tcW w:w="9720" w:type="dxa"/>
            <w:gridSpan w:val="4"/>
            <w:tcBorders>
              <w:top w:val="nil"/>
              <w:left w:val="nil"/>
              <w:bottom w:val="nil"/>
              <w:right w:val="nil"/>
            </w:tcBorders>
            <w:shd w:val="clear" w:color="auto" w:fill="auto"/>
            <w:vAlign w:val="bottom"/>
            <w:hideMark/>
          </w:tcPr>
          <w:p w:rsidR="00F82BA2" w:rsidRPr="00F82BA2" w:rsidRDefault="00F82BA2" w:rsidP="00F82BA2">
            <w:pPr>
              <w:jc w:val="right"/>
              <w:rPr>
                <w:sz w:val="20"/>
                <w:szCs w:val="20"/>
              </w:rPr>
            </w:pPr>
            <w:r w:rsidRPr="00F82BA2">
              <w:rPr>
                <w:sz w:val="20"/>
                <w:szCs w:val="20"/>
              </w:rPr>
              <w:t xml:space="preserve">                                                                                                         к решению Думы </w:t>
            </w:r>
            <w:proofErr w:type="spellStart"/>
            <w:r w:rsidRPr="00F82BA2">
              <w:rPr>
                <w:sz w:val="20"/>
                <w:szCs w:val="20"/>
              </w:rPr>
              <w:t>Перфиловского</w:t>
            </w:r>
            <w:proofErr w:type="spellEnd"/>
            <w:r w:rsidRPr="00F82BA2">
              <w:rPr>
                <w:sz w:val="20"/>
                <w:szCs w:val="20"/>
              </w:rPr>
              <w:t xml:space="preserve"> </w:t>
            </w:r>
            <w:proofErr w:type="gramStart"/>
            <w:r w:rsidRPr="00F82BA2">
              <w:rPr>
                <w:sz w:val="20"/>
                <w:szCs w:val="20"/>
              </w:rPr>
              <w:t>сельского</w:t>
            </w:r>
            <w:proofErr w:type="gramEnd"/>
            <w:r w:rsidRPr="00F82BA2">
              <w:rPr>
                <w:sz w:val="20"/>
                <w:szCs w:val="20"/>
              </w:rPr>
              <w:t xml:space="preserve"> </w:t>
            </w:r>
          </w:p>
        </w:tc>
      </w:tr>
      <w:tr w:rsidR="00F82BA2" w:rsidRPr="00F82BA2" w:rsidTr="00F82BA2">
        <w:trPr>
          <w:trHeight w:val="255"/>
        </w:trPr>
        <w:tc>
          <w:tcPr>
            <w:tcW w:w="9720" w:type="dxa"/>
            <w:gridSpan w:val="4"/>
            <w:tcBorders>
              <w:top w:val="nil"/>
              <w:left w:val="nil"/>
              <w:bottom w:val="nil"/>
              <w:right w:val="nil"/>
            </w:tcBorders>
            <w:shd w:val="clear" w:color="auto" w:fill="auto"/>
            <w:vAlign w:val="bottom"/>
            <w:hideMark/>
          </w:tcPr>
          <w:p w:rsidR="00F82BA2" w:rsidRPr="00F82BA2" w:rsidRDefault="00F82BA2" w:rsidP="00F82BA2">
            <w:pPr>
              <w:jc w:val="right"/>
              <w:rPr>
                <w:sz w:val="20"/>
                <w:szCs w:val="20"/>
              </w:rPr>
            </w:pPr>
            <w:r w:rsidRPr="00F82BA2">
              <w:rPr>
                <w:sz w:val="20"/>
                <w:szCs w:val="20"/>
              </w:rPr>
              <w:t xml:space="preserve">                                                                                                         </w:t>
            </w:r>
            <w:proofErr w:type="spellStart"/>
            <w:r w:rsidRPr="00F82BA2">
              <w:rPr>
                <w:sz w:val="20"/>
                <w:szCs w:val="20"/>
              </w:rPr>
              <w:t>поселения</w:t>
            </w:r>
            <w:proofErr w:type="gramStart"/>
            <w:r w:rsidRPr="00F82BA2">
              <w:rPr>
                <w:sz w:val="20"/>
                <w:szCs w:val="20"/>
              </w:rPr>
              <w:t>"О</w:t>
            </w:r>
            <w:proofErr w:type="spellEnd"/>
            <w:proofErr w:type="gramEnd"/>
            <w:r w:rsidRPr="00F82BA2">
              <w:rPr>
                <w:sz w:val="20"/>
                <w:szCs w:val="20"/>
              </w:rPr>
              <w:t xml:space="preserve"> бюджете </w:t>
            </w:r>
            <w:proofErr w:type="spellStart"/>
            <w:r w:rsidRPr="00F82BA2">
              <w:rPr>
                <w:sz w:val="20"/>
                <w:szCs w:val="20"/>
              </w:rPr>
              <w:t>Перфиловского</w:t>
            </w:r>
            <w:proofErr w:type="spellEnd"/>
            <w:r w:rsidRPr="00F82BA2">
              <w:rPr>
                <w:sz w:val="20"/>
                <w:szCs w:val="20"/>
              </w:rPr>
              <w:t xml:space="preserve"> </w:t>
            </w:r>
          </w:p>
        </w:tc>
      </w:tr>
      <w:tr w:rsidR="00F82BA2" w:rsidRPr="00F82BA2" w:rsidTr="00F82BA2">
        <w:trPr>
          <w:trHeight w:val="255"/>
        </w:trPr>
        <w:tc>
          <w:tcPr>
            <w:tcW w:w="9720" w:type="dxa"/>
            <w:gridSpan w:val="4"/>
            <w:tcBorders>
              <w:top w:val="nil"/>
              <w:left w:val="nil"/>
              <w:bottom w:val="nil"/>
              <w:right w:val="nil"/>
            </w:tcBorders>
            <w:shd w:val="clear" w:color="auto" w:fill="auto"/>
            <w:vAlign w:val="bottom"/>
            <w:hideMark/>
          </w:tcPr>
          <w:p w:rsidR="00F82BA2" w:rsidRPr="00F82BA2" w:rsidRDefault="00F82BA2" w:rsidP="00F82BA2">
            <w:pPr>
              <w:jc w:val="right"/>
              <w:rPr>
                <w:sz w:val="20"/>
                <w:szCs w:val="20"/>
              </w:rPr>
            </w:pPr>
            <w:r w:rsidRPr="00F82BA2">
              <w:rPr>
                <w:sz w:val="20"/>
                <w:szCs w:val="20"/>
              </w:rPr>
              <w:t xml:space="preserve">                                                                                                         муниципального образования на 2018 год</w:t>
            </w:r>
          </w:p>
        </w:tc>
      </w:tr>
      <w:tr w:rsidR="00F82BA2" w:rsidRPr="00F82BA2" w:rsidTr="00F82BA2">
        <w:trPr>
          <w:trHeight w:val="255"/>
        </w:trPr>
        <w:tc>
          <w:tcPr>
            <w:tcW w:w="9720" w:type="dxa"/>
            <w:gridSpan w:val="4"/>
            <w:tcBorders>
              <w:top w:val="nil"/>
              <w:left w:val="nil"/>
              <w:bottom w:val="nil"/>
              <w:right w:val="nil"/>
            </w:tcBorders>
            <w:shd w:val="clear" w:color="auto" w:fill="auto"/>
            <w:vAlign w:val="bottom"/>
            <w:hideMark/>
          </w:tcPr>
          <w:p w:rsidR="00F82BA2" w:rsidRPr="00F82BA2" w:rsidRDefault="00F82BA2" w:rsidP="00F82BA2">
            <w:pPr>
              <w:jc w:val="right"/>
              <w:rPr>
                <w:sz w:val="20"/>
                <w:szCs w:val="20"/>
              </w:rPr>
            </w:pPr>
            <w:r w:rsidRPr="00F82BA2">
              <w:rPr>
                <w:sz w:val="20"/>
                <w:szCs w:val="20"/>
              </w:rPr>
              <w:t xml:space="preserve">                                                                                                         и плановый период 2019 и 2020 годов" </w:t>
            </w:r>
          </w:p>
        </w:tc>
      </w:tr>
      <w:tr w:rsidR="00F82BA2" w:rsidRPr="00F82BA2" w:rsidTr="00F82BA2">
        <w:trPr>
          <w:trHeight w:val="255"/>
        </w:trPr>
        <w:tc>
          <w:tcPr>
            <w:tcW w:w="9720" w:type="dxa"/>
            <w:gridSpan w:val="4"/>
            <w:tcBorders>
              <w:top w:val="nil"/>
              <w:left w:val="nil"/>
              <w:bottom w:val="nil"/>
              <w:right w:val="nil"/>
            </w:tcBorders>
            <w:shd w:val="clear" w:color="auto" w:fill="auto"/>
            <w:vAlign w:val="bottom"/>
            <w:hideMark/>
          </w:tcPr>
          <w:p w:rsidR="00F82BA2" w:rsidRPr="00F82BA2" w:rsidRDefault="00F82BA2" w:rsidP="00F82BA2">
            <w:pPr>
              <w:jc w:val="right"/>
              <w:rPr>
                <w:sz w:val="20"/>
                <w:szCs w:val="20"/>
              </w:rPr>
            </w:pPr>
            <w:r w:rsidRPr="00F82BA2">
              <w:rPr>
                <w:sz w:val="20"/>
                <w:szCs w:val="20"/>
              </w:rPr>
              <w:t xml:space="preserve">                                                                                                        </w:t>
            </w:r>
            <w:r w:rsidR="00B203E7">
              <w:rPr>
                <w:sz w:val="20"/>
                <w:szCs w:val="20"/>
              </w:rPr>
              <w:t xml:space="preserve"> от "28" декабря 2017г. № 18</w:t>
            </w:r>
          </w:p>
        </w:tc>
      </w:tr>
      <w:tr w:rsidR="00F82BA2" w:rsidRPr="00F82BA2" w:rsidTr="00F82BA2">
        <w:trPr>
          <w:trHeight w:val="255"/>
        </w:trPr>
        <w:tc>
          <w:tcPr>
            <w:tcW w:w="7320"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c>
          <w:tcPr>
            <w:tcW w:w="660" w:type="dxa"/>
            <w:tcBorders>
              <w:top w:val="nil"/>
              <w:left w:val="nil"/>
              <w:bottom w:val="nil"/>
              <w:right w:val="nil"/>
            </w:tcBorders>
            <w:shd w:val="clear" w:color="auto" w:fill="auto"/>
            <w:vAlign w:val="bottom"/>
            <w:hideMark/>
          </w:tcPr>
          <w:p w:rsidR="00F82BA2" w:rsidRPr="00F82BA2" w:rsidRDefault="00F82BA2" w:rsidP="00F82BA2">
            <w:pPr>
              <w:rPr>
                <w:sz w:val="20"/>
                <w:szCs w:val="20"/>
              </w:rPr>
            </w:pPr>
          </w:p>
        </w:tc>
        <w:tc>
          <w:tcPr>
            <w:tcW w:w="700" w:type="dxa"/>
            <w:tcBorders>
              <w:top w:val="nil"/>
              <w:left w:val="nil"/>
              <w:bottom w:val="nil"/>
              <w:right w:val="nil"/>
            </w:tcBorders>
            <w:shd w:val="clear" w:color="auto" w:fill="auto"/>
            <w:vAlign w:val="bottom"/>
            <w:hideMark/>
          </w:tcPr>
          <w:p w:rsidR="00F82BA2" w:rsidRPr="00F82BA2" w:rsidRDefault="00F82BA2" w:rsidP="00F82BA2">
            <w:pPr>
              <w:rPr>
                <w:sz w:val="20"/>
                <w:szCs w:val="20"/>
              </w:rPr>
            </w:pPr>
          </w:p>
        </w:tc>
        <w:tc>
          <w:tcPr>
            <w:tcW w:w="1040" w:type="dxa"/>
            <w:tcBorders>
              <w:top w:val="nil"/>
              <w:left w:val="nil"/>
              <w:bottom w:val="nil"/>
              <w:right w:val="nil"/>
            </w:tcBorders>
            <w:shd w:val="clear" w:color="auto" w:fill="auto"/>
            <w:vAlign w:val="bottom"/>
            <w:hideMark/>
          </w:tcPr>
          <w:p w:rsidR="00F82BA2" w:rsidRPr="00F82BA2" w:rsidRDefault="00F82BA2" w:rsidP="00F82BA2">
            <w:pPr>
              <w:rPr>
                <w:sz w:val="20"/>
                <w:szCs w:val="20"/>
              </w:rPr>
            </w:pPr>
          </w:p>
        </w:tc>
      </w:tr>
      <w:tr w:rsidR="00F82BA2" w:rsidRPr="00F82BA2" w:rsidTr="00F82BA2">
        <w:trPr>
          <w:trHeight w:val="285"/>
        </w:trPr>
        <w:tc>
          <w:tcPr>
            <w:tcW w:w="9720" w:type="dxa"/>
            <w:gridSpan w:val="4"/>
            <w:tcBorders>
              <w:top w:val="nil"/>
              <w:left w:val="nil"/>
              <w:bottom w:val="nil"/>
              <w:right w:val="nil"/>
            </w:tcBorders>
            <w:shd w:val="clear" w:color="auto" w:fill="auto"/>
            <w:noWrap/>
            <w:vAlign w:val="bottom"/>
            <w:hideMark/>
          </w:tcPr>
          <w:p w:rsidR="00F82BA2" w:rsidRPr="00F82BA2" w:rsidRDefault="00F82BA2" w:rsidP="00F82BA2">
            <w:pPr>
              <w:jc w:val="center"/>
              <w:rPr>
                <w:b/>
                <w:bCs/>
                <w:sz w:val="22"/>
                <w:szCs w:val="22"/>
              </w:rPr>
            </w:pPr>
            <w:r w:rsidRPr="00F82BA2">
              <w:rPr>
                <w:b/>
                <w:bCs/>
                <w:sz w:val="22"/>
                <w:szCs w:val="22"/>
              </w:rPr>
              <w:t xml:space="preserve">РАСПРЕДЕЛЕНИЕ БЮДЖЕТНЫХ АССИГНОВАНИЙ </w:t>
            </w:r>
          </w:p>
        </w:tc>
      </w:tr>
      <w:tr w:rsidR="00F82BA2" w:rsidRPr="00F82BA2" w:rsidTr="00F82BA2">
        <w:trPr>
          <w:trHeight w:val="285"/>
        </w:trPr>
        <w:tc>
          <w:tcPr>
            <w:tcW w:w="9720" w:type="dxa"/>
            <w:gridSpan w:val="4"/>
            <w:tcBorders>
              <w:top w:val="nil"/>
              <w:left w:val="nil"/>
              <w:bottom w:val="nil"/>
              <w:right w:val="nil"/>
            </w:tcBorders>
            <w:shd w:val="clear" w:color="auto" w:fill="auto"/>
            <w:noWrap/>
            <w:vAlign w:val="bottom"/>
            <w:hideMark/>
          </w:tcPr>
          <w:p w:rsidR="00F82BA2" w:rsidRPr="00F82BA2" w:rsidRDefault="00F82BA2" w:rsidP="00F82BA2">
            <w:pPr>
              <w:jc w:val="center"/>
              <w:rPr>
                <w:b/>
                <w:bCs/>
                <w:sz w:val="22"/>
                <w:szCs w:val="22"/>
              </w:rPr>
            </w:pPr>
            <w:r w:rsidRPr="00F82BA2">
              <w:rPr>
                <w:b/>
                <w:bCs/>
                <w:sz w:val="22"/>
                <w:szCs w:val="22"/>
              </w:rPr>
              <w:t xml:space="preserve">ПО РАЗДЕЛАМ И ПОДРАЗДЕЛАМ КЛАССИФИКАЦИИ РАСХОДОВ </w:t>
            </w:r>
          </w:p>
        </w:tc>
      </w:tr>
      <w:tr w:rsidR="00F82BA2" w:rsidRPr="00F82BA2" w:rsidTr="00F82BA2">
        <w:trPr>
          <w:trHeight w:val="285"/>
        </w:trPr>
        <w:tc>
          <w:tcPr>
            <w:tcW w:w="9720" w:type="dxa"/>
            <w:gridSpan w:val="4"/>
            <w:tcBorders>
              <w:top w:val="nil"/>
              <w:left w:val="nil"/>
              <w:bottom w:val="nil"/>
              <w:right w:val="nil"/>
            </w:tcBorders>
            <w:shd w:val="clear" w:color="auto" w:fill="auto"/>
            <w:vAlign w:val="bottom"/>
            <w:hideMark/>
          </w:tcPr>
          <w:p w:rsidR="00F82BA2" w:rsidRPr="00F82BA2" w:rsidRDefault="00F82BA2" w:rsidP="00F82BA2">
            <w:pPr>
              <w:jc w:val="center"/>
              <w:rPr>
                <w:b/>
                <w:bCs/>
                <w:sz w:val="22"/>
                <w:szCs w:val="22"/>
              </w:rPr>
            </w:pPr>
            <w:r w:rsidRPr="00F82BA2">
              <w:rPr>
                <w:b/>
                <w:bCs/>
                <w:sz w:val="22"/>
                <w:szCs w:val="22"/>
              </w:rPr>
              <w:t>БЮДЖЕТОВ НА 2018 ГОД</w:t>
            </w:r>
          </w:p>
        </w:tc>
      </w:tr>
      <w:tr w:rsidR="00F82BA2" w:rsidRPr="00F82BA2" w:rsidTr="00F82BA2">
        <w:trPr>
          <w:trHeight w:val="270"/>
        </w:trPr>
        <w:tc>
          <w:tcPr>
            <w:tcW w:w="7320" w:type="dxa"/>
            <w:tcBorders>
              <w:top w:val="nil"/>
              <w:left w:val="nil"/>
              <w:bottom w:val="nil"/>
              <w:right w:val="nil"/>
            </w:tcBorders>
            <w:shd w:val="clear" w:color="auto" w:fill="auto"/>
            <w:vAlign w:val="bottom"/>
            <w:hideMark/>
          </w:tcPr>
          <w:p w:rsidR="00F82BA2" w:rsidRPr="00F82BA2" w:rsidRDefault="00F82BA2" w:rsidP="00F82BA2">
            <w:pPr>
              <w:jc w:val="center"/>
              <w:rPr>
                <w:b/>
                <w:bCs/>
              </w:rPr>
            </w:pPr>
          </w:p>
        </w:tc>
        <w:tc>
          <w:tcPr>
            <w:tcW w:w="660" w:type="dxa"/>
            <w:tcBorders>
              <w:top w:val="nil"/>
              <w:left w:val="nil"/>
              <w:bottom w:val="nil"/>
              <w:right w:val="nil"/>
            </w:tcBorders>
            <w:shd w:val="clear" w:color="auto" w:fill="auto"/>
            <w:vAlign w:val="bottom"/>
            <w:hideMark/>
          </w:tcPr>
          <w:p w:rsidR="00F82BA2" w:rsidRPr="00F82BA2" w:rsidRDefault="00F82BA2" w:rsidP="00F82BA2">
            <w:pPr>
              <w:jc w:val="center"/>
              <w:rPr>
                <w:b/>
                <w:bCs/>
              </w:rPr>
            </w:pPr>
          </w:p>
        </w:tc>
        <w:tc>
          <w:tcPr>
            <w:tcW w:w="700" w:type="dxa"/>
            <w:tcBorders>
              <w:top w:val="nil"/>
              <w:left w:val="nil"/>
              <w:bottom w:val="nil"/>
              <w:right w:val="nil"/>
            </w:tcBorders>
            <w:shd w:val="clear" w:color="auto" w:fill="auto"/>
            <w:vAlign w:val="bottom"/>
            <w:hideMark/>
          </w:tcPr>
          <w:p w:rsidR="00F82BA2" w:rsidRPr="00F82BA2" w:rsidRDefault="00F82BA2" w:rsidP="00F82BA2">
            <w:pPr>
              <w:jc w:val="center"/>
              <w:rPr>
                <w:b/>
                <w:bCs/>
              </w:rPr>
            </w:pPr>
          </w:p>
        </w:tc>
        <w:tc>
          <w:tcPr>
            <w:tcW w:w="1040" w:type="dxa"/>
            <w:tcBorders>
              <w:top w:val="nil"/>
              <w:left w:val="nil"/>
              <w:bottom w:val="nil"/>
              <w:right w:val="nil"/>
            </w:tcBorders>
            <w:shd w:val="clear" w:color="auto" w:fill="auto"/>
            <w:vAlign w:val="bottom"/>
            <w:hideMark/>
          </w:tcPr>
          <w:p w:rsidR="00F82BA2" w:rsidRPr="00F82BA2" w:rsidRDefault="00F82BA2" w:rsidP="00F82BA2">
            <w:pPr>
              <w:jc w:val="right"/>
              <w:rPr>
                <w:b/>
                <w:bCs/>
              </w:rPr>
            </w:pPr>
          </w:p>
        </w:tc>
      </w:tr>
      <w:tr w:rsidR="00F82BA2" w:rsidRPr="00F82BA2" w:rsidTr="00F82BA2">
        <w:trPr>
          <w:trHeight w:val="255"/>
        </w:trPr>
        <w:tc>
          <w:tcPr>
            <w:tcW w:w="9720" w:type="dxa"/>
            <w:gridSpan w:val="4"/>
            <w:tcBorders>
              <w:top w:val="nil"/>
              <w:left w:val="nil"/>
              <w:bottom w:val="nil"/>
              <w:right w:val="nil"/>
            </w:tcBorders>
            <w:shd w:val="clear" w:color="auto" w:fill="auto"/>
            <w:vAlign w:val="bottom"/>
            <w:hideMark/>
          </w:tcPr>
          <w:p w:rsidR="00F82BA2" w:rsidRPr="00F82BA2" w:rsidRDefault="00F82BA2" w:rsidP="00F82BA2">
            <w:pPr>
              <w:jc w:val="right"/>
              <w:rPr>
                <w:sz w:val="18"/>
                <w:szCs w:val="18"/>
              </w:rPr>
            </w:pPr>
            <w:r w:rsidRPr="00F82BA2">
              <w:rPr>
                <w:sz w:val="18"/>
                <w:szCs w:val="18"/>
              </w:rPr>
              <w:t>(тыс. рублей)</w:t>
            </w:r>
          </w:p>
        </w:tc>
      </w:tr>
      <w:tr w:rsidR="00F82BA2" w:rsidRPr="00F82BA2" w:rsidTr="00F82BA2">
        <w:trPr>
          <w:trHeight w:val="330"/>
        </w:trPr>
        <w:tc>
          <w:tcPr>
            <w:tcW w:w="7320" w:type="dxa"/>
            <w:tcBorders>
              <w:top w:val="single" w:sz="4" w:space="0" w:color="auto"/>
              <w:left w:val="single" w:sz="4" w:space="0" w:color="auto"/>
              <w:bottom w:val="nil"/>
              <w:right w:val="nil"/>
            </w:tcBorders>
            <w:shd w:val="clear" w:color="auto" w:fill="auto"/>
            <w:vAlign w:val="center"/>
            <w:hideMark/>
          </w:tcPr>
          <w:p w:rsidR="00F82BA2" w:rsidRPr="00F82BA2" w:rsidRDefault="00F82BA2" w:rsidP="00F82BA2">
            <w:pPr>
              <w:jc w:val="center"/>
              <w:rPr>
                <w:b/>
                <w:bCs/>
                <w:sz w:val="22"/>
                <w:szCs w:val="22"/>
              </w:rPr>
            </w:pPr>
            <w:r w:rsidRPr="00F82BA2">
              <w:rPr>
                <w:b/>
                <w:bCs/>
                <w:sz w:val="22"/>
                <w:szCs w:val="22"/>
              </w:rPr>
              <w:t>Наименование</w:t>
            </w:r>
          </w:p>
        </w:tc>
        <w:tc>
          <w:tcPr>
            <w:tcW w:w="660" w:type="dxa"/>
            <w:tcBorders>
              <w:top w:val="single" w:sz="4" w:space="0" w:color="auto"/>
              <w:left w:val="single" w:sz="4" w:space="0" w:color="auto"/>
              <w:bottom w:val="nil"/>
              <w:right w:val="single" w:sz="4" w:space="0" w:color="auto"/>
            </w:tcBorders>
            <w:shd w:val="clear" w:color="auto" w:fill="auto"/>
            <w:vAlign w:val="center"/>
            <w:hideMark/>
          </w:tcPr>
          <w:p w:rsidR="00F82BA2" w:rsidRPr="00F82BA2" w:rsidRDefault="00F82BA2" w:rsidP="00F82BA2">
            <w:pPr>
              <w:jc w:val="center"/>
              <w:rPr>
                <w:b/>
                <w:bCs/>
                <w:sz w:val="22"/>
                <w:szCs w:val="22"/>
              </w:rPr>
            </w:pPr>
            <w:proofErr w:type="spellStart"/>
            <w:r w:rsidRPr="00F82BA2">
              <w:rPr>
                <w:b/>
                <w:bCs/>
                <w:sz w:val="22"/>
                <w:szCs w:val="22"/>
              </w:rPr>
              <w:t>Рз</w:t>
            </w:r>
            <w:proofErr w:type="spellEnd"/>
          </w:p>
        </w:tc>
        <w:tc>
          <w:tcPr>
            <w:tcW w:w="700" w:type="dxa"/>
            <w:tcBorders>
              <w:top w:val="single" w:sz="4" w:space="0" w:color="auto"/>
              <w:left w:val="nil"/>
              <w:bottom w:val="nil"/>
              <w:right w:val="single" w:sz="4" w:space="0" w:color="auto"/>
            </w:tcBorders>
            <w:shd w:val="clear" w:color="auto" w:fill="auto"/>
            <w:vAlign w:val="center"/>
            <w:hideMark/>
          </w:tcPr>
          <w:p w:rsidR="00F82BA2" w:rsidRPr="00F82BA2" w:rsidRDefault="00F82BA2" w:rsidP="00F82BA2">
            <w:pPr>
              <w:jc w:val="center"/>
              <w:rPr>
                <w:b/>
                <w:bCs/>
                <w:sz w:val="22"/>
                <w:szCs w:val="22"/>
              </w:rPr>
            </w:pPr>
            <w:proofErr w:type="gramStart"/>
            <w:r w:rsidRPr="00F82BA2">
              <w:rPr>
                <w:b/>
                <w:bCs/>
                <w:sz w:val="22"/>
                <w:szCs w:val="22"/>
              </w:rPr>
              <w:t>ПР</w:t>
            </w:r>
            <w:proofErr w:type="gramEnd"/>
          </w:p>
        </w:tc>
        <w:tc>
          <w:tcPr>
            <w:tcW w:w="1040" w:type="dxa"/>
            <w:tcBorders>
              <w:top w:val="single" w:sz="4" w:space="0" w:color="auto"/>
              <w:left w:val="nil"/>
              <w:bottom w:val="nil"/>
              <w:right w:val="single" w:sz="4" w:space="0" w:color="auto"/>
            </w:tcBorders>
            <w:shd w:val="clear" w:color="auto" w:fill="auto"/>
            <w:vAlign w:val="center"/>
            <w:hideMark/>
          </w:tcPr>
          <w:p w:rsidR="00F82BA2" w:rsidRPr="00F82BA2" w:rsidRDefault="00F82BA2" w:rsidP="00F82BA2">
            <w:pPr>
              <w:jc w:val="center"/>
              <w:rPr>
                <w:b/>
                <w:bCs/>
                <w:sz w:val="22"/>
                <w:szCs w:val="22"/>
              </w:rPr>
            </w:pPr>
            <w:r w:rsidRPr="00F82BA2">
              <w:rPr>
                <w:b/>
                <w:bCs/>
                <w:sz w:val="22"/>
                <w:szCs w:val="22"/>
              </w:rPr>
              <w:t>Сумма</w:t>
            </w:r>
          </w:p>
        </w:tc>
      </w:tr>
      <w:tr w:rsidR="00F82BA2" w:rsidRPr="00F82BA2" w:rsidTr="00F82BA2">
        <w:trPr>
          <w:trHeight w:val="255"/>
        </w:trPr>
        <w:tc>
          <w:tcPr>
            <w:tcW w:w="7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b/>
                <w:bCs/>
                <w:sz w:val="20"/>
                <w:szCs w:val="20"/>
              </w:rPr>
            </w:pPr>
            <w:r w:rsidRPr="00F82BA2">
              <w:rPr>
                <w:b/>
                <w:bCs/>
                <w:sz w:val="20"/>
                <w:szCs w:val="20"/>
              </w:rPr>
              <w:t>ОБЩЕГОСУДАРСТВЕННЫЕ ВОПРОСЫ</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2 908,4</w:t>
            </w:r>
          </w:p>
        </w:tc>
      </w:tr>
      <w:tr w:rsidR="00F82BA2" w:rsidRPr="00F82BA2" w:rsidTr="00F82BA2">
        <w:trPr>
          <w:trHeight w:val="510"/>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02</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734,8</w:t>
            </w:r>
          </w:p>
        </w:tc>
      </w:tr>
      <w:tr w:rsidR="00F82BA2" w:rsidRPr="00F82BA2" w:rsidTr="00F82BA2">
        <w:trPr>
          <w:trHeight w:val="765"/>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04</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2 170,9</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Резервные фонды</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11</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2,0</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13</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0,7</w:t>
            </w:r>
          </w:p>
        </w:tc>
      </w:tr>
      <w:tr w:rsidR="00F82BA2" w:rsidRPr="00F82BA2" w:rsidTr="00F82BA2">
        <w:trPr>
          <w:trHeight w:val="315"/>
        </w:trPr>
        <w:tc>
          <w:tcPr>
            <w:tcW w:w="7320"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b/>
                <w:bCs/>
                <w:i/>
                <w:iCs/>
              </w:rPr>
            </w:pPr>
            <w:r w:rsidRPr="00F82BA2">
              <w:rPr>
                <w:b/>
                <w:bCs/>
                <w:i/>
                <w:iCs/>
              </w:rPr>
              <w:t>НАЦИОНАЛЬНАЯ ОБОРОНА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02</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93,9</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02</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03</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93,9</w:t>
            </w:r>
          </w:p>
        </w:tc>
      </w:tr>
      <w:tr w:rsidR="00F82BA2" w:rsidRPr="00F82BA2" w:rsidTr="00F82BA2">
        <w:trPr>
          <w:trHeight w:val="270"/>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b/>
                <w:bCs/>
                <w:sz w:val="20"/>
                <w:szCs w:val="20"/>
              </w:rPr>
            </w:pPr>
            <w:r w:rsidRPr="00F82BA2">
              <w:rPr>
                <w:b/>
                <w:bCs/>
                <w:sz w:val="20"/>
                <w:szCs w:val="20"/>
              </w:rPr>
              <w:t>НАЦИОНАЛЬНАЯ ЭКОНОМИКА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04</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1 347,5</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Дорожное хозяйство (дорожные фонды)</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04</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09</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1 234,5</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04</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12</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113,0</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b/>
                <w:bCs/>
                <w:sz w:val="20"/>
                <w:szCs w:val="20"/>
              </w:rPr>
            </w:pPr>
            <w:r w:rsidRPr="00F82BA2">
              <w:rPr>
                <w:b/>
                <w:bCs/>
                <w:sz w:val="20"/>
                <w:szCs w:val="20"/>
              </w:rPr>
              <w:t>ЖИЛИЩНО-КОММУНАЛЬНОЕ ХОЗЯЙСТВО</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05</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110,0</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sz w:val="20"/>
                <w:szCs w:val="20"/>
              </w:rPr>
            </w:pPr>
            <w:r w:rsidRPr="00F82BA2">
              <w:rPr>
                <w:sz w:val="20"/>
                <w:szCs w:val="20"/>
              </w:rPr>
              <w:t>Благоустройство</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05</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03</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110,0</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vAlign w:val="center"/>
            <w:hideMark/>
          </w:tcPr>
          <w:p w:rsidR="00F82BA2" w:rsidRPr="00F82BA2" w:rsidRDefault="00F82BA2" w:rsidP="00F82BA2">
            <w:pPr>
              <w:rPr>
                <w:b/>
                <w:bCs/>
                <w:sz w:val="20"/>
                <w:szCs w:val="20"/>
              </w:rPr>
            </w:pPr>
            <w:r w:rsidRPr="00F82BA2">
              <w:rPr>
                <w:b/>
                <w:bCs/>
                <w:sz w:val="20"/>
                <w:szCs w:val="20"/>
              </w:rPr>
              <w:t>КУЛЬТУРА, КИНЕМАТОГРАФИЯ</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08</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3 254,6</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Культура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08</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3 254,6</w:t>
            </w:r>
          </w:p>
        </w:tc>
      </w:tr>
      <w:tr w:rsidR="00F82BA2" w:rsidRPr="00F82BA2" w:rsidTr="00F82BA2">
        <w:trPr>
          <w:trHeight w:val="315"/>
        </w:trPr>
        <w:tc>
          <w:tcPr>
            <w:tcW w:w="7320"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b/>
                <w:bCs/>
                <w:i/>
                <w:iCs/>
              </w:rPr>
            </w:pPr>
            <w:r w:rsidRPr="00F82BA2">
              <w:rPr>
                <w:b/>
                <w:bCs/>
                <w:i/>
                <w:iCs/>
              </w:rPr>
              <w:t>ФИЗИЧЕСКАЯ КУЛЬТУРА И СПОРТ</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5,0</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sz w:val="20"/>
                <w:szCs w:val="20"/>
              </w:rPr>
            </w:pPr>
            <w:r w:rsidRPr="00F82BA2">
              <w:rPr>
                <w:sz w:val="20"/>
                <w:szCs w:val="20"/>
              </w:rPr>
              <w:t>Физическая культура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5,0</w:t>
            </w:r>
          </w:p>
        </w:tc>
      </w:tr>
      <w:tr w:rsidR="00F82BA2" w:rsidRPr="00F82BA2" w:rsidTr="00F82BA2">
        <w:trPr>
          <w:trHeight w:val="630"/>
        </w:trPr>
        <w:tc>
          <w:tcPr>
            <w:tcW w:w="7320"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b/>
                <w:bCs/>
                <w:i/>
                <w:iCs/>
              </w:rPr>
            </w:pPr>
            <w:r w:rsidRPr="00F82BA2">
              <w:rPr>
                <w:b/>
                <w:bCs/>
                <w:i/>
                <w:iCs/>
              </w:rPr>
              <w:t>ОБСЛУЖИВАНИЕ ГОСУДАРСТВЕННОГО И МУНИЦИПАЛЬНОГО ДОЛГА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13</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2,0</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Обслуживание государственного внутреннего и муниципального долга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13</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2,0</w:t>
            </w:r>
          </w:p>
        </w:tc>
      </w:tr>
      <w:tr w:rsidR="00F82BA2" w:rsidRPr="00F82BA2" w:rsidTr="00F82BA2">
        <w:trPr>
          <w:trHeight w:val="945"/>
        </w:trPr>
        <w:tc>
          <w:tcPr>
            <w:tcW w:w="7320"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b/>
                <w:bCs/>
                <w:i/>
                <w:iCs/>
              </w:rPr>
            </w:pPr>
            <w:r w:rsidRPr="00F82BA2">
              <w:rPr>
                <w:b/>
                <w:bCs/>
                <w:i/>
                <w:iCs/>
              </w:rPr>
              <w:t>МЕЖБЮДЖЕТНЫЕ ТРАНСФЕРТЫ ОБЩЕГО ХАРАКТЕРА БЮДЖЕТАМ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14</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898,7</w:t>
            </w:r>
          </w:p>
        </w:tc>
      </w:tr>
      <w:tr w:rsidR="00F82BA2" w:rsidRPr="00F82BA2" w:rsidTr="00F82BA2">
        <w:trPr>
          <w:trHeight w:val="255"/>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Прочие межбюджетные трансферты общего характера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14</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03</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898,7</w:t>
            </w:r>
          </w:p>
        </w:tc>
      </w:tr>
      <w:tr w:rsidR="00F82BA2" w:rsidRPr="00F82BA2" w:rsidTr="00F82BA2">
        <w:trPr>
          <w:trHeight w:val="315"/>
        </w:trPr>
        <w:tc>
          <w:tcPr>
            <w:tcW w:w="732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b/>
                <w:bCs/>
                <w:sz w:val="20"/>
                <w:szCs w:val="20"/>
              </w:rPr>
            </w:pPr>
            <w:r w:rsidRPr="00F82BA2">
              <w:rPr>
                <w:b/>
                <w:bCs/>
                <w:sz w:val="20"/>
                <w:szCs w:val="20"/>
              </w:rPr>
              <w:t>ИТОГО РАСХОДОВ</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rPr>
                <w:b/>
                <w:bCs/>
                <w:sz w:val="20"/>
                <w:szCs w:val="20"/>
              </w:rPr>
            </w:pPr>
            <w:r w:rsidRPr="00F82BA2">
              <w:rPr>
                <w:b/>
                <w:bCs/>
                <w:sz w:val="20"/>
                <w:szCs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rPr>
                <w:b/>
                <w:bCs/>
                <w:sz w:val="20"/>
                <w:szCs w:val="20"/>
              </w:rPr>
            </w:pPr>
            <w:r w:rsidRPr="00F82BA2">
              <w:rPr>
                <w:b/>
                <w:bCs/>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8 620,1</w:t>
            </w:r>
          </w:p>
        </w:tc>
      </w:tr>
    </w:tbl>
    <w:p w:rsidR="00F82BA2" w:rsidRDefault="00F82BA2"/>
    <w:p w:rsidR="00F82BA2" w:rsidRDefault="00F82BA2"/>
    <w:p w:rsidR="00F82BA2" w:rsidRDefault="00F82BA2"/>
    <w:p w:rsidR="00F82BA2" w:rsidRDefault="00F82BA2"/>
    <w:p w:rsidR="00F82BA2" w:rsidRDefault="00F82BA2"/>
    <w:p w:rsidR="00F82BA2" w:rsidRDefault="00F82BA2"/>
    <w:p w:rsidR="00F82BA2" w:rsidRDefault="00F82BA2"/>
    <w:p w:rsidR="00F82BA2" w:rsidRDefault="00F82BA2"/>
    <w:p w:rsidR="00F82BA2" w:rsidRDefault="00F82BA2"/>
    <w:p w:rsidR="00F82BA2" w:rsidRDefault="00F82BA2"/>
    <w:p w:rsidR="00F82BA2" w:rsidRDefault="00F82BA2"/>
    <w:p w:rsidR="00F82BA2" w:rsidRDefault="00F82BA2"/>
    <w:p w:rsidR="00F82BA2" w:rsidRDefault="00F82BA2"/>
    <w:p w:rsidR="00F82BA2" w:rsidRDefault="00F82BA2"/>
    <w:p w:rsidR="00F82BA2" w:rsidRDefault="00F82BA2"/>
    <w:tbl>
      <w:tblPr>
        <w:tblW w:w="9796" w:type="dxa"/>
        <w:tblInd w:w="93" w:type="dxa"/>
        <w:tblLayout w:type="fixed"/>
        <w:tblLook w:val="04A0" w:firstRow="1" w:lastRow="0" w:firstColumn="1" w:lastColumn="0" w:noHBand="0" w:noVBand="1"/>
      </w:tblPr>
      <w:tblGrid>
        <w:gridCol w:w="5685"/>
        <w:gridCol w:w="660"/>
        <w:gridCol w:w="700"/>
        <w:gridCol w:w="1120"/>
        <w:gridCol w:w="1631"/>
      </w:tblGrid>
      <w:tr w:rsidR="00B203E7" w:rsidRPr="00F82BA2" w:rsidTr="009533B0">
        <w:trPr>
          <w:trHeight w:val="255"/>
        </w:trPr>
        <w:tc>
          <w:tcPr>
            <w:tcW w:w="5685" w:type="dxa"/>
            <w:tcBorders>
              <w:top w:val="nil"/>
              <w:left w:val="nil"/>
              <w:bottom w:val="nil"/>
              <w:right w:val="nil"/>
            </w:tcBorders>
            <w:shd w:val="clear" w:color="auto" w:fill="auto"/>
            <w:noWrap/>
            <w:vAlign w:val="bottom"/>
            <w:hideMark/>
          </w:tcPr>
          <w:p w:rsidR="00B203E7" w:rsidRPr="00F82BA2" w:rsidRDefault="00B203E7" w:rsidP="00F82BA2">
            <w:pPr>
              <w:rPr>
                <w:sz w:val="20"/>
                <w:szCs w:val="20"/>
              </w:rPr>
            </w:pPr>
            <w:bookmarkStart w:id="1" w:name="RANGE!A1:E36"/>
            <w:bookmarkEnd w:id="1"/>
          </w:p>
        </w:tc>
        <w:tc>
          <w:tcPr>
            <w:tcW w:w="4111" w:type="dxa"/>
            <w:gridSpan w:val="4"/>
            <w:tcBorders>
              <w:top w:val="nil"/>
              <w:left w:val="nil"/>
              <w:bottom w:val="nil"/>
              <w:right w:val="nil"/>
            </w:tcBorders>
            <w:shd w:val="clear" w:color="auto" w:fill="auto"/>
            <w:noWrap/>
            <w:vAlign w:val="bottom"/>
            <w:hideMark/>
          </w:tcPr>
          <w:p w:rsidR="00B203E7" w:rsidRPr="00F82BA2" w:rsidRDefault="00B203E7" w:rsidP="00F82BA2">
            <w:pPr>
              <w:jc w:val="right"/>
              <w:rPr>
                <w:sz w:val="20"/>
                <w:szCs w:val="20"/>
              </w:rPr>
            </w:pPr>
            <w:r w:rsidRPr="00F82BA2">
              <w:rPr>
                <w:sz w:val="20"/>
                <w:szCs w:val="20"/>
              </w:rPr>
              <w:t>Приложение № 6</w:t>
            </w:r>
          </w:p>
        </w:tc>
      </w:tr>
      <w:tr w:rsidR="00F82BA2" w:rsidRPr="00F82BA2" w:rsidTr="00F82BA2">
        <w:trPr>
          <w:trHeight w:val="255"/>
        </w:trPr>
        <w:tc>
          <w:tcPr>
            <w:tcW w:w="5685"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c>
          <w:tcPr>
            <w:tcW w:w="4111" w:type="dxa"/>
            <w:gridSpan w:val="4"/>
            <w:vMerge w:val="restart"/>
            <w:tcBorders>
              <w:top w:val="nil"/>
              <w:left w:val="nil"/>
              <w:bottom w:val="nil"/>
              <w:right w:val="nil"/>
            </w:tcBorders>
            <w:shd w:val="clear" w:color="auto" w:fill="auto"/>
            <w:vAlign w:val="bottom"/>
            <w:hideMark/>
          </w:tcPr>
          <w:p w:rsidR="00F82BA2" w:rsidRPr="00F82BA2" w:rsidRDefault="00F82BA2" w:rsidP="00B203E7">
            <w:pPr>
              <w:jc w:val="right"/>
              <w:rPr>
                <w:sz w:val="20"/>
                <w:szCs w:val="20"/>
              </w:rPr>
            </w:pPr>
            <w:r w:rsidRPr="00F82BA2">
              <w:rPr>
                <w:sz w:val="20"/>
                <w:szCs w:val="20"/>
              </w:rPr>
              <w:t xml:space="preserve">к решению Думы </w:t>
            </w:r>
            <w:proofErr w:type="spellStart"/>
            <w:r w:rsidRPr="00F82BA2">
              <w:rPr>
                <w:sz w:val="20"/>
                <w:szCs w:val="20"/>
              </w:rPr>
              <w:t>Перфиловского</w:t>
            </w:r>
            <w:proofErr w:type="spellEnd"/>
            <w:r w:rsidRPr="00F82BA2">
              <w:rPr>
                <w:sz w:val="20"/>
                <w:szCs w:val="20"/>
              </w:rPr>
              <w:t xml:space="preserve"> сельского поселения "О бюджете </w:t>
            </w:r>
            <w:proofErr w:type="spellStart"/>
            <w:r w:rsidRPr="00F82BA2">
              <w:rPr>
                <w:sz w:val="20"/>
                <w:szCs w:val="20"/>
              </w:rPr>
              <w:t>Перфиловского</w:t>
            </w:r>
            <w:proofErr w:type="spellEnd"/>
            <w:r w:rsidRPr="00F82BA2">
              <w:rPr>
                <w:sz w:val="20"/>
                <w:szCs w:val="20"/>
              </w:rPr>
              <w:t xml:space="preserve"> муниципального образования на 2018 год и на плановый период 2019 и 2020 годов" </w:t>
            </w:r>
            <w:r w:rsidRPr="00F82BA2">
              <w:rPr>
                <w:sz w:val="20"/>
                <w:szCs w:val="20"/>
              </w:rPr>
              <w:br/>
              <w:t>от "</w:t>
            </w:r>
            <w:r w:rsidR="00B203E7">
              <w:rPr>
                <w:sz w:val="20"/>
                <w:szCs w:val="20"/>
              </w:rPr>
              <w:t>28</w:t>
            </w:r>
            <w:r w:rsidRPr="00F82BA2">
              <w:rPr>
                <w:sz w:val="20"/>
                <w:szCs w:val="20"/>
              </w:rPr>
              <w:t xml:space="preserve">" </w:t>
            </w:r>
            <w:r w:rsidR="00B203E7">
              <w:rPr>
                <w:sz w:val="20"/>
                <w:szCs w:val="20"/>
              </w:rPr>
              <w:t>декабря  2017г. № 18</w:t>
            </w:r>
          </w:p>
        </w:tc>
      </w:tr>
      <w:tr w:rsidR="00F82BA2" w:rsidRPr="00F82BA2" w:rsidTr="00F82BA2">
        <w:trPr>
          <w:trHeight w:val="255"/>
        </w:trPr>
        <w:tc>
          <w:tcPr>
            <w:tcW w:w="5685"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c>
          <w:tcPr>
            <w:tcW w:w="4111" w:type="dxa"/>
            <w:gridSpan w:val="4"/>
            <w:vMerge/>
            <w:tcBorders>
              <w:top w:val="nil"/>
              <w:left w:val="nil"/>
              <w:bottom w:val="nil"/>
              <w:right w:val="nil"/>
            </w:tcBorders>
            <w:vAlign w:val="center"/>
            <w:hideMark/>
          </w:tcPr>
          <w:p w:rsidR="00F82BA2" w:rsidRPr="00F82BA2" w:rsidRDefault="00F82BA2" w:rsidP="00F82BA2">
            <w:pPr>
              <w:rPr>
                <w:sz w:val="20"/>
                <w:szCs w:val="20"/>
              </w:rPr>
            </w:pPr>
          </w:p>
        </w:tc>
      </w:tr>
      <w:tr w:rsidR="00F82BA2" w:rsidRPr="00F82BA2" w:rsidTr="00F82BA2">
        <w:trPr>
          <w:trHeight w:val="255"/>
        </w:trPr>
        <w:tc>
          <w:tcPr>
            <w:tcW w:w="5685"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c>
          <w:tcPr>
            <w:tcW w:w="4111" w:type="dxa"/>
            <w:gridSpan w:val="4"/>
            <w:vMerge/>
            <w:tcBorders>
              <w:top w:val="nil"/>
              <w:left w:val="nil"/>
              <w:bottom w:val="nil"/>
              <w:right w:val="nil"/>
            </w:tcBorders>
            <w:vAlign w:val="center"/>
            <w:hideMark/>
          </w:tcPr>
          <w:p w:rsidR="00F82BA2" w:rsidRPr="00F82BA2" w:rsidRDefault="00F82BA2" w:rsidP="00F82BA2">
            <w:pPr>
              <w:rPr>
                <w:sz w:val="20"/>
                <w:szCs w:val="20"/>
              </w:rPr>
            </w:pPr>
          </w:p>
        </w:tc>
      </w:tr>
      <w:tr w:rsidR="00F82BA2" w:rsidRPr="00F82BA2" w:rsidTr="00F82BA2">
        <w:trPr>
          <w:trHeight w:val="255"/>
        </w:trPr>
        <w:tc>
          <w:tcPr>
            <w:tcW w:w="5685"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c>
          <w:tcPr>
            <w:tcW w:w="4111" w:type="dxa"/>
            <w:gridSpan w:val="4"/>
            <w:vMerge/>
            <w:tcBorders>
              <w:top w:val="nil"/>
              <w:left w:val="nil"/>
              <w:bottom w:val="nil"/>
              <w:right w:val="nil"/>
            </w:tcBorders>
            <w:vAlign w:val="center"/>
            <w:hideMark/>
          </w:tcPr>
          <w:p w:rsidR="00F82BA2" w:rsidRPr="00F82BA2" w:rsidRDefault="00F82BA2" w:rsidP="00F82BA2">
            <w:pPr>
              <w:rPr>
                <w:sz w:val="20"/>
                <w:szCs w:val="20"/>
              </w:rPr>
            </w:pPr>
          </w:p>
        </w:tc>
      </w:tr>
      <w:tr w:rsidR="00F82BA2" w:rsidRPr="00F82BA2" w:rsidTr="00B203E7">
        <w:trPr>
          <w:trHeight w:val="153"/>
        </w:trPr>
        <w:tc>
          <w:tcPr>
            <w:tcW w:w="5685"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c>
          <w:tcPr>
            <w:tcW w:w="4111" w:type="dxa"/>
            <w:gridSpan w:val="4"/>
            <w:vMerge/>
            <w:tcBorders>
              <w:top w:val="nil"/>
              <w:left w:val="nil"/>
              <w:bottom w:val="nil"/>
              <w:right w:val="nil"/>
            </w:tcBorders>
            <w:vAlign w:val="center"/>
            <w:hideMark/>
          </w:tcPr>
          <w:p w:rsidR="00F82BA2" w:rsidRPr="00F82BA2" w:rsidRDefault="00F82BA2" w:rsidP="00F82BA2">
            <w:pPr>
              <w:rPr>
                <w:sz w:val="20"/>
                <w:szCs w:val="20"/>
              </w:rPr>
            </w:pPr>
          </w:p>
        </w:tc>
      </w:tr>
      <w:tr w:rsidR="00F82BA2" w:rsidRPr="00F82BA2" w:rsidTr="00F82BA2">
        <w:trPr>
          <w:trHeight w:val="255"/>
        </w:trPr>
        <w:tc>
          <w:tcPr>
            <w:tcW w:w="5685"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c>
          <w:tcPr>
            <w:tcW w:w="660" w:type="dxa"/>
            <w:tcBorders>
              <w:top w:val="nil"/>
              <w:left w:val="nil"/>
              <w:bottom w:val="nil"/>
              <w:right w:val="nil"/>
            </w:tcBorders>
            <w:shd w:val="clear" w:color="auto" w:fill="auto"/>
            <w:vAlign w:val="bottom"/>
            <w:hideMark/>
          </w:tcPr>
          <w:p w:rsidR="00F82BA2" w:rsidRPr="00F82BA2" w:rsidRDefault="00F82BA2" w:rsidP="00F82BA2">
            <w:pPr>
              <w:rPr>
                <w:sz w:val="20"/>
                <w:szCs w:val="20"/>
              </w:rPr>
            </w:pPr>
          </w:p>
        </w:tc>
        <w:tc>
          <w:tcPr>
            <w:tcW w:w="700" w:type="dxa"/>
            <w:tcBorders>
              <w:top w:val="nil"/>
              <w:left w:val="nil"/>
              <w:bottom w:val="nil"/>
              <w:right w:val="nil"/>
            </w:tcBorders>
            <w:shd w:val="clear" w:color="auto" w:fill="auto"/>
            <w:vAlign w:val="bottom"/>
            <w:hideMark/>
          </w:tcPr>
          <w:p w:rsidR="00F82BA2" w:rsidRPr="00F82BA2" w:rsidRDefault="00F82BA2" w:rsidP="00F82BA2">
            <w:pPr>
              <w:rPr>
                <w:sz w:val="20"/>
                <w:szCs w:val="20"/>
              </w:rPr>
            </w:pPr>
          </w:p>
        </w:tc>
        <w:tc>
          <w:tcPr>
            <w:tcW w:w="1120" w:type="dxa"/>
            <w:tcBorders>
              <w:top w:val="nil"/>
              <w:left w:val="nil"/>
              <w:bottom w:val="nil"/>
              <w:right w:val="nil"/>
            </w:tcBorders>
            <w:shd w:val="clear" w:color="auto" w:fill="auto"/>
            <w:vAlign w:val="bottom"/>
            <w:hideMark/>
          </w:tcPr>
          <w:p w:rsidR="00F82BA2" w:rsidRPr="00F82BA2" w:rsidRDefault="00F82BA2" w:rsidP="00F82BA2">
            <w:pPr>
              <w:rPr>
                <w:sz w:val="20"/>
                <w:szCs w:val="20"/>
              </w:rPr>
            </w:pPr>
          </w:p>
        </w:tc>
        <w:tc>
          <w:tcPr>
            <w:tcW w:w="1631"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r>
      <w:tr w:rsidR="00F82BA2" w:rsidRPr="00F82BA2" w:rsidTr="00F82BA2">
        <w:trPr>
          <w:trHeight w:val="285"/>
        </w:trPr>
        <w:tc>
          <w:tcPr>
            <w:tcW w:w="8165" w:type="dxa"/>
            <w:gridSpan w:val="4"/>
            <w:tcBorders>
              <w:top w:val="nil"/>
              <w:left w:val="nil"/>
              <w:bottom w:val="nil"/>
              <w:right w:val="nil"/>
            </w:tcBorders>
            <w:shd w:val="clear" w:color="auto" w:fill="auto"/>
            <w:noWrap/>
            <w:vAlign w:val="bottom"/>
            <w:hideMark/>
          </w:tcPr>
          <w:p w:rsidR="00F82BA2" w:rsidRPr="00F82BA2" w:rsidRDefault="00F82BA2" w:rsidP="00F82BA2">
            <w:pPr>
              <w:jc w:val="center"/>
              <w:rPr>
                <w:b/>
                <w:bCs/>
                <w:sz w:val="22"/>
                <w:szCs w:val="22"/>
              </w:rPr>
            </w:pPr>
            <w:r w:rsidRPr="00F82BA2">
              <w:rPr>
                <w:b/>
                <w:bCs/>
                <w:sz w:val="22"/>
                <w:szCs w:val="22"/>
              </w:rPr>
              <w:t xml:space="preserve">РАСПРЕДЕЛЕНИЕ БЮДЖЕТНЫХ АССИГНОВАНИЙ </w:t>
            </w:r>
          </w:p>
        </w:tc>
        <w:tc>
          <w:tcPr>
            <w:tcW w:w="1631"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r>
      <w:tr w:rsidR="00F82BA2" w:rsidRPr="00F82BA2" w:rsidTr="00F82BA2">
        <w:trPr>
          <w:trHeight w:val="285"/>
        </w:trPr>
        <w:tc>
          <w:tcPr>
            <w:tcW w:w="8165" w:type="dxa"/>
            <w:gridSpan w:val="4"/>
            <w:tcBorders>
              <w:top w:val="nil"/>
              <w:left w:val="nil"/>
              <w:bottom w:val="nil"/>
              <w:right w:val="nil"/>
            </w:tcBorders>
            <w:shd w:val="clear" w:color="auto" w:fill="auto"/>
            <w:noWrap/>
            <w:vAlign w:val="bottom"/>
            <w:hideMark/>
          </w:tcPr>
          <w:p w:rsidR="00F82BA2" w:rsidRPr="00F82BA2" w:rsidRDefault="00F82BA2" w:rsidP="00F82BA2">
            <w:pPr>
              <w:jc w:val="center"/>
              <w:rPr>
                <w:b/>
                <w:bCs/>
                <w:sz w:val="22"/>
                <w:szCs w:val="22"/>
              </w:rPr>
            </w:pPr>
            <w:r w:rsidRPr="00F82BA2">
              <w:rPr>
                <w:b/>
                <w:bCs/>
                <w:sz w:val="22"/>
                <w:szCs w:val="22"/>
              </w:rPr>
              <w:t xml:space="preserve">ПО РАЗДЕЛАМ И ПОДРАЗДЕЛАМ КЛАССИФИКАЦИИ РАСХОДОВ </w:t>
            </w:r>
          </w:p>
        </w:tc>
        <w:tc>
          <w:tcPr>
            <w:tcW w:w="1631"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r>
      <w:tr w:rsidR="00F82BA2" w:rsidRPr="00F82BA2" w:rsidTr="00F82BA2">
        <w:trPr>
          <w:trHeight w:val="285"/>
        </w:trPr>
        <w:tc>
          <w:tcPr>
            <w:tcW w:w="8165" w:type="dxa"/>
            <w:gridSpan w:val="4"/>
            <w:tcBorders>
              <w:top w:val="nil"/>
              <w:left w:val="nil"/>
              <w:bottom w:val="nil"/>
              <w:right w:val="nil"/>
            </w:tcBorders>
            <w:shd w:val="clear" w:color="auto" w:fill="auto"/>
            <w:vAlign w:val="bottom"/>
            <w:hideMark/>
          </w:tcPr>
          <w:p w:rsidR="00F82BA2" w:rsidRPr="00F82BA2" w:rsidRDefault="00F82BA2" w:rsidP="00F82BA2">
            <w:pPr>
              <w:jc w:val="center"/>
              <w:rPr>
                <w:b/>
                <w:bCs/>
                <w:sz w:val="22"/>
                <w:szCs w:val="22"/>
              </w:rPr>
            </w:pPr>
            <w:r w:rsidRPr="00F82BA2">
              <w:rPr>
                <w:b/>
                <w:bCs/>
                <w:sz w:val="22"/>
                <w:szCs w:val="22"/>
              </w:rPr>
              <w:t>БЮДЖЕТОВ НА ПЛАНОВЫЙ ПЕРИОД 2019</w:t>
            </w:r>
            <w:proofErr w:type="gramStart"/>
            <w:r w:rsidRPr="00F82BA2">
              <w:rPr>
                <w:b/>
                <w:bCs/>
                <w:sz w:val="22"/>
                <w:szCs w:val="22"/>
              </w:rPr>
              <w:t xml:space="preserve">  И</w:t>
            </w:r>
            <w:proofErr w:type="gramEnd"/>
            <w:r w:rsidRPr="00F82BA2">
              <w:rPr>
                <w:b/>
                <w:bCs/>
                <w:sz w:val="22"/>
                <w:szCs w:val="22"/>
              </w:rPr>
              <w:t xml:space="preserve"> 2020 ГОДОВ</w:t>
            </w:r>
          </w:p>
        </w:tc>
        <w:tc>
          <w:tcPr>
            <w:tcW w:w="1631"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r>
      <w:tr w:rsidR="00F82BA2" w:rsidRPr="00F82BA2" w:rsidTr="00F82BA2">
        <w:trPr>
          <w:trHeight w:val="270"/>
        </w:trPr>
        <w:tc>
          <w:tcPr>
            <w:tcW w:w="5685" w:type="dxa"/>
            <w:tcBorders>
              <w:top w:val="nil"/>
              <w:left w:val="nil"/>
              <w:bottom w:val="nil"/>
              <w:right w:val="nil"/>
            </w:tcBorders>
            <w:shd w:val="clear" w:color="auto" w:fill="auto"/>
            <w:vAlign w:val="bottom"/>
            <w:hideMark/>
          </w:tcPr>
          <w:p w:rsidR="00F82BA2" w:rsidRPr="00F82BA2" w:rsidRDefault="00F82BA2" w:rsidP="00F82BA2">
            <w:pPr>
              <w:jc w:val="center"/>
              <w:rPr>
                <w:b/>
                <w:bCs/>
              </w:rPr>
            </w:pPr>
          </w:p>
        </w:tc>
        <w:tc>
          <w:tcPr>
            <w:tcW w:w="660" w:type="dxa"/>
            <w:tcBorders>
              <w:top w:val="nil"/>
              <w:left w:val="nil"/>
              <w:bottom w:val="nil"/>
              <w:right w:val="nil"/>
            </w:tcBorders>
            <w:shd w:val="clear" w:color="auto" w:fill="auto"/>
            <w:vAlign w:val="bottom"/>
            <w:hideMark/>
          </w:tcPr>
          <w:p w:rsidR="00F82BA2" w:rsidRPr="00F82BA2" w:rsidRDefault="00F82BA2" w:rsidP="00F82BA2">
            <w:pPr>
              <w:jc w:val="center"/>
              <w:rPr>
                <w:b/>
                <w:bCs/>
              </w:rPr>
            </w:pPr>
          </w:p>
        </w:tc>
        <w:tc>
          <w:tcPr>
            <w:tcW w:w="700" w:type="dxa"/>
            <w:tcBorders>
              <w:top w:val="nil"/>
              <w:left w:val="nil"/>
              <w:bottom w:val="nil"/>
              <w:right w:val="nil"/>
            </w:tcBorders>
            <w:shd w:val="clear" w:color="auto" w:fill="auto"/>
            <w:vAlign w:val="bottom"/>
            <w:hideMark/>
          </w:tcPr>
          <w:p w:rsidR="00F82BA2" w:rsidRPr="00F82BA2" w:rsidRDefault="00F82BA2" w:rsidP="00F82BA2">
            <w:pPr>
              <w:jc w:val="center"/>
              <w:rPr>
                <w:b/>
                <w:bCs/>
              </w:rPr>
            </w:pPr>
          </w:p>
        </w:tc>
        <w:tc>
          <w:tcPr>
            <w:tcW w:w="1120" w:type="dxa"/>
            <w:tcBorders>
              <w:top w:val="nil"/>
              <w:left w:val="nil"/>
              <w:bottom w:val="nil"/>
              <w:right w:val="nil"/>
            </w:tcBorders>
            <w:shd w:val="clear" w:color="auto" w:fill="auto"/>
            <w:vAlign w:val="bottom"/>
            <w:hideMark/>
          </w:tcPr>
          <w:p w:rsidR="00F82BA2" w:rsidRPr="00F82BA2" w:rsidRDefault="00F82BA2" w:rsidP="00F82BA2">
            <w:pPr>
              <w:jc w:val="right"/>
              <w:rPr>
                <w:b/>
                <w:bCs/>
              </w:rPr>
            </w:pPr>
          </w:p>
        </w:tc>
        <w:tc>
          <w:tcPr>
            <w:tcW w:w="1631" w:type="dxa"/>
            <w:tcBorders>
              <w:top w:val="nil"/>
              <w:left w:val="nil"/>
              <w:bottom w:val="nil"/>
              <w:right w:val="nil"/>
            </w:tcBorders>
            <w:shd w:val="clear" w:color="auto" w:fill="auto"/>
            <w:noWrap/>
            <w:vAlign w:val="bottom"/>
            <w:hideMark/>
          </w:tcPr>
          <w:p w:rsidR="00F82BA2" w:rsidRPr="00F82BA2" w:rsidRDefault="00F82BA2" w:rsidP="00F82BA2">
            <w:pPr>
              <w:rPr>
                <w:sz w:val="20"/>
                <w:szCs w:val="20"/>
              </w:rPr>
            </w:pPr>
          </w:p>
        </w:tc>
      </w:tr>
      <w:tr w:rsidR="00F82BA2" w:rsidRPr="00F82BA2" w:rsidTr="00F82BA2">
        <w:trPr>
          <w:trHeight w:val="255"/>
        </w:trPr>
        <w:tc>
          <w:tcPr>
            <w:tcW w:w="9796" w:type="dxa"/>
            <w:gridSpan w:val="5"/>
            <w:tcBorders>
              <w:top w:val="nil"/>
              <w:left w:val="nil"/>
              <w:bottom w:val="single" w:sz="4" w:space="0" w:color="auto"/>
              <w:right w:val="nil"/>
            </w:tcBorders>
            <w:shd w:val="clear" w:color="auto" w:fill="auto"/>
            <w:vAlign w:val="bottom"/>
            <w:hideMark/>
          </w:tcPr>
          <w:p w:rsidR="00F82BA2" w:rsidRPr="00F82BA2" w:rsidRDefault="00F82BA2" w:rsidP="00F82BA2">
            <w:pPr>
              <w:jc w:val="right"/>
              <w:rPr>
                <w:sz w:val="18"/>
                <w:szCs w:val="18"/>
              </w:rPr>
            </w:pPr>
            <w:r w:rsidRPr="00F82BA2">
              <w:rPr>
                <w:sz w:val="18"/>
                <w:szCs w:val="18"/>
              </w:rPr>
              <w:t>(тыс. рублей)</w:t>
            </w:r>
          </w:p>
        </w:tc>
      </w:tr>
      <w:tr w:rsidR="00F82BA2" w:rsidRPr="00F82BA2" w:rsidTr="00F82BA2">
        <w:trPr>
          <w:trHeight w:val="33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F82BA2" w:rsidRPr="00F82BA2" w:rsidRDefault="00F82BA2" w:rsidP="00F82BA2">
            <w:pPr>
              <w:jc w:val="center"/>
              <w:rPr>
                <w:b/>
                <w:bCs/>
                <w:sz w:val="22"/>
                <w:szCs w:val="22"/>
              </w:rPr>
            </w:pPr>
            <w:r w:rsidRPr="00F82BA2">
              <w:rPr>
                <w:b/>
                <w:bCs/>
                <w:sz w:val="22"/>
                <w:szCs w:val="22"/>
              </w:rPr>
              <w:t>Наименование</w:t>
            </w:r>
          </w:p>
        </w:tc>
        <w:tc>
          <w:tcPr>
            <w:tcW w:w="660" w:type="dxa"/>
            <w:tcBorders>
              <w:top w:val="nil"/>
              <w:left w:val="nil"/>
              <w:bottom w:val="single" w:sz="4" w:space="0" w:color="auto"/>
              <w:right w:val="single" w:sz="4" w:space="0" w:color="auto"/>
            </w:tcBorders>
            <w:shd w:val="clear" w:color="auto" w:fill="auto"/>
            <w:vAlign w:val="center"/>
            <w:hideMark/>
          </w:tcPr>
          <w:p w:rsidR="00F82BA2" w:rsidRPr="00F82BA2" w:rsidRDefault="00F82BA2" w:rsidP="00F82BA2">
            <w:pPr>
              <w:jc w:val="center"/>
              <w:rPr>
                <w:b/>
                <w:bCs/>
                <w:sz w:val="22"/>
                <w:szCs w:val="22"/>
              </w:rPr>
            </w:pPr>
            <w:proofErr w:type="spellStart"/>
            <w:r w:rsidRPr="00F82BA2">
              <w:rPr>
                <w:b/>
                <w:bCs/>
                <w:sz w:val="22"/>
                <w:szCs w:val="22"/>
              </w:rPr>
              <w:t>Рз</w:t>
            </w:r>
            <w:proofErr w:type="spellEnd"/>
          </w:p>
        </w:tc>
        <w:tc>
          <w:tcPr>
            <w:tcW w:w="700" w:type="dxa"/>
            <w:tcBorders>
              <w:top w:val="nil"/>
              <w:left w:val="nil"/>
              <w:bottom w:val="single" w:sz="4" w:space="0" w:color="auto"/>
              <w:right w:val="single" w:sz="4" w:space="0" w:color="auto"/>
            </w:tcBorders>
            <w:shd w:val="clear" w:color="auto" w:fill="auto"/>
            <w:vAlign w:val="center"/>
            <w:hideMark/>
          </w:tcPr>
          <w:p w:rsidR="00F82BA2" w:rsidRPr="00F82BA2" w:rsidRDefault="00F82BA2" w:rsidP="00F82BA2">
            <w:pPr>
              <w:jc w:val="center"/>
              <w:rPr>
                <w:b/>
                <w:bCs/>
                <w:sz w:val="22"/>
                <w:szCs w:val="22"/>
              </w:rPr>
            </w:pPr>
            <w:proofErr w:type="gramStart"/>
            <w:r w:rsidRPr="00F82BA2">
              <w:rPr>
                <w:b/>
                <w:bCs/>
                <w:sz w:val="22"/>
                <w:szCs w:val="22"/>
              </w:rPr>
              <w:t>ПР</w:t>
            </w:r>
            <w:proofErr w:type="gramEnd"/>
          </w:p>
        </w:tc>
        <w:tc>
          <w:tcPr>
            <w:tcW w:w="1120" w:type="dxa"/>
            <w:tcBorders>
              <w:top w:val="nil"/>
              <w:left w:val="nil"/>
              <w:bottom w:val="single" w:sz="4" w:space="0" w:color="auto"/>
              <w:right w:val="single" w:sz="4" w:space="0" w:color="auto"/>
            </w:tcBorders>
            <w:shd w:val="clear" w:color="auto" w:fill="auto"/>
            <w:vAlign w:val="center"/>
            <w:hideMark/>
          </w:tcPr>
          <w:p w:rsidR="00F82BA2" w:rsidRPr="00F82BA2" w:rsidRDefault="00F82BA2" w:rsidP="00F82BA2">
            <w:pPr>
              <w:jc w:val="center"/>
              <w:rPr>
                <w:b/>
                <w:bCs/>
                <w:sz w:val="22"/>
                <w:szCs w:val="22"/>
              </w:rPr>
            </w:pPr>
            <w:r w:rsidRPr="00F82BA2">
              <w:rPr>
                <w:b/>
                <w:bCs/>
                <w:sz w:val="22"/>
                <w:szCs w:val="22"/>
              </w:rPr>
              <w:t>2019 год</w:t>
            </w:r>
          </w:p>
        </w:tc>
        <w:tc>
          <w:tcPr>
            <w:tcW w:w="1631" w:type="dxa"/>
            <w:tcBorders>
              <w:top w:val="nil"/>
              <w:left w:val="nil"/>
              <w:bottom w:val="single" w:sz="4" w:space="0" w:color="auto"/>
              <w:right w:val="single" w:sz="4" w:space="0" w:color="auto"/>
            </w:tcBorders>
            <w:shd w:val="clear" w:color="auto" w:fill="auto"/>
            <w:noWrap/>
            <w:vAlign w:val="center"/>
            <w:hideMark/>
          </w:tcPr>
          <w:p w:rsidR="00F82BA2" w:rsidRPr="00F82BA2" w:rsidRDefault="00F82BA2" w:rsidP="00F82BA2">
            <w:pPr>
              <w:jc w:val="center"/>
              <w:rPr>
                <w:b/>
                <w:bCs/>
                <w:sz w:val="22"/>
                <w:szCs w:val="22"/>
              </w:rPr>
            </w:pPr>
            <w:r w:rsidRPr="00F82BA2">
              <w:rPr>
                <w:b/>
                <w:bCs/>
                <w:sz w:val="22"/>
                <w:szCs w:val="22"/>
              </w:rPr>
              <w:t>2020 год</w:t>
            </w:r>
          </w:p>
        </w:tc>
      </w:tr>
      <w:tr w:rsidR="00F82BA2" w:rsidRPr="00F82BA2" w:rsidTr="00F82BA2">
        <w:trPr>
          <w:trHeight w:val="2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b/>
                <w:bCs/>
                <w:sz w:val="20"/>
                <w:szCs w:val="20"/>
              </w:rPr>
            </w:pPr>
            <w:r w:rsidRPr="00F82BA2">
              <w:rPr>
                <w:b/>
                <w:bCs/>
                <w:sz w:val="20"/>
                <w:szCs w:val="20"/>
              </w:rPr>
              <w:t>ОБЩЕГОСУДАРСТВЕННЫЕ ВОПРОСЫ</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01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2 804,8</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2 804,8</w:t>
            </w:r>
          </w:p>
        </w:tc>
      </w:tr>
      <w:tr w:rsidR="00F82BA2" w:rsidRPr="00F82BA2" w:rsidTr="00F82BA2">
        <w:trPr>
          <w:trHeight w:val="5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02</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734,8</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734,8</w:t>
            </w:r>
          </w:p>
        </w:tc>
      </w:tr>
      <w:tr w:rsidR="00F82BA2" w:rsidRPr="00F82BA2" w:rsidTr="00F82BA2">
        <w:trPr>
          <w:trHeight w:val="76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04</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2 067,3</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2 067,3</w:t>
            </w:r>
          </w:p>
        </w:tc>
      </w:tr>
      <w:tr w:rsidR="00F82BA2" w:rsidRPr="00F82BA2" w:rsidTr="00F82BA2">
        <w:trPr>
          <w:trHeight w:val="2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Резервные фонды</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11</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2,0</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2,0</w:t>
            </w:r>
          </w:p>
        </w:tc>
      </w:tr>
      <w:tr w:rsidR="00F82BA2" w:rsidRPr="00F82BA2" w:rsidTr="00F82BA2">
        <w:trPr>
          <w:trHeight w:val="2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13</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0,7</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0,7</w:t>
            </w:r>
          </w:p>
        </w:tc>
      </w:tr>
      <w:tr w:rsidR="00F82BA2" w:rsidRPr="00F82BA2" w:rsidTr="00F82BA2">
        <w:trPr>
          <w:trHeight w:val="315"/>
        </w:trPr>
        <w:tc>
          <w:tcPr>
            <w:tcW w:w="5685"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b/>
                <w:bCs/>
                <w:i/>
                <w:iCs/>
              </w:rPr>
            </w:pPr>
            <w:r w:rsidRPr="00F82BA2">
              <w:rPr>
                <w:b/>
                <w:bCs/>
                <w:i/>
                <w:iCs/>
              </w:rPr>
              <w:t>НАЦИОНАЛЬНАЯ ОБОРОНА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02</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94,9</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98,6</w:t>
            </w:r>
          </w:p>
        </w:tc>
      </w:tr>
      <w:tr w:rsidR="00F82BA2" w:rsidRPr="00F82BA2" w:rsidTr="00F82BA2">
        <w:trPr>
          <w:trHeight w:val="2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02</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03</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94,9</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98,6</w:t>
            </w:r>
          </w:p>
        </w:tc>
      </w:tr>
      <w:tr w:rsidR="00F82BA2" w:rsidRPr="00F82BA2" w:rsidTr="00F82BA2">
        <w:trPr>
          <w:trHeight w:val="2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b/>
                <w:bCs/>
                <w:sz w:val="20"/>
                <w:szCs w:val="20"/>
              </w:rPr>
            </w:pPr>
            <w:r w:rsidRPr="00F82BA2">
              <w:rPr>
                <w:b/>
                <w:bCs/>
                <w:sz w:val="20"/>
                <w:szCs w:val="20"/>
              </w:rPr>
              <w:t>НАЦИОНАЛЬНАЯ ЭКОНОМИКА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04</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1 505,5</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1 408,9</w:t>
            </w:r>
          </w:p>
        </w:tc>
      </w:tr>
      <w:tr w:rsidR="00F82BA2" w:rsidRPr="00F82BA2" w:rsidTr="00F82BA2">
        <w:trPr>
          <w:trHeight w:val="2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Дорожное хозяйство (дорожные фонды)</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04</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09</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1 392,5</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1 408,9</w:t>
            </w:r>
          </w:p>
        </w:tc>
      </w:tr>
      <w:tr w:rsidR="00F82BA2" w:rsidRPr="00F82BA2" w:rsidTr="00F82BA2">
        <w:trPr>
          <w:trHeight w:val="28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04</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12</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113,0</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0,0</w:t>
            </w:r>
          </w:p>
        </w:tc>
      </w:tr>
      <w:tr w:rsidR="00F82BA2" w:rsidRPr="00F82BA2" w:rsidTr="00F82BA2">
        <w:trPr>
          <w:trHeight w:val="25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F82BA2" w:rsidRPr="00F82BA2" w:rsidRDefault="00F82BA2" w:rsidP="00F82BA2">
            <w:pPr>
              <w:rPr>
                <w:b/>
                <w:bCs/>
                <w:sz w:val="20"/>
                <w:szCs w:val="20"/>
              </w:rPr>
            </w:pPr>
            <w:r w:rsidRPr="00F82BA2">
              <w:rPr>
                <w:b/>
                <w:bCs/>
                <w:sz w:val="20"/>
                <w:szCs w:val="20"/>
              </w:rPr>
              <w:t>КУЛЬТУРА, КИНЕМАТОГРАФИЯ</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08</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1 726,6</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1 680,1</w:t>
            </w:r>
          </w:p>
        </w:tc>
      </w:tr>
      <w:tr w:rsidR="00F82BA2" w:rsidRPr="00F82BA2" w:rsidTr="00F82BA2">
        <w:trPr>
          <w:trHeight w:val="28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Культура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08</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1 726,6</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1 680,1</w:t>
            </w:r>
          </w:p>
        </w:tc>
      </w:tr>
      <w:tr w:rsidR="00F82BA2" w:rsidRPr="00F82BA2" w:rsidTr="00F82BA2">
        <w:trPr>
          <w:trHeight w:val="315"/>
        </w:trPr>
        <w:tc>
          <w:tcPr>
            <w:tcW w:w="5685"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b/>
                <w:bCs/>
                <w:i/>
                <w:iCs/>
              </w:rPr>
            </w:pPr>
            <w:r w:rsidRPr="00F82BA2">
              <w:rPr>
                <w:b/>
                <w:bCs/>
                <w:i/>
                <w:iCs/>
              </w:rPr>
              <w:t>ФИЗИЧЕСКАЯ КУЛЬТУРА И СПОРТ</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1,0</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1,0</w:t>
            </w:r>
          </w:p>
        </w:tc>
      </w:tr>
      <w:tr w:rsidR="00F82BA2" w:rsidRPr="00F82BA2" w:rsidTr="00F82BA2">
        <w:trPr>
          <w:trHeight w:val="375"/>
        </w:trPr>
        <w:tc>
          <w:tcPr>
            <w:tcW w:w="5685"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sz w:val="20"/>
                <w:szCs w:val="20"/>
              </w:rPr>
            </w:pPr>
            <w:r w:rsidRPr="00F82BA2">
              <w:rPr>
                <w:sz w:val="20"/>
                <w:szCs w:val="20"/>
              </w:rPr>
              <w:t>Физическая культура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11</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1,0</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1,0</w:t>
            </w:r>
          </w:p>
        </w:tc>
      </w:tr>
      <w:tr w:rsidR="00F82BA2" w:rsidRPr="00F82BA2" w:rsidTr="00F82BA2">
        <w:trPr>
          <w:trHeight w:val="645"/>
        </w:trPr>
        <w:tc>
          <w:tcPr>
            <w:tcW w:w="5685"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b/>
                <w:bCs/>
                <w:i/>
                <w:iCs/>
              </w:rPr>
            </w:pPr>
            <w:r w:rsidRPr="00F82BA2">
              <w:rPr>
                <w:b/>
                <w:bCs/>
                <w:i/>
                <w:iCs/>
              </w:rPr>
              <w:t>ОБСЛУЖИВАНИЕ ГОСУДАРСТВЕННОГО И МУНИЦИПАЛЬНОГО ДОЛГА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13</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2,0</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2,0</w:t>
            </w:r>
          </w:p>
        </w:tc>
      </w:tr>
      <w:tr w:rsidR="00F82BA2" w:rsidRPr="00F82BA2" w:rsidTr="00F82BA2">
        <w:trPr>
          <w:trHeight w:val="3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Обслуживание государственного внутреннего и муниципального долга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13</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01</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2,0</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2,0</w:t>
            </w:r>
          </w:p>
        </w:tc>
      </w:tr>
      <w:tr w:rsidR="00F82BA2" w:rsidRPr="00F82BA2" w:rsidTr="00F82BA2">
        <w:trPr>
          <w:trHeight w:val="945"/>
        </w:trPr>
        <w:tc>
          <w:tcPr>
            <w:tcW w:w="5685" w:type="dxa"/>
            <w:tcBorders>
              <w:top w:val="nil"/>
              <w:left w:val="single" w:sz="4" w:space="0" w:color="auto"/>
              <w:bottom w:val="single" w:sz="4" w:space="0" w:color="auto"/>
              <w:right w:val="single" w:sz="4" w:space="0" w:color="auto"/>
            </w:tcBorders>
            <w:shd w:val="clear" w:color="auto" w:fill="auto"/>
            <w:hideMark/>
          </w:tcPr>
          <w:p w:rsidR="00F82BA2" w:rsidRPr="00F82BA2" w:rsidRDefault="00F82BA2" w:rsidP="00F82BA2">
            <w:pPr>
              <w:rPr>
                <w:b/>
                <w:bCs/>
                <w:i/>
                <w:iCs/>
              </w:rPr>
            </w:pPr>
            <w:r w:rsidRPr="00F82BA2">
              <w:rPr>
                <w:b/>
                <w:bCs/>
                <w:i/>
                <w:iCs/>
              </w:rPr>
              <w:t>МЕЖБЮДЖЕТНЫЕ ТРАНСФЕРТЫ ОБЩЕГО ХАРАКТЕРА БЮДЖЕТАМ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14</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b/>
                <w:bCs/>
                <w:sz w:val="20"/>
                <w:szCs w:val="20"/>
              </w:rPr>
            </w:pPr>
            <w:r w:rsidRPr="00F82BA2">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898,7</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898,7</w:t>
            </w:r>
          </w:p>
        </w:tc>
      </w:tr>
      <w:tr w:rsidR="00F82BA2" w:rsidRPr="00F82BA2" w:rsidTr="00F82BA2">
        <w:trPr>
          <w:trHeight w:val="2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Прочие межбюджетные трансферты общего характера</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14</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center"/>
              <w:rPr>
                <w:sz w:val="20"/>
                <w:szCs w:val="20"/>
              </w:rPr>
            </w:pPr>
            <w:r w:rsidRPr="00F82BA2">
              <w:rPr>
                <w:sz w:val="20"/>
                <w:szCs w:val="20"/>
              </w:rPr>
              <w:t>03</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898,7</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sz w:val="20"/>
                <w:szCs w:val="20"/>
              </w:rPr>
            </w:pPr>
            <w:r w:rsidRPr="00F82BA2">
              <w:rPr>
                <w:sz w:val="20"/>
                <w:szCs w:val="20"/>
              </w:rPr>
              <w:t>898,7</w:t>
            </w:r>
          </w:p>
        </w:tc>
      </w:tr>
      <w:tr w:rsidR="00F82BA2" w:rsidRPr="00F82BA2" w:rsidTr="00F82BA2">
        <w:trPr>
          <w:trHeight w:val="2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b/>
                <w:bCs/>
                <w:sz w:val="20"/>
                <w:szCs w:val="20"/>
              </w:rPr>
            </w:pPr>
            <w:r w:rsidRPr="00F82BA2">
              <w:rPr>
                <w:b/>
                <w:bCs/>
                <w:sz w:val="20"/>
                <w:szCs w:val="20"/>
              </w:rPr>
              <w:t>ИТОГО РАСХОДОВ</w:t>
            </w:r>
          </w:p>
        </w:tc>
        <w:tc>
          <w:tcPr>
            <w:tcW w:w="66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rPr>
                <w:b/>
                <w:bCs/>
                <w:sz w:val="20"/>
                <w:szCs w:val="20"/>
              </w:rPr>
            </w:pPr>
            <w:r w:rsidRPr="00F82BA2">
              <w:rPr>
                <w:b/>
                <w:bCs/>
                <w:sz w:val="20"/>
                <w:szCs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rPr>
                <w:b/>
                <w:bCs/>
                <w:sz w:val="20"/>
                <w:szCs w:val="20"/>
              </w:rPr>
            </w:pPr>
            <w:r w:rsidRPr="00F82BA2">
              <w:rPr>
                <w:b/>
                <w:bCs/>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7 033,5</w:t>
            </w:r>
          </w:p>
        </w:tc>
        <w:tc>
          <w:tcPr>
            <w:tcW w:w="1631" w:type="dxa"/>
            <w:tcBorders>
              <w:top w:val="nil"/>
              <w:left w:val="nil"/>
              <w:bottom w:val="single" w:sz="4" w:space="0" w:color="auto"/>
              <w:right w:val="single" w:sz="4" w:space="0" w:color="auto"/>
            </w:tcBorders>
            <w:shd w:val="clear" w:color="auto" w:fill="auto"/>
            <w:noWrap/>
            <w:vAlign w:val="bottom"/>
            <w:hideMark/>
          </w:tcPr>
          <w:p w:rsidR="00F82BA2" w:rsidRPr="00F82BA2" w:rsidRDefault="00F82BA2" w:rsidP="00F82BA2">
            <w:pPr>
              <w:jc w:val="right"/>
              <w:rPr>
                <w:b/>
                <w:bCs/>
                <w:sz w:val="20"/>
                <w:szCs w:val="20"/>
              </w:rPr>
            </w:pPr>
            <w:r w:rsidRPr="00F82BA2">
              <w:rPr>
                <w:b/>
                <w:bCs/>
                <w:sz w:val="20"/>
                <w:szCs w:val="20"/>
              </w:rPr>
              <w:t>6 894,1</w:t>
            </w:r>
          </w:p>
        </w:tc>
      </w:tr>
    </w:tbl>
    <w:p w:rsidR="00F82BA2" w:rsidRDefault="00F82BA2"/>
    <w:p w:rsidR="00F82BA2" w:rsidRDefault="00F82BA2"/>
    <w:p w:rsidR="00F82BA2" w:rsidRDefault="00F82BA2"/>
    <w:p w:rsidR="00F82BA2" w:rsidRDefault="00F82BA2"/>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B203E7" w:rsidRDefault="00B203E7"/>
    <w:p w:rsidR="00F82BA2" w:rsidRDefault="00F82BA2"/>
    <w:p w:rsidR="00F82BA2" w:rsidRDefault="00F82BA2"/>
    <w:tbl>
      <w:tblPr>
        <w:tblW w:w="10100" w:type="dxa"/>
        <w:tblInd w:w="93" w:type="dxa"/>
        <w:tblLook w:val="04A0" w:firstRow="1" w:lastRow="0" w:firstColumn="1" w:lastColumn="0" w:noHBand="0" w:noVBand="1"/>
      </w:tblPr>
      <w:tblGrid>
        <w:gridCol w:w="5560"/>
        <w:gridCol w:w="1880"/>
        <w:gridCol w:w="720"/>
        <w:gridCol w:w="780"/>
        <w:gridCol w:w="1160"/>
      </w:tblGrid>
      <w:tr w:rsidR="00F82BA2" w:rsidRPr="00F82BA2" w:rsidTr="00B203E7">
        <w:trPr>
          <w:trHeight w:val="1426"/>
        </w:trPr>
        <w:tc>
          <w:tcPr>
            <w:tcW w:w="5680" w:type="dxa"/>
            <w:tcBorders>
              <w:top w:val="nil"/>
              <w:left w:val="nil"/>
              <w:bottom w:val="nil"/>
              <w:right w:val="nil"/>
            </w:tcBorders>
            <w:shd w:val="clear" w:color="000000" w:fill="FFFFFF"/>
            <w:vAlign w:val="bottom"/>
            <w:hideMark/>
          </w:tcPr>
          <w:p w:rsidR="00F82BA2" w:rsidRPr="00F82BA2" w:rsidRDefault="00F82BA2" w:rsidP="00F82BA2">
            <w:pPr>
              <w:rPr>
                <w:sz w:val="20"/>
                <w:szCs w:val="20"/>
              </w:rPr>
            </w:pPr>
            <w:r w:rsidRPr="00F82BA2">
              <w:rPr>
                <w:sz w:val="20"/>
                <w:szCs w:val="20"/>
              </w:rPr>
              <w:lastRenderedPageBreak/>
              <w:t> </w:t>
            </w:r>
          </w:p>
        </w:tc>
        <w:tc>
          <w:tcPr>
            <w:tcW w:w="4420" w:type="dxa"/>
            <w:gridSpan w:val="4"/>
            <w:tcBorders>
              <w:top w:val="nil"/>
              <w:left w:val="nil"/>
              <w:bottom w:val="nil"/>
              <w:right w:val="nil"/>
            </w:tcBorders>
            <w:shd w:val="clear" w:color="000000" w:fill="FFFFFF"/>
            <w:vAlign w:val="bottom"/>
            <w:hideMark/>
          </w:tcPr>
          <w:p w:rsidR="00F82BA2" w:rsidRPr="00F82BA2" w:rsidRDefault="00F82BA2" w:rsidP="00B203E7">
            <w:pPr>
              <w:jc w:val="right"/>
              <w:rPr>
                <w:sz w:val="20"/>
                <w:szCs w:val="20"/>
              </w:rPr>
            </w:pPr>
            <w:r w:rsidRPr="00F82BA2">
              <w:rPr>
                <w:sz w:val="20"/>
                <w:szCs w:val="20"/>
              </w:rPr>
              <w:t>Приложение № 7</w:t>
            </w:r>
            <w:r w:rsidRPr="00F82BA2">
              <w:rPr>
                <w:sz w:val="20"/>
                <w:szCs w:val="20"/>
              </w:rPr>
              <w:br/>
              <w:t xml:space="preserve">к решению  Думы </w:t>
            </w:r>
            <w:proofErr w:type="spellStart"/>
            <w:r w:rsidRPr="00F82BA2">
              <w:rPr>
                <w:sz w:val="20"/>
                <w:szCs w:val="20"/>
              </w:rPr>
              <w:t>Перфиловского</w:t>
            </w:r>
            <w:proofErr w:type="spellEnd"/>
            <w:r w:rsidRPr="00F82BA2">
              <w:rPr>
                <w:sz w:val="20"/>
                <w:szCs w:val="20"/>
              </w:rPr>
              <w:t xml:space="preserve"> сельского поселения "О бюджете </w:t>
            </w:r>
            <w:proofErr w:type="spellStart"/>
            <w:r w:rsidRPr="00F82BA2">
              <w:rPr>
                <w:sz w:val="20"/>
                <w:szCs w:val="20"/>
              </w:rPr>
              <w:t>Перфиловского</w:t>
            </w:r>
            <w:proofErr w:type="spellEnd"/>
            <w:r w:rsidRPr="00F82BA2">
              <w:rPr>
                <w:sz w:val="20"/>
                <w:szCs w:val="20"/>
              </w:rPr>
              <w:t xml:space="preserve"> муниципального образования на 2018 год и на плановый период 2019 и 2020 годов" </w:t>
            </w:r>
            <w:r w:rsidRPr="00F82BA2">
              <w:rPr>
                <w:sz w:val="20"/>
                <w:szCs w:val="20"/>
              </w:rPr>
              <w:br/>
              <w:t>о</w:t>
            </w:r>
            <w:r w:rsidR="00B203E7">
              <w:rPr>
                <w:sz w:val="20"/>
                <w:szCs w:val="20"/>
              </w:rPr>
              <w:t>т "28" декабря 2017 г.  № 18</w:t>
            </w:r>
          </w:p>
        </w:tc>
      </w:tr>
      <w:tr w:rsidR="00F82BA2" w:rsidRPr="00F82BA2" w:rsidTr="00F82BA2">
        <w:trPr>
          <w:trHeight w:val="255"/>
        </w:trPr>
        <w:tc>
          <w:tcPr>
            <w:tcW w:w="5680" w:type="dxa"/>
            <w:tcBorders>
              <w:top w:val="nil"/>
              <w:left w:val="nil"/>
              <w:bottom w:val="nil"/>
              <w:right w:val="nil"/>
            </w:tcBorders>
            <w:shd w:val="clear" w:color="000000" w:fill="FFFFFF"/>
            <w:vAlign w:val="bottom"/>
            <w:hideMark/>
          </w:tcPr>
          <w:p w:rsidR="00F82BA2" w:rsidRPr="00F82BA2" w:rsidRDefault="00F82BA2" w:rsidP="00F82BA2">
            <w:pPr>
              <w:rPr>
                <w:sz w:val="20"/>
                <w:szCs w:val="20"/>
              </w:rPr>
            </w:pPr>
            <w:r w:rsidRPr="00F82BA2">
              <w:rPr>
                <w:sz w:val="20"/>
                <w:szCs w:val="20"/>
              </w:rPr>
              <w:t> </w:t>
            </w:r>
          </w:p>
        </w:tc>
        <w:tc>
          <w:tcPr>
            <w:tcW w:w="1880" w:type="dxa"/>
            <w:tcBorders>
              <w:top w:val="nil"/>
              <w:left w:val="nil"/>
              <w:bottom w:val="nil"/>
              <w:right w:val="nil"/>
            </w:tcBorders>
            <w:shd w:val="clear" w:color="000000" w:fill="FFFFFF"/>
            <w:noWrap/>
            <w:vAlign w:val="bottom"/>
            <w:hideMark/>
          </w:tcPr>
          <w:p w:rsidR="00F82BA2" w:rsidRPr="00F82BA2" w:rsidRDefault="00F82BA2" w:rsidP="00F82BA2">
            <w:pPr>
              <w:rPr>
                <w:sz w:val="20"/>
                <w:szCs w:val="20"/>
              </w:rPr>
            </w:pPr>
            <w:r w:rsidRPr="00F82BA2">
              <w:rPr>
                <w:sz w:val="20"/>
                <w:szCs w:val="20"/>
              </w:rPr>
              <w:t> </w:t>
            </w:r>
          </w:p>
        </w:tc>
        <w:tc>
          <w:tcPr>
            <w:tcW w:w="720" w:type="dxa"/>
            <w:tcBorders>
              <w:top w:val="nil"/>
              <w:left w:val="nil"/>
              <w:bottom w:val="nil"/>
              <w:right w:val="nil"/>
            </w:tcBorders>
            <w:shd w:val="clear" w:color="000000" w:fill="FFFFFF"/>
            <w:noWrap/>
            <w:vAlign w:val="bottom"/>
            <w:hideMark/>
          </w:tcPr>
          <w:p w:rsidR="00F82BA2" w:rsidRPr="00F82BA2" w:rsidRDefault="00F82BA2" w:rsidP="00F82BA2">
            <w:pPr>
              <w:jc w:val="center"/>
              <w:rPr>
                <w:sz w:val="20"/>
                <w:szCs w:val="20"/>
              </w:rPr>
            </w:pPr>
            <w:r w:rsidRPr="00F82BA2">
              <w:rPr>
                <w:sz w:val="20"/>
                <w:szCs w:val="20"/>
              </w:rPr>
              <w:t> </w:t>
            </w:r>
          </w:p>
        </w:tc>
        <w:tc>
          <w:tcPr>
            <w:tcW w:w="660" w:type="dxa"/>
            <w:tcBorders>
              <w:top w:val="nil"/>
              <w:left w:val="nil"/>
              <w:bottom w:val="nil"/>
              <w:right w:val="nil"/>
            </w:tcBorders>
            <w:shd w:val="clear" w:color="000000" w:fill="FFFFFF"/>
            <w:noWrap/>
            <w:vAlign w:val="bottom"/>
            <w:hideMark/>
          </w:tcPr>
          <w:p w:rsidR="00F82BA2" w:rsidRPr="00F82BA2" w:rsidRDefault="00F82BA2" w:rsidP="00F82BA2">
            <w:pPr>
              <w:rPr>
                <w:sz w:val="20"/>
                <w:szCs w:val="20"/>
              </w:rPr>
            </w:pPr>
            <w:r w:rsidRPr="00F82BA2">
              <w:rPr>
                <w:sz w:val="20"/>
                <w:szCs w:val="20"/>
              </w:rPr>
              <w:t> </w:t>
            </w:r>
          </w:p>
        </w:tc>
        <w:tc>
          <w:tcPr>
            <w:tcW w:w="1160" w:type="dxa"/>
            <w:tcBorders>
              <w:top w:val="nil"/>
              <w:left w:val="nil"/>
              <w:bottom w:val="nil"/>
              <w:right w:val="nil"/>
            </w:tcBorders>
            <w:shd w:val="clear" w:color="000000" w:fill="FFFFFF"/>
            <w:noWrap/>
            <w:vAlign w:val="bottom"/>
            <w:hideMark/>
          </w:tcPr>
          <w:p w:rsidR="00F82BA2" w:rsidRPr="00F82BA2" w:rsidRDefault="00F82BA2" w:rsidP="00F82BA2">
            <w:pPr>
              <w:rPr>
                <w:sz w:val="20"/>
                <w:szCs w:val="20"/>
              </w:rPr>
            </w:pPr>
            <w:r w:rsidRPr="00F82BA2">
              <w:rPr>
                <w:sz w:val="20"/>
                <w:szCs w:val="20"/>
              </w:rPr>
              <w:t> </w:t>
            </w:r>
          </w:p>
        </w:tc>
      </w:tr>
      <w:tr w:rsidR="00F82BA2" w:rsidRPr="00F82BA2" w:rsidTr="00F82BA2">
        <w:trPr>
          <w:trHeight w:val="945"/>
        </w:trPr>
        <w:tc>
          <w:tcPr>
            <w:tcW w:w="10100" w:type="dxa"/>
            <w:gridSpan w:val="5"/>
            <w:vMerge w:val="restart"/>
            <w:tcBorders>
              <w:top w:val="nil"/>
              <w:left w:val="nil"/>
              <w:bottom w:val="nil"/>
              <w:right w:val="nil"/>
            </w:tcBorders>
            <w:shd w:val="clear" w:color="000000" w:fill="FFFFFF"/>
            <w:vAlign w:val="center"/>
            <w:hideMark/>
          </w:tcPr>
          <w:p w:rsidR="00F82BA2" w:rsidRPr="00B203E7" w:rsidRDefault="00F82BA2" w:rsidP="00B203E7">
            <w:pPr>
              <w:jc w:val="center"/>
            </w:pPr>
            <w:r w:rsidRPr="00F82BA2">
              <w:t>РАСПРЕДЕЛЕНИЕ БЮДЖЕТНЫХ АССИГНОВАНИЙ</w:t>
            </w:r>
            <w:r w:rsidRPr="00F82BA2">
              <w:br/>
              <w:t>ПО ЦЕЛЕВЫМ СТАТЬЯМ  (МУНИЦИПАЛЬНЫМ ПРОГРАММАМ ПЕРФИЛОВСКОГО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2018 ГОД</w:t>
            </w:r>
          </w:p>
        </w:tc>
      </w:tr>
      <w:tr w:rsidR="00F82BA2" w:rsidRPr="00F82BA2" w:rsidTr="00F82BA2">
        <w:trPr>
          <w:trHeight w:val="276"/>
        </w:trPr>
        <w:tc>
          <w:tcPr>
            <w:tcW w:w="10100" w:type="dxa"/>
            <w:gridSpan w:val="5"/>
            <w:vMerge/>
            <w:tcBorders>
              <w:top w:val="nil"/>
              <w:left w:val="nil"/>
              <w:bottom w:val="nil"/>
              <w:right w:val="nil"/>
            </w:tcBorders>
            <w:vAlign w:val="center"/>
            <w:hideMark/>
          </w:tcPr>
          <w:p w:rsidR="00F82BA2" w:rsidRPr="00F82BA2" w:rsidRDefault="00F82BA2" w:rsidP="00F82BA2">
            <w:pPr>
              <w:rPr>
                <w:b/>
                <w:bCs/>
              </w:rPr>
            </w:pPr>
          </w:p>
        </w:tc>
      </w:tr>
      <w:tr w:rsidR="00F82BA2" w:rsidRPr="00F82BA2" w:rsidTr="00F82BA2">
        <w:trPr>
          <w:trHeight w:val="360"/>
        </w:trPr>
        <w:tc>
          <w:tcPr>
            <w:tcW w:w="10100" w:type="dxa"/>
            <w:gridSpan w:val="5"/>
            <w:vMerge/>
            <w:tcBorders>
              <w:top w:val="nil"/>
              <w:left w:val="nil"/>
              <w:bottom w:val="nil"/>
              <w:right w:val="nil"/>
            </w:tcBorders>
            <w:vAlign w:val="center"/>
            <w:hideMark/>
          </w:tcPr>
          <w:p w:rsidR="00F82BA2" w:rsidRPr="00F82BA2" w:rsidRDefault="00F82BA2" w:rsidP="00F82BA2">
            <w:pPr>
              <w:rPr>
                <w:b/>
                <w:bCs/>
              </w:rPr>
            </w:pPr>
          </w:p>
        </w:tc>
      </w:tr>
      <w:tr w:rsidR="00F82BA2" w:rsidRPr="00F82BA2" w:rsidTr="00F82BA2">
        <w:trPr>
          <w:trHeight w:val="276"/>
        </w:trPr>
        <w:tc>
          <w:tcPr>
            <w:tcW w:w="10100" w:type="dxa"/>
            <w:gridSpan w:val="5"/>
            <w:vMerge/>
            <w:tcBorders>
              <w:top w:val="nil"/>
              <w:left w:val="nil"/>
              <w:bottom w:val="nil"/>
              <w:right w:val="nil"/>
            </w:tcBorders>
            <w:vAlign w:val="center"/>
            <w:hideMark/>
          </w:tcPr>
          <w:p w:rsidR="00F82BA2" w:rsidRPr="00F82BA2" w:rsidRDefault="00F82BA2" w:rsidP="00F82BA2">
            <w:pPr>
              <w:rPr>
                <w:b/>
                <w:bCs/>
              </w:rPr>
            </w:pPr>
          </w:p>
        </w:tc>
      </w:tr>
      <w:tr w:rsidR="00F82BA2" w:rsidRPr="00F82BA2" w:rsidTr="00B203E7">
        <w:trPr>
          <w:trHeight w:val="276"/>
        </w:trPr>
        <w:tc>
          <w:tcPr>
            <w:tcW w:w="10100" w:type="dxa"/>
            <w:gridSpan w:val="5"/>
            <w:vMerge/>
            <w:tcBorders>
              <w:top w:val="nil"/>
              <w:left w:val="nil"/>
              <w:bottom w:val="nil"/>
              <w:right w:val="nil"/>
            </w:tcBorders>
            <w:vAlign w:val="center"/>
            <w:hideMark/>
          </w:tcPr>
          <w:p w:rsidR="00F82BA2" w:rsidRPr="00F82BA2" w:rsidRDefault="00F82BA2" w:rsidP="00F82BA2">
            <w:pPr>
              <w:rPr>
                <w:b/>
                <w:bCs/>
              </w:rPr>
            </w:pPr>
          </w:p>
        </w:tc>
      </w:tr>
      <w:tr w:rsidR="00F82BA2" w:rsidRPr="00F82BA2" w:rsidTr="00F82BA2">
        <w:trPr>
          <w:trHeight w:val="315"/>
        </w:trPr>
        <w:tc>
          <w:tcPr>
            <w:tcW w:w="5680" w:type="dxa"/>
            <w:tcBorders>
              <w:top w:val="nil"/>
              <w:left w:val="nil"/>
              <w:bottom w:val="nil"/>
              <w:right w:val="nil"/>
            </w:tcBorders>
            <w:shd w:val="clear" w:color="000000" w:fill="FFFFFF"/>
            <w:vAlign w:val="center"/>
            <w:hideMark/>
          </w:tcPr>
          <w:p w:rsidR="00F82BA2" w:rsidRPr="00F82BA2" w:rsidRDefault="00F82BA2" w:rsidP="00F82BA2">
            <w:pPr>
              <w:jc w:val="center"/>
              <w:rPr>
                <w:b/>
                <w:bCs/>
              </w:rPr>
            </w:pPr>
            <w:r w:rsidRPr="00F82BA2">
              <w:rPr>
                <w:b/>
                <w:bCs/>
              </w:rPr>
              <w:t> </w:t>
            </w:r>
          </w:p>
        </w:tc>
        <w:tc>
          <w:tcPr>
            <w:tcW w:w="1880" w:type="dxa"/>
            <w:tcBorders>
              <w:top w:val="nil"/>
              <w:left w:val="nil"/>
              <w:bottom w:val="nil"/>
              <w:right w:val="nil"/>
            </w:tcBorders>
            <w:shd w:val="clear" w:color="000000" w:fill="FFFFFF"/>
            <w:vAlign w:val="center"/>
            <w:hideMark/>
          </w:tcPr>
          <w:p w:rsidR="00F82BA2" w:rsidRPr="00F82BA2" w:rsidRDefault="00F82BA2" w:rsidP="00F82BA2">
            <w:pPr>
              <w:jc w:val="center"/>
              <w:rPr>
                <w:b/>
                <w:bCs/>
              </w:rPr>
            </w:pPr>
            <w:r w:rsidRPr="00F82BA2">
              <w:rPr>
                <w:b/>
                <w:bCs/>
              </w:rPr>
              <w:t> </w:t>
            </w:r>
          </w:p>
        </w:tc>
        <w:tc>
          <w:tcPr>
            <w:tcW w:w="720" w:type="dxa"/>
            <w:tcBorders>
              <w:top w:val="nil"/>
              <w:left w:val="nil"/>
              <w:bottom w:val="nil"/>
              <w:right w:val="nil"/>
            </w:tcBorders>
            <w:shd w:val="clear" w:color="000000" w:fill="FFFFFF"/>
            <w:vAlign w:val="center"/>
            <w:hideMark/>
          </w:tcPr>
          <w:p w:rsidR="00F82BA2" w:rsidRPr="00F82BA2" w:rsidRDefault="00F82BA2" w:rsidP="00F82BA2">
            <w:pPr>
              <w:jc w:val="center"/>
              <w:rPr>
                <w:b/>
                <w:bCs/>
              </w:rPr>
            </w:pPr>
            <w:r w:rsidRPr="00F82BA2">
              <w:rPr>
                <w:b/>
                <w:bCs/>
              </w:rPr>
              <w:t> </w:t>
            </w:r>
          </w:p>
        </w:tc>
        <w:tc>
          <w:tcPr>
            <w:tcW w:w="660" w:type="dxa"/>
            <w:tcBorders>
              <w:top w:val="nil"/>
              <w:left w:val="nil"/>
              <w:bottom w:val="nil"/>
              <w:right w:val="nil"/>
            </w:tcBorders>
            <w:shd w:val="clear" w:color="000000" w:fill="FFFFFF"/>
            <w:vAlign w:val="center"/>
            <w:hideMark/>
          </w:tcPr>
          <w:p w:rsidR="00F82BA2" w:rsidRPr="00F82BA2" w:rsidRDefault="00F82BA2" w:rsidP="00F82BA2">
            <w:pPr>
              <w:jc w:val="center"/>
              <w:rPr>
                <w:b/>
                <w:bCs/>
              </w:rPr>
            </w:pPr>
            <w:r w:rsidRPr="00F82BA2">
              <w:rPr>
                <w:b/>
                <w:bCs/>
              </w:rPr>
              <w:t> </w:t>
            </w:r>
          </w:p>
        </w:tc>
        <w:tc>
          <w:tcPr>
            <w:tcW w:w="1160" w:type="dxa"/>
            <w:tcBorders>
              <w:top w:val="nil"/>
              <w:left w:val="nil"/>
              <w:bottom w:val="nil"/>
              <w:right w:val="nil"/>
            </w:tcBorders>
            <w:shd w:val="clear" w:color="000000" w:fill="FFFFFF"/>
            <w:vAlign w:val="center"/>
            <w:hideMark/>
          </w:tcPr>
          <w:p w:rsidR="00F82BA2" w:rsidRPr="00F82BA2" w:rsidRDefault="00F82BA2" w:rsidP="00F82BA2">
            <w:pPr>
              <w:jc w:val="center"/>
              <w:rPr>
                <w:b/>
                <w:bCs/>
              </w:rPr>
            </w:pPr>
            <w:proofErr w:type="spellStart"/>
            <w:r w:rsidRPr="00F82BA2">
              <w:rPr>
                <w:b/>
                <w:bCs/>
              </w:rPr>
              <w:t>тыс</w:t>
            </w:r>
            <w:proofErr w:type="gramStart"/>
            <w:r w:rsidRPr="00F82BA2">
              <w:rPr>
                <w:b/>
                <w:bCs/>
              </w:rPr>
              <w:t>.р</w:t>
            </w:r>
            <w:proofErr w:type="gramEnd"/>
            <w:r w:rsidRPr="00F82BA2">
              <w:rPr>
                <w:b/>
                <w:bCs/>
              </w:rPr>
              <w:t>уб</w:t>
            </w:r>
            <w:proofErr w:type="spellEnd"/>
            <w:r w:rsidRPr="00F82BA2">
              <w:rPr>
                <w:b/>
                <w:bCs/>
              </w:rPr>
              <w:t>.</w:t>
            </w:r>
          </w:p>
        </w:tc>
      </w:tr>
      <w:tr w:rsidR="00F82BA2" w:rsidRPr="00F82BA2" w:rsidTr="00F82BA2">
        <w:trPr>
          <w:trHeight w:val="315"/>
        </w:trPr>
        <w:tc>
          <w:tcPr>
            <w:tcW w:w="5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2BA2" w:rsidRPr="00F82BA2" w:rsidRDefault="00F82BA2" w:rsidP="00F82BA2">
            <w:pPr>
              <w:jc w:val="center"/>
              <w:rPr>
                <w:b/>
                <w:bCs/>
              </w:rPr>
            </w:pPr>
            <w:r w:rsidRPr="00F82BA2">
              <w:rPr>
                <w:b/>
                <w:bCs/>
              </w:rPr>
              <w:t>Наименование</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F82BA2" w:rsidRPr="00F82BA2" w:rsidRDefault="00F82BA2" w:rsidP="00F82BA2">
            <w:pPr>
              <w:jc w:val="center"/>
              <w:rPr>
                <w:b/>
                <w:bCs/>
              </w:rPr>
            </w:pPr>
            <w:r w:rsidRPr="00F82BA2">
              <w:rPr>
                <w:b/>
                <w:bCs/>
              </w:rPr>
              <w:t>ЦСР</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F82BA2" w:rsidRPr="00F82BA2" w:rsidRDefault="00F82BA2" w:rsidP="00F82BA2">
            <w:pPr>
              <w:jc w:val="center"/>
              <w:rPr>
                <w:b/>
                <w:bCs/>
              </w:rPr>
            </w:pPr>
            <w:r w:rsidRPr="00F82BA2">
              <w:rPr>
                <w:b/>
                <w:bCs/>
              </w:rPr>
              <w:t>ВР</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rsidR="00F82BA2" w:rsidRPr="00F82BA2" w:rsidRDefault="00F82BA2" w:rsidP="00F82BA2">
            <w:pPr>
              <w:jc w:val="center"/>
              <w:rPr>
                <w:b/>
                <w:bCs/>
              </w:rPr>
            </w:pPr>
            <w:proofErr w:type="spellStart"/>
            <w:r w:rsidRPr="00F82BA2">
              <w:rPr>
                <w:b/>
                <w:bCs/>
              </w:rPr>
              <w:t>РзПр</w:t>
            </w:r>
            <w:proofErr w:type="spellEnd"/>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F82BA2" w:rsidRPr="00F82BA2" w:rsidRDefault="00F82BA2" w:rsidP="00F82BA2">
            <w:pPr>
              <w:jc w:val="center"/>
              <w:rPr>
                <w:b/>
                <w:bCs/>
              </w:rPr>
            </w:pPr>
            <w:r w:rsidRPr="00F82BA2">
              <w:rPr>
                <w:b/>
                <w:bCs/>
              </w:rPr>
              <w:t>Сумма</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000000" w:fill="FFFFFF"/>
            <w:vAlign w:val="center"/>
            <w:hideMark/>
          </w:tcPr>
          <w:p w:rsidR="00F82BA2" w:rsidRPr="00F82BA2" w:rsidRDefault="00F82BA2" w:rsidP="00F82BA2">
            <w:pPr>
              <w:jc w:val="center"/>
              <w:rPr>
                <w:b/>
                <w:bCs/>
              </w:rPr>
            </w:pPr>
            <w:r w:rsidRPr="00F82BA2">
              <w:rPr>
                <w:b/>
                <w:bCs/>
              </w:rPr>
              <w:t>ВСЕГО</w:t>
            </w:r>
          </w:p>
        </w:tc>
        <w:tc>
          <w:tcPr>
            <w:tcW w:w="1880" w:type="dxa"/>
            <w:tcBorders>
              <w:top w:val="nil"/>
              <w:left w:val="nil"/>
              <w:bottom w:val="single" w:sz="4" w:space="0" w:color="auto"/>
              <w:right w:val="single" w:sz="4" w:space="0" w:color="auto"/>
            </w:tcBorders>
            <w:shd w:val="clear" w:color="auto" w:fill="auto"/>
            <w:vAlign w:val="center"/>
            <w:hideMark/>
          </w:tcPr>
          <w:p w:rsidR="00F82BA2" w:rsidRPr="00F82BA2" w:rsidRDefault="00F82BA2" w:rsidP="00F82BA2">
            <w:pPr>
              <w:jc w:val="center"/>
              <w:rPr>
                <w:b/>
                <w:bCs/>
              </w:rPr>
            </w:pPr>
            <w:r w:rsidRPr="00F82BA2">
              <w:rPr>
                <w:b/>
                <w:bCs/>
              </w:rPr>
              <w:t> </w:t>
            </w:r>
          </w:p>
        </w:tc>
        <w:tc>
          <w:tcPr>
            <w:tcW w:w="720" w:type="dxa"/>
            <w:tcBorders>
              <w:top w:val="nil"/>
              <w:left w:val="nil"/>
              <w:bottom w:val="single" w:sz="4" w:space="0" w:color="auto"/>
              <w:right w:val="single" w:sz="4" w:space="0" w:color="auto"/>
            </w:tcBorders>
            <w:shd w:val="clear" w:color="000000" w:fill="FFFFFF"/>
            <w:vAlign w:val="center"/>
            <w:hideMark/>
          </w:tcPr>
          <w:p w:rsidR="00F82BA2" w:rsidRPr="00F82BA2" w:rsidRDefault="00F82BA2" w:rsidP="00F82BA2">
            <w:pPr>
              <w:jc w:val="center"/>
              <w:rPr>
                <w:b/>
                <w:bCs/>
              </w:rPr>
            </w:pPr>
            <w:r w:rsidRPr="00F82BA2">
              <w:rPr>
                <w:b/>
                <w:bCs/>
              </w:rPr>
              <w:t> </w:t>
            </w:r>
          </w:p>
        </w:tc>
        <w:tc>
          <w:tcPr>
            <w:tcW w:w="660" w:type="dxa"/>
            <w:tcBorders>
              <w:top w:val="nil"/>
              <w:left w:val="nil"/>
              <w:bottom w:val="single" w:sz="4" w:space="0" w:color="auto"/>
              <w:right w:val="single" w:sz="4" w:space="0" w:color="auto"/>
            </w:tcBorders>
            <w:shd w:val="clear" w:color="000000" w:fill="FFFFFF"/>
            <w:vAlign w:val="center"/>
            <w:hideMark/>
          </w:tcPr>
          <w:p w:rsidR="00F82BA2" w:rsidRPr="00F82BA2" w:rsidRDefault="00F82BA2" w:rsidP="00F82BA2">
            <w:pPr>
              <w:jc w:val="center"/>
              <w:rPr>
                <w:b/>
                <w:bCs/>
              </w:rPr>
            </w:pPr>
            <w:r w:rsidRPr="00F82BA2">
              <w:rPr>
                <w:b/>
                <w:bCs/>
              </w:rPr>
              <w:t> </w:t>
            </w:r>
          </w:p>
        </w:tc>
        <w:tc>
          <w:tcPr>
            <w:tcW w:w="1160" w:type="dxa"/>
            <w:tcBorders>
              <w:top w:val="nil"/>
              <w:left w:val="nil"/>
              <w:bottom w:val="single" w:sz="4" w:space="0" w:color="auto"/>
              <w:right w:val="single" w:sz="4" w:space="0" w:color="auto"/>
            </w:tcBorders>
            <w:shd w:val="clear" w:color="000000" w:fill="FFFFFF"/>
            <w:vAlign w:val="center"/>
            <w:hideMark/>
          </w:tcPr>
          <w:p w:rsidR="00F82BA2" w:rsidRPr="00F82BA2" w:rsidRDefault="00F82BA2" w:rsidP="00F82BA2">
            <w:pPr>
              <w:jc w:val="right"/>
              <w:rPr>
                <w:b/>
                <w:bCs/>
              </w:rPr>
            </w:pPr>
            <w:r w:rsidRPr="00F82BA2">
              <w:rPr>
                <w:b/>
                <w:bCs/>
              </w:rPr>
              <w:t>8 620,1</w:t>
            </w:r>
          </w:p>
        </w:tc>
      </w:tr>
      <w:tr w:rsidR="00F82BA2" w:rsidRPr="00F82BA2" w:rsidTr="00F82BA2">
        <w:trPr>
          <w:trHeight w:val="945"/>
        </w:trPr>
        <w:tc>
          <w:tcPr>
            <w:tcW w:w="5680" w:type="dxa"/>
            <w:tcBorders>
              <w:top w:val="nil"/>
              <w:left w:val="single" w:sz="4" w:space="0" w:color="auto"/>
              <w:bottom w:val="single" w:sz="4" w:space="0" w:color="auto"/>
              <w:right w:val="single" w:sz="4" w:space="0" w:color="auto"/>
            </w:tcBorders>
            <w:shd w:val="clear" w:color="000000" w:fill="FFFFFF"/>
            <w:vAlign w:val="center"/>
            <w:hideMark/>
          </w:tcPr>
          <w:p w:rsidR="00F82BA2" w:rsidRPr="00F82BA2" w:rsidRDefault="00F82BA2" w:rsidP="00F82BA2">
            <w:pPr>
              <w:rPr>
                <w:b/>
                <w:bCs/>
              </w:rPr>
            </w:pPr>
            <w:r w:rsidRPr="00F82BA2">
              <w:rPr>
                <w:b/>
                <w:bCs/>
              </w:rPr>
              <w:t>ПРОГРАММА "СОЦИАЛЬНО-ЭКОНОМИЧЕСКОЕ РАЗВИТИЕ ТЕРРИТОРИИ  СЕЛЬСКОГО ПОСЕЛЕНИЯ НА 2018-2022гг."</w:t>
            </w:r>
          </w:p>
        </w:tc>
        <w:tc>
          <w:tcPr>
            <w:tcW w:w="1880" w:type="dxa"/>
            <w:tcBorders>
              <w:top w:val="nil"/>
              <w:left w:val="nil"/>
              <w:bottom w:val="single" w:sz="4" w:space="0" w:color="auto"/>
              <w:right w:val="single" w:sz="4" w:space="0" w:color="auto"/>
            </w:tcBorders>
            <w:shd w:val="clear" w:color="auto" w:fill="auto"/>
            <w:vAlign w:val="center"/>
            <w:hideMark/>
          </w:tcPr>
          <w:p w:rsidR="00F82BA2" w:rsidRPr="00F82BA2" w:rsidRDefault="00F82BA2" w:rsidP="00F82BA2">
            <w:pPr>
              <w:jc w:val="center"/>
              <w:rPr>
                <w:b/>
                <w:bCs/>
              </w:rPr>
            </w:pPr>
            <w:r w:rsidRPr="00F82BA2">
              <w:rPr>
                <w:b/>
                <w:bCs/>
              </w:rPr>
              <w:t>10.0.00.00000</w:t>
            </w:r>
          </w:p>
        </w:tc>
        <w:tc>
          <w:tcPr>
            <w:tcW w:w="720" w:type="dxa"/>
            <w:tcBorders>
              <w:top w:val="nil"/>
              <w:left w:val="nil"/>
              <w:bottom w:val="single" w:sz="4" w:space="0" w:color="auto"/>
              <w:right w:val="single" w:sz="4" w:space="0" w:color="auto"/>
            </w:tcBorders>
            <w:shd w:val="clear" w:color="000000" w:fill="FFFFFF"/>
            <w:vAlign w:val="center"/>
            <w:hideMark/>
          </w:tcPr>
          <w:p w:rsidR="00F82BA2" w:rsidRPr="00F82BA2" w:rsidRDefault="00F82BA2" w:rsidP="00F82BA2">
            <w:pPr>
              <w:jc w:val="center"/>
              <w:rPr>
                <w:b/>
                <w:bCs/>
              </w:rPr>
            </w:pPr>
            <w:r w:rsidRPr="00F82BA2">
              <w:rPr>
                <w:b/>
                <w:bCs/>
              </w:rPr>
              <w:t> </w:t>
            </w:r>
          </w:p>
        </w:tc>
        <w:tc>
          <w:tcPr>
            <w:tcW w:w="660" w:type="dxa"/>
            <w:tcBorders>
              <w:top w:val="nil"/>
              <w:left w:val="nil"/>
              <w:bottom w:val="single" w:sz="4" w:space="0" w:color="auto"/>
              <w:right w:val="single" w:sz="4" w:space="0" w:color="auto"/>
            </w:tcBorders>
            <w:shd w:val="clear" w:color="000000" w:fill="FFFFFF"/>
            <w:vAlign w:val="center"/>
            <w:hideMark/>
          </w:tcPr>
          <w:p w:rsidR="00F82BA2" w:rsidRPr="00F82BA2" w:rsidRDefault="00F82BA2" w:rsidP="00F82BA2">
            <w:pPr>
              <w:jc w:val="center"/>
              <w:rPr>
                <w:b/>
                <w:bCs/>
              </w:rPr>
            </w:pPr>
            <w:r w:rsidRPr="00F82BA2">
              <w:rPr>
                <w:b/>
                <w:bCs/>
              </w:rPr>
              <w:t> </w:t>
            </w:r>
          </w:p>
        </w:tc>
        <w:tc>
          <w:tcPr>
            <w:tcW w:w="1160" w:type="dxa"/>
            <w:tcBorders>
              <w:top w:val="nil"/>
              <w:left w:val="nil"/>
              <w:bottom w:val="single" w:sz="4" w:space="0" w:color="auto"/>
              <w:right w:val="single" w:sz="4" w:space="0" w:color="auto"/>
            </w:tcBorders>
            <w:shd w:val="clear" w:color="000000" w:fill="FFFFFF"/>
            <w:vAlign w:val="center"/>
            <w:hideMark/>
          </w:tcPr>
          <w:p w:rsidR="00F82BA2" w:rsidRPr="00F82BA2" w:rsidRDefault="00F82BA2" w:rsidP="00F82BA2">
            <w:pPr>
              <w:jc w:val="right"/>
              <w:rPr>
                <w:b/>
                <w:bCs/>
              </w:rPr>
            </w:pPr>
            <w:r w:rsidRPr="00F82BA2">
              <w:rPr>
                <w:b/>
                <w:bCs/>
              </w:rPr>
              <w:t>8 620,1</w:t>
            </w:r>
          </w:p>
        </w:tc>
      </w:tr>
      <w:tr w:rsidR="00F82BA2" w:rsidRPr="00F82BA2" w:rsidTr="00B203E7">
        <w:trPr>
          <w:trHeight w:val="104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b/>
                <w:bCs/>
              </w:rPr>
            </w:pPr>
            <w:r w:rsidRPr="00F82BA2">
              <w:rPr>
                <w:b/>
                <w:bCs/>
              </w:rPr>
              <w:t>ПОДПРОГРАММА "ОБЕСПЕЧЕНИЕ ДЕЯТЕЛЬНОСТИ ГЛАВЫ СЕЛЬСКОГО ПОСЕЛЕНИЯ И АДМИНИСТРАЦИИ СЕЛЬСКОГО ПОСЕЛЕНИЯ НА 2018-2022гг."</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b/>
                <w:bCs/>
              </w:rPr>
            </w:pPr>
            <w:r w:rsidRPr="00F82BA2">
              <w:rPr>
                <w:b/>
                <w:bCs/>
              </w:rPr>
              <w:t>10.1.00.00000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rPr>
            </w:pPr>
            <w:r w:rsidRPr="00F82BA2">
              <w:rPr>
                <w:b/>
                <w:bCs/>
              </w:rPr>
              <w:t>3 891,4</w:t>
            </w:r>
          </w:p>
        </w:tc>
      </w:tr>
      <w:tr w:rsidR="00F82BA2" w:rsidRPr="00F82BA2" w:rsidTr="00B203E7">
        <w:trPr>
          <w:trHeight w:val="778"/>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b/>
                <w:bCs/>
                <w:i/>
                <w:iCs/>
              </w:rPr>
            </w:pPr>
            <w:r w:rsidRPr="00F82BA2">
              <w:rPr>
                <w:b/>
                <w:bCs/>
                <w:i/>
                <w:iCs/>
              </w:rPr>
              <w:t>Основное мероприятие "Обеспечение деятельности главы сельского поселения и Администрации сельского поселения"</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b/>
                <w:bCs/>
                <w:i/>
                <w:iCs/>
              </w:rPr>
            </w:pPr>
            <w:r w:rsidRPr="00F82BA2">
              <w:rPr>
                <w:b/>
                <w:bCs/>
                <w:i/>
                <w:iCs/>
              </w:rPr>
              <w:t>10.1.01.00000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i/>
                <w:iCs/>
              </w:rPr>
            </w:pPr>
            <w:r w:rsidRPr="00F82BA2">
              <w:rPr>
                <w:b/>
                <w:bCs/>
                <w:i/>
                <w:iCs/>
              </w:rPr>
              <w:t>2 988,7</w:t>
            </w:r>
          </w:p>
        </w:tc>
      </w:tr>
      <w:tr w:rsidR="00F82BA2" w:rsidRPr="00F82BA2" w:rsidTr="00B203E7">
        <w:trPr>
          <w:trHeight w:val="379"/>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i/>
                <w:iCs/>
              </w:rPr>
            </w:pPr>
            <w:r w:rsidRPr="00F82BA2">
              <w:rPr>
                <w:i/>
                <w:iCs/>
              </w:rPr>
              <w:t>Расходы на выплаты по оплате труда работников органов местного самоуправления</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i/>
                <w:iCs/>
              </w:rPr>
            </w:pPr>
            <w:r w:rsidRPr="00F82BA2">
              <w:rPr>
                <w:i/>
                <w:iCs/>
              </w:rPr>
              <w:t>10.1.01.20110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2 628,7</w:t>
            </w:r>
          </w:p>
        </w:tc>
      </w:tr>
      <w:tr w:rsidR="00F82BA2" w:rsidRPr="00F82BA2" w:rsidTr="00B203E7">
        <w:trPr>
          <w:trHeight w:val="1082"/>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10.1.01.20110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734,8</w:t>
            </w:r>
          </w:p>
        </w:tc>
      </w:tr>
      <w:tr w:rsidR="00F82BA2" w:rsidRPr="00F82BA2" w:rsidTr="00B203E7">
        <w:trPr>
          <w:trHeight w:val="676"/>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Функционирование высшего должностного лица субъекта Российской Федерации и муниципального образования</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10.1.01.20110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0102</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734,8</w:t>
            </w:r>
          </w:p>
        </w:tc>
      </w:tr>
      <w:tr w:rsidR="00F82BA2" w:rsidRPr="00F82BA2" w:rsidTr="00B203E7">
        <w:trPr>
          <w:trHeight w:val="1268"/>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10.1.01.20110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1 893,9</w:t>
            </w:r>
          </w:p>
        </w:tc>
      </w:tr>
      <w:tr w:rsidR="00F82BA2" w:rsidRPr="00F82BA2" w:rsidTr="00B203E7">
        <w:trPr>
          <w:trHeight w:val="864"/>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10.1.01.20110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0104</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1 893,9</w:t>
            </w:r>
          </w:p>
        </w:tc>
      </w:tr>
      <w:tr w:rsidR="00F82BA2" w:rsidRPr="00F82BA2" w:rsidTr="00B203E7">
        <w:trPr>
          <w:trHeight w:val="468"/>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i/>
                <w:iCs/>
              </w:rPr>
            </w:pPr>
            <w:r w:rsidRPr="00F82BA2">
              <w:rPr>
                <w:i/>
                <w:iCs/>
              </w:rPr>
              <w:t>Расходы на обеспечение функций органов местного самоуправления</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i/>
                <w:iCs/>
              </w:rPr>
            </w:pPr>
            <w:r w:rsidRPr="00F82BA2">
              <w:rPr>
                <w:i/>
                <w:iCs/>
              </w:rPr>
              <w:t>10.1.01.20190</w:t>
            </w:r>
          </w:p>
        </w:tc>
        <w:tc>
          <w:tcPr>
            <w:tcW w:w="72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265,4</w:t>
            </w:r>
          </w:p>
        </w:tc>
      </w:tr>
      <w:tr w:rsidR="00F82BA2" w:rsidRPr="00F82BA2" w:rsidTr="00B203E7">
        <w:trPr>
          <w:trHeight w:val="1029"/>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10.1.01.20190</w:t>
            </w:r>
          </w:p>
        </w:tc>
        <w:tc>
          <w:tcPr>
            <w:tcW w:w="72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4,8</w:t>
            </w:r>
          </w:p>
        </w:tc>
      </w:tr>
      <w:tr w:rsidR="00F82BA2" w:rsidRPr="00F82BA2" w:rsidTr="00B203E7">
        <w:trPr>
          <w:trHeight w:val="991"/>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10.1.01.20190</w:t>
            </w:r>
          </w:p>
        </w:tc>
        <w:tc>
          <w:tcPr>
            <w:tcW w:w="72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0104</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4,8</w:t>
            </w:r>
          </w:p>
        </w:tc>
      </w:tr>
      <w:tr w:rsidR="00F82BA2" w:rsidRPr="00F82BA2" w:rsidTr="00B203E7">
        <w:trPr>
          <w:trHeight w:val="439"/>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10.1.01.20190</w:t>
            </w:r>
          </w:p>
        </w:tc>
        <w:tc>
          <w:tcPr>
            <w:tcW w:w="72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258,6</w:t>
            </w:r>
          </w:p>
        </w:tc>
      </w:tr>
      <w:tr w:rsidR="00F82BA2" w:rsidRPr="00F82BA2" w:rsidTr="00B203E7">
        <w:trPr>
          <w:trHeight w:val="744"/>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10.1.01.20190</w:t>
            </w:r>
          </w:p>
        </w:tc>
        <w:tc>
          <w:tcPr>
            <w:tcW w:w="72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0104</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258,6</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r w:rsidRPr="00F82BA2">
              <w:t>Иные бюджетные ассигнования</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10.1.01.20190</w:t>
            </w:r>
          </w:p>
        </w:tc>
        <w:tc>
          <w:tcPr>
            <w:tcW w:w="72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800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2,0</w:t>
            </w:r>
          </w:p>
        </w:tc>
      </w:tr>
      <w:tr w:rsidR="00F82BA2" w:rsidRPr="00F82BA2" w:rsidTr="00B203E7">
        <w:trPr>
          <w:trHeight w:val="864"/>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10.1.01.20190</w:t>
            </w:r>
          </w:p>
        </w:tc>
        <w:tc>
          <w:tcPr>
            <w:tcW w:w="72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800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0104</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2,0</w:t>
            </w:r>
          </w:p>
        </w:tc>
      </w:tr>
      <w:tr w:rsidR="00F82BA2" w:rsidRPr="00F82BA2" w:rsidTr="00B203E7">
        <w:trPr>
          <w:trHeight w:val="2000"/>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i/>
                <w:iCs/>
              </w:rPr>
            </w:pPr>
            <w:r w:rsidRPr="00F82BA2">
              <w:rPr>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i/>
                <w:iCs/>
              </w:rPr>
            </w:pPr>
            <w:r w:rsidRPr="00F82BA2">
              <w:rPr>
                <w:i/>
                <w:iCs/>
              </w:rPr>
              <w:t>10.1.01.73150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color w:val="000000"/>
                <w:sz w:val="20"/>
                <w:szCs w:val="20"/>
              </w:rPr>
            </w:pPr>
            <w:r w:rsidRPr="00F82BA2">
              <w:rPr>
                <w:i/>
                <w:iCs/>
                <w:color w:val="000000"/>
                <w:sz w:val="20"/>
                <w:szCs w:val="20"/>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0,7</w:t>
            </w:r>
          </w:p>
        </w:tc>
      </w:tr>
      <w:tr w:rsidR="00F82BA2" w:rsidRPr="00F82BA2" w:rsidTr="00B203E7">
        <w:trPr>
          <w:trHeight w:val="500"/>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r w:rsidRPr="00F82BA2">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10.1.01.73150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0,7</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r w:rsidRPr="00F82BA2">
              <w:t>Другие общегосударственные вопросы</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10.1.01.73150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0113</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0,7</w:t>
            </w:r>
          </w:p>
        </w:tc>
      </w:tr>
      <w:tr w:rsidR="00F82BA2" w:rsidRPr="00F82BA2" w:rsidTr="00B203E7">
        <w:trPr>
          <w:trHeight w:val="599"/>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i/>
                <w:iCs/>
              </w:rPr>
            </w:pPr>
            <w:r w:rsidRPr="00F82BA2">
              <w:rPr>
                <w:i/>
                <w:iCs/>
              </w:rPr>
              <w:t>Осуществление первичного воинского учета на территориях, где отсутствуют военные комиссариаты</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i/>
                <w:iCs/>
              </w:rPr>
            </w:pPr>
            <w:r w:rsidRPr="00F82BA2">
              <w:rPr>
                <w:i/>
                <w:iCs/>
              </w:rPr>
              <w:t>10.1.01.51180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93,9</w:t>
            </w:r>
          </w:p>
        </w:tc>
      </w:tr>
      <w:tr w:rsidR="00F82BA2" w:rsidRPr="00F82BA2" w:rsidTr="00B203E7">
        <w:trPr>
          <w:trHeight w:val="1049"/>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10.1.01.51180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100</w:t>
            </w:r>
          </w:p>
        </w:tc>
        <w:tc>
          <w:tcPr>
            <w:tcW w:w="66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90,6</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Мобилизационная и вневойсковая подготовка</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10.1.01.51180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0203</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90,6</w:t>
            </w:r>
          </w:p>
        </w:tc>
      </w:tr>
      <w:tr w:rsidR="00F82BA2" w:rsidRPr="00F82BA2" w:rsidTr="00F82BA2">
        <w:trPr>
          <w:trHeight w:val="63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10.1.01.51180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rPr>
                <w:sz w:val="20"/>
                <w:szCs w:val="20"/>
              </w:rPr>
            </w:pPr>
            <w:r w:rsidRPr="00F82BA2">
              <w:rPr>
                <w:sz w:val="20"/>
                <w:szCs w:val="20"/>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3,3</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Мобилизационная и вневойсковая подготовка</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10.1.01.51180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0203</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3,3</w:t>
            </w:r>
          </w:p>
        </w:tc>
      </w:tr>
      <w:tr w:rsidR="00F82BA2" w:rsidRPr="00F82BA2" w:rsidTr="00B203E7">
        <w:trPr>
          <w:trHeight w:val="493"/>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b/>
                <w:bCs/>
                <w:i/>
                <w:iCs/>
              </w:rPr>
            </w:pPr>
            <w:r w:rsidRPr="00F82BA2">
              <w:rPr>
                <w:b/>
                <w:bCs/>
                <w:i/>
                <w:iCs/>
              </w:rPr>
              <w:t>Основное мероприятие "Управление муниципальным долгом сельского поселения"</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b/>
                <w:bCs/>
                <w:i/>
                <w:iCs/>
              </w:rPr>
            </w:pPr>
            <w:r w:rsidRPr="00F82BA2">
              <w:rPr>
                <w:b/>
                <w:bCs/>
                <w:i/>
                <w:iCs/>
              </w:rPr>
              <w:t>10.1.02.00000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i/>
                <w:iCs/>
              </w:rPr>
            </w:pPr>
            <w:r w:rsidRPr="00F82BA2">
              <w:rPr>
                <w:b/>
                <w:bCs/>
                <w:i/>
                <w:iCs/>
              </w:rPr>
              <w:t>2,0</w:t>
            </w:r>
          </w:p>
        </w:tc>
      </w:tr>
      <w:tr w:rsidR="00F82BA2" w:rsidRPr="00F82BA2" w:rsidTr="00B203E7">
        <w:trPr>
          <w:trHeight w:val="416"/>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i/>
                <w:iCs/>
              </w:rPr>
            </w:pPr>
            <w:r w:rsidRPr="00F82BA2">
              <w:rPr>
                <w:i/>
                <w:iCs/>
              </w:rPr>
              <w:t xml:space="preserve">Организация и осуществление муниципальных </w:t>
            </w:r>
            <w:proofErr w:type="gramStart"/>
            <w:r w:rsidRPr="00F82BA2">
              <w:rPr>
                <w:i/>
                <w:iCs/>
              </w:rPr>
              <w:t>заимствований</w:t>
            </w:r>
            <w:proofErr w:type="gramEnd"/>
            <w:r w:rsidRPr="00F82BA2">
              <w:rPr>
                <w:i/>
                <w:iCs/>
              </w:rPr>
              <w:t xml:space="preserve"> и исполнение обязательств по ним</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i/>
                <w:iCs/>
              </w:rPr>
            </w:pPr>
            <w:r w:rsidRPr="00F82BA2">
              <w:rPr>
                <w:i/>
                <w:iCs/>
              </w:rPr>
              <w:t>10.1.02.21100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2,0</w:t>
            </w:r>
          </w:p>
        </w:tc>
      </w:tr>
      <w:tr w:rsidR="00F82BA2" w:rsidRPr="00F82BA2" w:rsidTr="00B203E7">
        <w:trPr>
          <w:trHeight w:val="496"/>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 xml:space="preserve">Обслуживание государственного </w:t>
            </w:r>
            <w:proofErr w:type="gramStart"/>
            <w:r w:rsidRPr="00F82BA2">
              <w:t xml:space="preserve">( </w:t>
            </w:r>
            <w:proofErr w:type="gramEnd"/>
            <w:r w:rsidRPr="00F82BA2">
              <w:t>муниципального) долга</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10.1.02.21100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700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2,0</w:t>
            </w:r>
          </w:p>
        </w:tc>
      </w:tr>
      <w:tr w:rsidR="00F82BA2" w:rsidRPr="00F82BA2" w:rsidTr="00B203E7">
        <w:trPr>
          <w:trHeight w:val="42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Обслуживание государственного внутреннего и муниципального долга</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10.1.02.21100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700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1301</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2,0</w:t>
            </w:r>
          </w:p>
        </w:tc>
      </w:tr>
      <w:tr w:rsidR="00F82BA2" w:rsidRPr="00F82BA2" w:rsidTr="00B203E7">
        <w:trPr>
          <w:trHeight w:val="614"/>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b/>
                <w:bCs/>
                <w:i/>
                <w:iCs/>
              </w:rPr>
            </w:pPr>
            <w:r w:rsidRPr="00F82BA2">
              <w:rPr>
                <w:b/>
                <w:bCs/>
                <w:i/>
                <w:iCs/>
              </w:rPr>
              <w:t xml:space="preserve">Основное мероприятие "Управление средствами резервного фонда администраций сельских поселений" </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b/>
                <w:bCs/>
                <w:i/>
                <w:iCs/>
              </w:rPr>
            </w:pPr>
            <w:r w:rsidRPr="00F82BA2">
              <w:rPr>
                <w:b/>
                <w:bCs/>
                <w:i/>
                <w:iCs/>
              </w:rPr>
              <w:t>10.1.05.00000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i/>
                <w:iCs/>
              </w:rPr>
            </w:pPr>
            <w:r w:rsidRPr="00F82BA2">
              <w:rPr>
                <w:b/>
                <w:bCs/>
                <w:i/>
                <w:iCs/>
              </w:rPr>
              <w:t>2,0</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i/>
                <w:iCs/>
              </w:rPr>
            </w:pPr>
            <w:r w:rsidRPr="00F82BA2">
              <w:rPr>
                <w:i/>
                <w:iCs/>
              </w:rPr>
              <w:t>Резервный фонд  администраций</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i/>
                <w:iCs/>
              </w:rPr>
            </w:pPr>
            <w:r w:rsidRPr="00F82BA2">
              <w:rPr>
                <w:i/>
                <w:iCs/>
              </w:rPr>
              <w:t>10.1.05.21200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2,0</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Иные бюджетные ассигнования</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10.1.05.21200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800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2,0</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Резервные фонды</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10.1.05.21200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800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0111</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2,0</w:t>
            </w:r>
          </w:p>
        </w:tc>
      </w:tr>
      <w:tr w:rsidR="00F82BA2" w:rsidRPr="00F82BA2" w:rsidTr="00B203E7">
        <w:trPr>
          <w:trHeight w:val="1274"/>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b/>
                <w:bCs/>
                <w:i/>
                <w:iCs/>
              </w:rPr>
            </w:pPr>
            <w:r w:rsidRPr="00F82BA2">
              <w:rPr>
                <w:b/>
                <w:bCs/>
                <w:i/>
                <w:iCs/>
              </w:rPr>
              <w:lastRenderedPageBreak/>
              <w:t>Основное мероприятие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b/>
                <w:bCs/>
                <w:i/>
                <w:iCs/>
              </w:rPr>
            </w:pPr>
            <w:r w:rsidRPr="00F82BA2">
              <w:rPr>
                <w:b/>
                <w:bCs/>
                <w:i/>
                <w:iCs/>
              </w:rPr>
              <w:t>10.1.06.00000</w:t>
            </w:r>
          </w:p>
        </w:tc>
        <w:tc>
          <w:tcPr>
            <w:tcW w:w="72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b/>
                <w:bCs/>
                <w:i/>
                <w:iCs/>
              </w:rPr>
            </w:pPr>
            <w:r w:rsidRPr="00F82BA2">
              <w:rPr>
                <w:b/>
                <w:bCs/>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i/>
                <w:iCs/>
              </w:rPr>
            </w:pPr>
            <w:r w:rsidRPr="00F82BA2">
              <w:rPr>
                <w:b/>
                <w:bCs/>
                <w:i/>
                <w:iCs/>
              </w:rPr>
              <w:t>898,7</w:t>
            </w:r>
          </w:p>
        </w:tc>
      </w:tr>
      <w:tr w:rsidR="00F82BA2" w:rsidRPr="00F82BA2" w:rsidTr="00B203E7">
        <w:trPr>
          <w:trHeight w:val="1254"/>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pPr>
              <w:rPr>
                <w:i/>
                <w:iCs/>
              </w:rPr>
            </w:pPr>
            <w:r w:rsidRPr="00F82BA2">
              <w:rPr>
                <w:i/>
                <w:iCs/>
              </w:rPr>
              <w:t xml:space="preserve">Межбюджетные трансферты бюджетам муниципальных районов </w:t>
            </w:r>
            <w:proofErr w:type="gramStart"/>
            <w:r w:rsidRPr="00F82BA2">
              <w:rPr>
                <w:i/>
                <w:iCs/>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i/>
                <w:iCs/>
              </w:rPr>
            </w:pPr>
            <w:r w:rsidRPr="00F82BA2">
              <w:rPr>
                <w:i/>
                <w:iCs/>
              </w:rPr>
              <w:t>10.1.06.20600</w:t>
            </w:r>
          </w:p>
        </w:tc>
        <w:tc>
          <w:tcPr>
            <w:tcW w:w="72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898,7</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Межбюджетные трансферты</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10.1.06.20600</w:t>
            </w:r>
          </w:p>
        </w:tc>
        <w:tc>
          <w:tcPr>
            <w:tcW w:w="72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500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898,7</w:t>
            </w:r>
          </w:p>
        </w:tc>
      </w:tr>
      <w:tr w:rsidR="00F82BA2" w:rsidRPr="00F82BA2" w:rsidTr="00F82BA2">
        <w:trPr>
          <w:trHeight w:val="63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Прочие межбюджетные трансферты общего характера</w:t>
            </w:r>
          </w:p>
        </w:tc>
        <w:tc>
          <w:tcPr>
            <w:tcW w:w="188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10.1.06.20600</w:t>
            </w:r>
          </w:p>
        </w:tc>
        <w:tc>
          <w:tcPr>
            <w:tcW w:w="720" w:type="dxa"/>
            <w:tcBorders>
              <w:top w:val="nil"/>
              <w:left w:val="nil"/>
              <w:bottom w:val="single" w:sz="4" w:space="0" w:color="auto"/>
              <w:right w:val="single" w:sz="4" w:space="0" w:color="auto"/>
            </w:tcBorders>
            <w:shd w:val="clear" w:color="auto" w:fill="auto"/>
            <w:vAlign w:val="bottom"/>
            <w:hideMark/>
          </w:tcPr>
          <w:p w:rsidR="00F82BA2" w:rsidRPr="00F82BA2" w:rsidRDefault="00F82BA2" w:rsidP="00F82BA2">
            <w:pPr>
              <w:jc w:val="center"/>
            </w:pPr>
            <w:r w:rsidRPr="00F82BA2">
              <w:t>500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1403</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898,7</w:t>
            </w:r>
          </w:p>
        </w:tc>
      </w:tr>
      <w:tr w:rsidR="00F82BA2" w:rsidRPr="00F82BA2" w:rsidTr="00F82BA2">
        <w:trPr>
          <w:trHeight w:val="945"/>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b/>
                <w:bCs/>
              </w:rPr>
            </w:pPr>
            <w:r w:rsidRPr="00F82BA2">
              <w:rPr>
                <w:b/>
                <w:bCs/>
              </w:rPr>
              <w:t>ПОДПРОГРАММА</w:t>
            </w:r>
            <w:proofErr w:type="gramStart"/>
            <w:r w:rsidRPr="00F82BA2">
              <w:rPr>
                <w:b/>
                <w:bCs/>
              </w:rPr>
              <w:t>"П</w:t>
            </w:r>
            <w:proofErr w:type="gramEnd"/>
            <w:r w:rsidRPr="00F82BA2">
              <w:rPr>
                <w:b/>
                <w:bCs/>
              </w:rPr>
              <w:t>ОВЫШЕНИЕ ЭФФЕКТИВНОСТИ БЮДЖЕТНЫХ РАСХОДОВ СЕЛЬСКИХ ПОСЕЛЕНИЙ НА 2018-2022гг."</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10.2.00.00000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rPr>
            </w:pPr>
            <w:r w:rsidRPr="00F82BA2">
              <w:rPr>
                <w:b/>
                <w:bCs/>
              </w:rPr>
              <w:t>11,6</w:t>
            </w:r>
          </w:p>
        </w:tc>
      </w:tr>
      <w:tr w:rsidR="00F82BA2" w:rsidRPr="00F82BA2" w:rsidTr="00303409">
        <w:trPr>
          <w:trHeight w:val="520"/>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b/>
                <w:bCs/>
                <w:i/>
                <w:iCs/>
              </w:rPr>
            </w:pPr>
            <w:r w:rsidRPr="00F82BA2">
              <w:rPr>
                <w:b/>
                <w:bCs/>
                <w:i/>
                <w:iCs/>
              </w:rPr>
              <w:t xml:space="preserve">Основное мероприятие "Информационные технологии в управлении" </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10.2.01.00000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i/>
                <w:iCs/>
              </w:rPr>
            </w:pPr>
            <w:r w:rsidRPr="00F82BA2">
              <w:rPr>
                <w:b/>
                <w:bCs/>
                <w:i/>
                <w:iCs/>
              </w:rPr>
              <w:t>11,6</w:t>
            </w:r>
          </w:p>
        </w:tc>
      </w:tr>
      <w:tr w:rsidR="00F82BA2" w:rsidRPr="00F82BA2" w:rsidTr="00303409">
        <w:trPr>
          <w:trHeight w:val="670"/>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i/>
                <w:iCs/>
              </w:rPr>
            </w:pPr>
            <w:r w:rsidRPr="00F82BA2">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10.2.01.22000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11,6</w:t>
            </w:r>
          </w:p>
        </w:tc>
      </w:tr>
      <w:tr w:rsidR="00F82BA2" w:rsidRPr="00F82BA2" w:rsidTr="00303409">
        <w:trPr>
          <w:trHeight w:val="399"/>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10.2.01.22000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11,6</w:t>
            </w:r>
          </w:p>
        </w:tc>
      </w:tr>
      <w:tr w:rsidR="00F82BA2" w:rsidRPr="00F82BA2" w:rsidTr="00303409">
        <w:trPr>
          <w:trHeight w:val="704"/>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10.2.01.22000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0104</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11,6</w:t>
            </w:r>
          </w:p>
        </w:tc>
      </w:tr>
      <w:tr w:rsidR="00F82BA2" w:rsidRPr="00F82BA2" w:rsidTr="00303409">
        <w:trPr>
          <w:trHeight w:val="848"/>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b/>
                <w:bCs/>
              </w:rPr>
            </w:pPr>
            <w:r w:rsidRPr="00F82BA2">
              <w:rPr>
                <w:b/>
                <w:bCs/>
              </w:rPr>
              <w:t>ПОДПРОГРАММА</w:t>
            </w:r>
            <w:proofErr w:type="gramStart"/>
            <w:r w:rsidRPr="00F82BA2">
              <w:rPr>
                <w:b/>
                <w:bCs/>
              </w:rPr>
              <w:t>"Р</w:t>
            </w:r>
            <w:proofErr w:type="gramEnd"/>
            <w:r w:rsidRPr="00F82BA2">
              <w:rPr>
                <w:b/>
                <w:bCs/>
              </w:rPr>
              <w:t>АЗВИТИЕ ИНФРАСТРУКТУРЫ НА ТЕРРИТОРИИ СЕЛЬСКОГО ПОСЕЛЕНИЯ НА 2018-2022гг."</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10.3.00.00000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rPr>
            </w:pPr>
            <w:r w:rsidRPr="00F82BA2">
              <w:rPr>
                <w:b/>
                <w:bCs/>
              </w:rPr>
              <w:t>1 344,5</w:t>
            </w:r>
          </w:p>
        </w:tc>
      </w:tr>
      <w:tr w:rsidR="00F82BA2" w:rsidRPr="00F82BA2" w:rsidTr="00303409">
        <w:trPr>
          <w:trHeight w:val="420"/>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b/>
                <w:bCs/>
                <w:i/>
                <w:iCs/>
              </w:rPr>
            </w:pPr>
            <w:r w:rsidRPr="00F82BA2">
              <w:rPr>
                <w:b/>
                <w:bCs/>
                <w:i/>
                <w:iCs/>
              </w:rPr>
              <w:t>Основное мероприятие " Ремонт и содержание автомобильных дорог"</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10.3.01.00000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i/>
                <w:iCs/>
              </w:rPr>
            </w:pPr>
            <w:r w:rsidRPr="00F82BA2">
              <w:rPr>
                <w:b/>
                <w:bCs/>
                <w:i/>
                <w:iCs/>
              </w:rPr>
              <w:t>1 234,5</w:t>
            </w:r>
          </w:p>
        </w:tc>
      </w:tr>
      <w:tr w:rsidR="00F82BA2" w:rsidRPr="00F82BA2" w:rsidTr="00303409">
        <w:trPr>
          <w:trHeight w:val="712"/>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i/>
                <w:iCs/>
              </w:rPr>
            </w:pPr>
            <w:r w:rsidRPr="00F82BA2">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10.3.01.22000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1 234,5</w:t>
            </w:r>
          </w:p>
        </w:tc>
      </w:tr>
      <w:tr w:rsidR="00F82BA2" w:rsidRPr="00F82BA2" w:rsidTr="00303409">
        <w:trPr>
          <w:trHeight w:val="441"/>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10.3.01.22000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1 234,5</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Дорожное хозяйство (дорожные фонды)</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10.3.01.22000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0409</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1 234,5</w:t>
            </w:r>
          </w:p>
        </w:tc>
      </w:tr>
      <w:tr w:rsidR="00F82BA2" w:rsidRPr="00F82BA2" w:rsidTr="00303409">
        <w:trPr>
          <w:trHeight w:val="268"/>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b/>
                <w:bCs/>
                <w:i/>
                <w:iCs/>
              </w:rPr>
            </w:pPr>
            <w:r w:rsidRPr="00F82BA2">
              <w:rPr>
                <w:b/>
                <w:bCs/>
                <w:i/>
                <w:iCs/>
              </w:rPr>
              <w:t>Основное мероприятие "Организация благоустройства территории поселения"</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10.3.02.00000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i/>
                <w:iCs/>
              </w:rPr>
            </w:pPr>
            <w:r w:rsidRPr="00F82BA2">
              <w:rPr>
                <w:b/>
                <w:bCs/>
                <w:i/>
                <w:iCs/>
              </w:rPr>
              <w:t>110,0</w:t>
            </w:r>
          </w:p>
        </w:tc>
      </w:tr>
      <w:tr w:rsidR="00F82BA2" w:rsidRPr="00F82BA2" w:rsidTr="00F82BA2">
        <w:trPr>
          <w:trHeight w:val="945"/>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i/>
                <w:iCs/>
              </w:rPr>
            </w:pPr>
            <w:r w:rsidRPr="00F82BA2">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10.3.02.22000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110,0</w:t>
            </w:r>
          </w:p>
        </w:tc>
      </w:tr>
      <w:tr w:rsidR="00F82BA2" w:rsidRPr="00F82BA2" w:rsidTr="00303409">
        <w:trPr>
          <w:trHeight w:val="447"/>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10.3.02.22000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110,0</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Благоустройство</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10.3.02.22000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0503</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110,0</w:t>
            </w:r>
          </w:p>
        </w:tc>
      </w:tr>
      <w:tr w:rsidR="00F82BA2" w:rsidRPr="00F82BA2" w:rsidTr="00303409">
        <w:trPr>
          <w:trHeight w:val="686"/>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b/>
                <w:bCs/>
              </w:rPr>
            </w:pPr>
            <w:r w:rsidRPr="00F82BA2">
              <w:rPr>
                <w:b/>
                <w:bCs/>
              </w:rPr>
              <w:t>ПОДПРОГРАММА</w:t>
            </w:r>
            <w:proofErr w:type="gramStart"/>
            <w:r w:rsidRPr="00F82BA2">
              <w:rPr>
                <w:b/>
                <w:bCs/>
              </w:rPr>
              <w:t>"О</w:t>
            </w:r>
            <w:proofErr w:type="gramEnd"/>
            <w:r w:rsidRPr="00F82BA2">
              <w:rPr>
                <w:b/>
                <w:bCs/>
              </w:rPr>
              <w:t>БЕСПЕЧЕНИЕ КОМПЛЕКСНОГО    ПРОСТРАНСТВЕННОГО И ТЕРРИТОРИАЛЬНОГО РАЗВИТИЯ СЕЛЬСКОГО ПОСЕЛЕНИЯ НА 2018-2022гг."</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10.4.00.00000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rPr>
            </w:pPr>
            <w:r w:rsidRPr="00F82BA2">
              <w:rPr>
                <w:b/>
                <w:bCs/>
              </w:rPr>
              <w:t>113,0</w:t>
            </w:r>
          </w:p>
        </w:tc>
      </w:tr>
      <w:tr w:rsidR="00F82BA2" w:rsidRPr="00F82BA2" w:rsidTr="00303409">
        <w:trPr>
          <w:trHeight w:val="991"/>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b/>
                <w:bCs/>
                <w:i/>
                <w:iCs/>
              </w:rPr>
            </w:pPr>
            <w:r w:rsidRPr="00F82BA2">
              <w:rPr>
                <w:b/>
                <w:bCs/>
                <w:i/>
                <w:iCs/>
              </w:rPr>
              <w:t xml:space="preserve">Основное </w:t>
            </w:r>
            <w:proofErr w:type="spellStart"/>
            <w:r w:rsidRPr="00F82BA2">
              <w:rPr>
                <w:b/>
                <w:bCs/>
                <w:i/>
                <w:iCs/>
              </w:rPr>
              <w:t>мероприятие</w:t>
            </w:r>
            <w:proofErr w:type="gramStart"/>
            <w:r w:rsidRPr="00F82BA2">
              <w:rPr>
                <w:b/>
                <w:bCs/>
                <w:i/>
                <w:iCs/>
              </w:rPr>
              <w:t>"О</w:t>
            </w:r>
            <w:proofErr w:type="gramEnd"/>
            <w:r w:rsidRPr="00F82BA2">
              <w:rPr>
                <w:b/>
                <w:bCs/>
                <w:i/>
                <w:iCs/>
              </w:rPr>
              <w:t>беспечение</w:t>
            </w:r>
            <w:proofErr w:type="spellEnd"/>
            <w:r w:rsidRPr="00F82BA2">
              <w:rPr>
                <w:b/>
                <w:bCs/>
                <w:i/>
                <w:iCs/>
              </w:rPr>
              <w:t xml:space="preserve"> градостроительной и землеустроительной деятельности на территории сельского поселения"</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10.4.02.00000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i/>
                <w:iCs/>
              </w:rPr>
            </w:pPr>
            <w:r w:rsidRPr="00F82BA2">
              <w:rPr>
                <w:b/>
                <w:bCs/>
                <w:i/>
                <w:iCs/>
              </w:rPr>
              <w:t>113,0</w:t>
            </w:r>
          </w:p>
        </w:tc>
      </w:tr>
      <w:tr w:rsidR="00F82BA2" w:rsidRPr="00F82BA2" w:rsidTr="00303409">
        <w:trPr>
          <w:trHeight w:val="849"/>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i/>
                <w:iCs/>
              </w:rPr>
            </w:pPr>
            <w:r w:rsidRPr="00F82BA2">
              <w:rPr>
                <w:i/>
                <w:iCs/>
              </w:rPr>
              <w:lastRenderedPageBreak/>
              <w:t>Реализация иных направлений расходов основного мероприятия подпрограммы, программы, а так 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10.4.02.22000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113,0</w:t>
            </w:r>
          </w:p>
        </w:tc>
      </w:tr>
      <w:tr w:rsidR="00F82BA2" w:rsidRPr="00F82BA2" w:rsidTr="00303409">
        <w:trPr>
          <w:trHeight w:val="278"/>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r w:rsidRPr="00F82BA2">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10.4.02.22000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113,0</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r w:rsidRPr="00F82BA2">
              <w:t>Другие вопросы в области национальной экономики</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10.4.02.22000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0412</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113,0</w:t>
            </w:r>
          </w:p>
        </w:tc>
      </w:tr>
      <w:tr w:rsidR="00F82BA2" w:rsidRPr="00F82BA2" w:rsidTr="00303409">
        <w:trPr>
          <w:trHeight w:val="706"/>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b/>
                <w:bCs/>
              </w:rPr>
            </w:pPr>
            <w:r w:rsidRPr="00F82BA2">
              <w:rPr>
                <w:b/>
                <w:bCs/>
              </w:rPr>
              <w:t>ПОДПРОГРАММА "РАЗВИТИЕ СФЕРЫ КУЛЬТУРЫ И СПОРТА НА ТЕРРИТОРИИ СЕЛЬСКОГО ПОСЕЛЕНИЯ НА 2018-2022гг."</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10.6.00.00000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rPr>
            </w:pPr>
            <w:r w:rsidRPr="00F82BA2">
              <w:rPr>
                <w:b/>
                <w:b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rPr>
            </w:pPr>
            <w:r w:rsidRPr="00F82BA2">
              <w:rPr>
                <w:b/>
                <w:bCs/>
              </w:rPr>
              <w:t>3 259,6</w:t>
            </w:r>
          </w:p>
        </w:tc>
      </w:tr>
      <w:tr w:rsidR="00F82BA2" w:rsidRPr="00F82BA2" w:rsidTr="00303409">
        <w:trPr>
          <w:trHeight w:val="1002"/>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b/>
                <w:bCs/>
                <w:i/>
                <w:iCs/>
              </w:rPr>
            </w:pPr>
            <w:r w:rsidRPr="00F82BA2">
              <w:rPr>
                <w:b/>
                <w:bCs/>
                <w:i/>
                <w:iCs/>
              </w:rPr>
              <w:t>Основное мероприятие "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10.6.01.00000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i/>
                <w:iCs/>
              </w:rPr>
            </w:pPr>
            <w:r w:rsidRPr="00F82BA2">
              <w:rPr>
                <w:b/>
                <w:bCs/>
                <w:i/>
                <w:iCs/>
              </w:rPr>
              <w:t>3 226,6</w:t>
            </w:r>
          </w:p>
        </w:tc>
      </w:tr>
      <w:tr w:rsidR="00F82BA2" w:rsidRPr="00F82BA2" w:rsidTr="00303409">
        <w:trPr>
          <w:trHeight w:val="606"/>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i/>
                <w:iCs/>
              </w:rPr>
            </w:pPr>
            <w:r w:rsidRPr="00F82BA2">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10.6.01.22000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3 226,6</w:t>
            </w:r>
          </w:p>
        </w:tc>
      </w:tr>
      <w:tr w:rsidR="00F82BA2" w:rsidRPr="00F82BA2" w:rsidTr="00303409">
        <w:trPr>
          <w:trHeight w:val="118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10.6.01.22000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2 779,4</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Культура</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10.6.01.22000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0801</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2 779,4</w:t>
            </w:r>
          </w:p>
        </w:tc>
      </w:tr>
      <w:tr w:rsidR="00F82BA2" w:rsidRPr="00F82BA2" w:rsidTr="00F82BA2">
        <w:trPr>
          <w:trHeight w:val="630"/>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r w:rsidRPr="00F82BA2">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10.6.01.22000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442,2</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Культура</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10.6.01.22000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0801</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442,2</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r w:rsidRPr="00F82BA2">
              <w:t>Иные бюджетные ассигнования</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10.6.01.22000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800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5,0</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F82BA2" w:rsidRPr="00F82BA2" w:rsidRDefault="00F82BA2" w:rsidP="00F82BA2">
            <w:r w:rsidRPr="00F82BA2">
              <w:t>Культура</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10.6.01.22000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800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0801</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5,0</w:t>
            </w:r>
          </w:p>
        </w:tc>
      </w:tr>
      <w:tr w:rsidR="00F82BA2" w:rsidRPr="00F82BA2" w:rsidTr="00F82BA2">
        <w:trPr>
          <w:trHeight w:val="945"/>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b/>
                <w:bCs/>
                <w:i/>
                <w:iCs/>
              </w:rPr>
            </w:pPr>
            <w:r w:rsidRPr="00F82BA2">
              <w:rPr>
                <w:b/>
                <w:bCs/>
                <w:i/>
                <w:iCs/>
              </w:rPr>
              <w:t>Основное мероприятие " Обеспечение условий для развития на территории сельского поселения физической культуры и массового спорта"</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10.6.02.00000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i/>
                <w:iCs/>
              </w:rPr>
            </w:pPr>
            <w:r w:rsidRPr="00F82BA2">
              <w:rPr>
                <w:b/>
                <w:bCs/>
                <w:i/>
                <w:iCs/>
              </w:rPr>
              <w:t>5,0</w:t>
            </w:r>
          </w:p>
        </w:tc>
      </w:tr>
      <w:tr w:rsidR="00F82BA2" w:rsidRPr="00F82BA2" w:rsidTr="00F82BA2">
        <w:trPr>
          <w:trHeight w:val="945"/>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i/>
                <w:iCs/>
              </w:rPr>
            </w:pPr>
            <w:r w:rsidRPr="00F82BA2">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10.6.02.22000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5,0</w:t>
            </w:r>
          </w:p>
        </w:tc>
      </w:tr>
      <w:tr w:rsidR="00F82BA2" w:rsidRPr="00F82BA2" w:rsidTr="00F82BA2">
        <w:trPr>
          <w:trHeight w:val="630"/>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r w:rsidRPr="00F82BA2">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10.6.02.22000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5,0</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r w:rsidRPr="00F82BA2">
              <w:t>Физическая культура</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10.6.02.22000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1101</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5,0</w:t>
            </w:r>
          </w:p>
        </w:tc>
      </w:tr>
      <w:tr w:rsidR="00F82BA2" w:rsidRPr="00F82BA2" w:rsidTr="00F82BA2">
        <w:trPr>
          <w:trHeight w:val="630"/>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b/>
                <w:bCs/>
                <w:i/>
                <w:iCs/>
              </w:rPr>
            </w:pPr>
            <w:r w:rsidRPr="00F82BA2">
              <w:rPr>
                <w:b/>
                <w:bCs/>
                <w:i/>
                <w:iCs/>
              </w:rPr>
              <w:t>Основное мероприятие "Развитие домов культуры поселений"</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10.6.03.00000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b/>
                <w:bCs/>
                <w:i/>
                <w:iCs/>
              </w:rPr>
            </w:pPr>
            <w:r w:rsidRPr="00F82BA2">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b/>
                <w:bCs/>
                <w:i/>
                <w:iCs/>
              </w:rPr>
            </w:pPr>
            <w:r w:rsidRPr="00F82BA2">
              <w:rPr>
                <w:b/>
                <w:bCs/>
                <w:i/>
                <w:iCs/>
              </w:rPr>
              <w:t>28,0</w:t>
            </w:r>
          </w:p>
        </w:tc>
      </w:tr>
      <w:tr w:rsidR="00F82BA2" w:rsidRPr="00F82BA2" w:rsidTr="00F82BA2">
        <w:trPr>
          <w:trHeight w:val="945"/>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pPr>
              <w:rPr>
                <w:i/>
                <w:iCs/>
              </w:rPr>
            </w:pPr>
            <w:r w:rsidRPr="00F82BA2">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10.6.03.22000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rPr>
                <w:i/>
                <w:iCs/>
              </w:rPr>
            </w:pPr>
            <w:r w:rsidRPr="00F82BA2">
              <w:rPr>
                <w:i/>
                <w:iCs/>
              </w:rPr>
              <w:t>28,0</w:t>
            </w:r>
          </w:p>
        </w:tc>
      </w:tr>
      <w:tr w:rsidR="00F82BA2" w:rsidRPr="00F82BA2" w:rsidTr="00F82BA2">
        <w:trPr>
          <w:trHeight w:val="630"/>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r w:rsidRPr="00F82BA2">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10.6.03.22000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 </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28,0</w:t>
            </w:r>
          </w:p>
        </w:tc>
      </w:tr>
      <w:tr w:rsidR="00F82BA2" w:rsidRPr="00F82BA2" w:rsidTr="00F82BA2">
        <w:trPr>
          <w:trHeight w:val="315"/>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F82BA2" w:rsidRPr="00F82BA2" w:rsidRDefault="00F82BA2" w:rsidP="00F82BA2">
            <w:r w:rsidRPr="00F82BA2">
              <w:t>Физическая культура</w:t>
            </w:r>
          </w:p>
        </w:tc>
        <w:tc>
          <w:tcPr>
            <w:tcW w:w="188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rPr>
                <w:i/>
                <w:iCs/>
              </w:rPr>
            </w:pPr>
            <w:r w:rsidRPr="00F82BA2">
              <w:rPr>
                <w:i/>
                <w:iCs/>
              </w:rPr>
              <w:t>10.6.03.22000</w:t>
            </w:r>
          </w:p>
        </w:tc>
        <w:tc>
          <w:tcPr>
            <w:tcW w:w="72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200</w:t>
            </w:r>
          </w:p>
        </w:tc>
        <w:tc>
          <w:tcPr>
            <w:tcW w:w="6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center"/>
            </w:pPr>
            <w:r w:rsidRPr="00F82BA2">
              <w:t>0801</w:t>
            </w:r>
          </w:p>
        </w:tc>
        <w:tc>
          <w:tcPr>
            <w:tcW w:w="1160" w:type="dxa"/>
            <w:tcBorders>
              <w:top w:val="nil"/>
              <w:left w:val="nil"/>
              <w:bottom w:val="single" w:sz="4" w:space="0" w:color="auto"/>
              <w:right w:val="single" w:sz="4" w:space="0" w:color="auto"/>
            </w:tcBorders>
            <w:shd w:val="clear" w:color="000000" w:fill="FFFFFF"/>
            <w:vAlign w:val="bottom"/>
            <w:hideMark/>
          </w:tcPr>
          <w:p w:rsidR="00F82BA2" w:rsidRPr="00F82BA2" w:rsidRDefault="00F82BA2" w:rsidP="00F82BA2">
            <w:pPr>
              <w:jc w:val="right"/>
            </w:pPr>
            <w:r w:rsidRPr="00F82BA2">
              <w:t>28,0</w:t>
            </w:r>
          </w:p>
        </w:tc>
      </w:tr>
    </w:tbl>
    <w:p w:rsidR="00F82BA2" w:rsidRDefault="00F82BA2"/>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tbl>
      <w:tblPr>
        <w:tblW w:w="10320" w:type="dxa"/>
        <w:tblInd w:w="93" w:type="dxa"/>
        <w:tblLayout w:type="fixed"/>
        <w:tblLook w:val="04A0" w:firstRow="1" w:lastRow="0" w:firstColumn="1" w:lastColumn="0" w:noHBand="0" w:noVBand="1"/>
      </w:tblPr>
      <w:tblGrid>
        <w:gridCol w:w="4977"/>
        <w:gridCol w:w="1275"/>
        <w:gridCol w:w="820"/>
        <w:gridCol w:w="780"/>
        <w:gridCol w:w="1160"/>
        <w:gridCol w:w="1308"/>
      </w:tblGrid>
      <w:tr w:rsidR="00303409" w:rsidRPr="00501754" w:rsidTr="009533B0">
        <w:trPr>
          <w:trHeight w:val="255"/>
        </w:trPr>
        <w:tc>
          <w:tcPr>
            <w:tcW w:w="4977" w:type="dxa"/>
            <w:tcBorders>
              <w:top w:val="nil"/>
              <w:left w:val="nil"/>
              <w:bottom w:val="nil"/>
              <w:right w:val="nil"/>
            </w:tcBorders>
            <w:shd w:val="clear" w:color="000000" w:fill="FFFFFF"/>
            <w:noWrap/>
            <w:vAlign w:val="bottom"/>
            <w:hideMark/>
          </w:tcPr>
          <w:p w:rsidR="00303409" w:rsidRPr="00501754" w:rsidRDefault="00303409" w:rsidP="00501754">
            <w:pPr>
              <w:rPr>
                <w:sz w:val="20"/>
                <w:szCs w:val="20"/>
              </w:rPr>
            </w:pPr>
            <w:bookmarkStart w:id="2" w:name="RANGE!A1:F87"/>
            <w:r w:rsidRPr="00501754">
              <w:rPr>
                <w:sz w:val="20"/>
                <w:szCs w:val="20"/>
              </w:rPr>
              <w:t> </w:t>
            </w:r>
            <w:bookmarkEnd w:id="2"/>
          </w:p>
        </w:tc>
        <w:tc>
          <w:tcPr>
            <w:tcW w:w="5343" w:type="dxa"/>
            <w:gridSpan w:val="5"/>
            <w:vMerge w:val="restart"/>
            <w:tcBorders>
              <w:top w:val="nil"/>
              <w:left w:val="nil"/>
              <w:right w:val="nil"/>
            </w:tcBorders>
            <w:shd w:val="clear" w:color="000000" w:fill="FFFFFF"/>
            <w:noWrap/>
            <w:vAlign w:val="bottom"/>
            <w:hideMark/>
          </w:tcPr>
          <w:p w:rsidR="00303409" w:rsidRPr="00501754" w:rsidRDefault="00303409" w:rsidP="00501754">
            <w:pPr>
              <w:rPr>
                <w:sz w:val="20"/>
                <w:szCs w:val="20"/>
              </w:rPr>
            </w:pPr>
            <w:r w:rsidRPr="00501754">
              <w:rPr>
                <w:sz w:val="20"/>
                <w:szCs w:val="20"/>
              </w:rPr>
              <w:t> </w:t>
            </w:r>
          </w:p>
          <w:p w:rsidR="00303409" w:rsidRPr="00501754" w:rsidRDefault="00303409" w:rsidP="00303409">
            <w:pPr>
              <w:jc w:val="right"/>
              <w:rPr>
                <w:sz w:val="20"/>
                <w:szCs w:val="20"/>
              </w:rPr>
            </w:pPr>
            <w:r w:rsidRPr="00501754">
              <w:rPr>
                <w:sz w:val="20"/>
                <w:szCs w:val="20"/>
              </w:rPr>
              <w:t>Приложение № 8</w:t>
            </w:r>
            <w:r w:rsidRPr="00501754">
              <w:rPr>
                <w:sz w:val="20"/>
                <w:szCs w:val="20"/>
              </w:rPr>
              <w:br/>
              <w:t xml:space="preserve">к решению  Думы </w:t>
            </w:r>
            <w:proofErr w:type="spellStart"/>
            <w:r w:rsidRPr="00501754">
              <w:rPr>
                <w:sz w:val="20"/>
                <w:szCs w:val="20"/>
              </w:rPr>
              <w:t>Перфиловского</w:t>
            </w:r>
            <w:proofErr w:type="spellEnd"/>
            <w:r w:rsidRPr="00501754">
              <w:rPr>
                <w:sz w:val="20"/>
                <w:szCs w:val="20"/>
              </w:rPr>
              <w:t xml:space="preserve"> сельского поселения "О бюджете </w:t>
            </w:r>
            <w:proofErr w:type="spellStart"/>
            <w:r w:rsidRPr="00501754">
              <w:rPr>
                <w:sz w:val="20"/>
                <w:szCs w:val="20"/>
              </w:rPr>
              <w:t>Перфиловского</w:t>
            </w:r>
            <w:proofErr w:type="spellEnd"/>
            <w:r w:rsidRPr="00501754">
              <w:rPr>
                <w:sz w:val="20"/>
                <w:szCs w:val="20"/>
              </w:rPr>
              <w:t xml:space="preserve"> муниципального образования на 2018 год и на плановый период 2019 и 2020 годов" </w:t>
            </w:r>
            <w:r w:rsidRPr="00501754">
              <w:rPr>
                <w:sz w:val="20"/>
                <w:szCs w:val="20"/>
              </w:rPr>
              <w:br/>
              <w:t>о</w:t>
            </w:r>
            <w:r>
              <w:rPr>
                <w:sz w:val="20"/>
                <w:szCs w:val="20"/>
              </w:rPr>
              <w:t>т "28" декабря 2017 г.  № 18</w:t>
            </w:r>
          </w:p>
        </w:tc>
      </w:tr>
      <w:tr w:rsidR="00303409" w:rsidRPr="00501754" w:rsidTr="00303409">
        <w:trPr>
          <w:trHeight w:val="1022"/>
        </w:trPr>
        <w:tc>
          <w:tcPr>
            <w:tcW w:w="4977" w:type="dxa"/>
            <w:tcBorders>
              <w:top w:val="nil"/>
              <w:left w:val="nil"/>
              <w:bottom w:val="nil"/>
              <w:right w:val="nil"/>
            </w:tcBorders>
            <w:shd w:val="clear" w:color="000000" w:fill="FFFFFF"/>
            <w:vAlign w:val="bottom"/>
            <w:hideMark/>
          </w:tcPr>
          <w:p w:rsidR="00303409" w:rsidRPr="00501754" w:rsidRDefault="00303409" w:rsidP="00501754">
            <w:pPr>
              <w:rPr>
                <w:sz w:val="20"/>
                <w:szCs w:val="20"/>
              </w:rPr>
            </w:pPr>
            <w:r w:rsidRPr="00501754">
              <w:rPr>
                <w:sz w:val="20"/>
                <w:szCs w:val="20"/>
              </w:rPr>
              <w:t> </w:t>
            </w:r>
          </w:p>
        </w:tc>
        <w:tc>
          <w:tcPr>
            <w:tcW w:w="5343" w:type="dxa"/>
            <w:gridSpan w:val="5"/>
            <w:vMerge/>
            <w:tcBorders>
              <w:left w:val="nil"/>
              <w:bottom w:val="nil"/>
              <w:right w:val="nil"/>
            </w:tcBorders>
            <w:shd w:val="clear" w:color="000000" w:fill="FFFFFF"/>
            <w:vAlign w:val="bottom"/>
            <w:hideMark/>
          </w:tcPr>
          <w:p w:rsidR="00303409" w:rsidRPr="00501754" w:rsidRDefault="00303409" w:rsidP="00501754">
            <w:pPr>
              <w:jc w:val="right"/>
              <w:rPr>
                <w:sz w:val="20"/>
                <w:szCs w:val="20"/>
              </w:rPr>
            </w:pPr>
          </w:p>
        </w:tc>
      </w:tr>
      <w:tr w:rsidR="00501754" w:rsidRPr="00501754" w:rsidTr="00501754">
        <w:trPr>
          <w:trHeight w:val="255"/>
        </w:trPr>
        <w:tc>
          <w:tcPr>
            <w:tcW w:w="4977" w:type="dxa"/>
            <w:tcBorders>
              <w:top w:val="nil"/>
              <w:left w:val="nil"/>
              <w:bottom w:val="nil"/>
              <w:right w:val="nil"/>
            </w:tcBorders>
            <w:shd w:val="clear" w:color="000000" w:fill="FFFFFF"/>
            <w:vAlign w:val="bottom"/>
            <w:hideMark/>
          </w:tcPr>
          <w:p w:rsidR="00501754" w:rsidRPr="00501754" w:rsidRDefault="00501754" w:rsidP="00501754">
            <w:pPr>
              <w:rPr>
                <w:b/>
                <w:bCs/>
                <w:sz w:val="20"/>
                <w:szCs w:val="20"/>
              </w:rPr>
            </w:pPr>
            <w:r w:rsidRPr="00501754">
              <w:rPr>
                <w:b/>
                <w:bCs/>
                <w:sz w:val="20"/>
                <w:szCs w:val="20"/>
              </w:rPr>
              <w:t> </w:t>
            </w:r>
          </w:p>
        </w:tc>
        <w:tc>
          <w:tcPr>
            <w:tcW w:w="1275" w:type="dxa"/>
            <w:tcBorders>
              <w:top w:val="nil"/>
              <w:left w:val="nil"/>
              <w:bottom w:val="nil"/>
              <w:right w:val="nil"/>
            </w:tcBorders>
            <w:shd w:val="clear" w:color="auto" w:fill="auto"/>
            <w:vAlign w:val="bottom"/>
            <w:hideMark/>
          </w:tcPr>
          <w:p w:rsidR="00501754" w:rsidRPr="00501754" w:rsidRDefault="00501754" w:rsidP="00501754">
            <w:pPr>
              <w:rPr>
                <w:rFonts w:ascii="Arial CYR" w:hAnsi="Arial CYR" w:cs="Arial CYR"/>
                <w:b/>
                <w:bCs/>
                <w:sz w:val="20"/>
                <w:szCs w:val="20"/>
              </w:rPr>
            </w:pPr>
          </w:p>
        </w:tc>
        <w:tc>
          <w:tcPr>
            <w:tcW w:w="820" w:type="dxa"/>
            <w:tcBorders>
              <w:top w:val="nil"/>
              <w:left w:val="nil"/>
              <w:bottom w:val="nil"/>
              <w:right w:val="nil"/>
            </w:tcBorders>
            <w:shd w:val="clear" w:color="auto" w:fill="auto"/>
            <w:vAlign w:val="bottom"/>
            <w:hideMark/>
          </w:tcPr>
          <w:p w:rsidR="00501754" w:rsidRPr="00501754" w:rsidRDefault="00501754" w:rsidP="00501754">
            <w:pPr>
              <w:rPr>
                <w:rFonts w:ascii="Arial CYR" w:hAnsi="Arial CYR" w:cs="Arial CYR"/>
                <w:b/>
                <w:bCs/>
                <w:sz w:val="20"/>
                <w:szCs w:val="20"/>
              </w:rPr>
            </w:pPr>
          </w:p>
        </w:tc>
        <w:tc>
          <w:tcPr>
            <w:tcW w:w="780" w:type="dxa"/>
            <w:tcBorders>
              <w:top w:val="nil"/>
              <w:left w:val="nil"/>
              <w:bottom w:val="nil"/>
              <w:right w:val="nil"/>
            </w:tcBorders>
            <w:shd w:val="clear" w:color="auto" w:fill="auto"/>
            <w:vAlign w:val="bottom"/>
            <w:hideMark/>
          </w:tcPr>
          <w:p w:rsidR="00501754" w:rsidRPr="00501754" w:rsidRDefault="00501754" w:rsidP="00501754">
            <w:pPr>
              <w:rPr>
                <w:rFonts w:ascii="Arial CYR" w:hAnsi="Arial CYR" w:cs="Arial CYR"/>
                <w:b/>
                <w:bCs/>
                <w:sz w:val="20"/>
                <w:szCs w:val="20"/>
              </w:rPr>
            </w:pPr>
          </w:p>
        </w:tc>
        <w:tc>
          <w:tcPr>
            <w:tcW w:w="1160" w:type="dxa"/>
            <w:tcBorders>
              <w:top w:val="nil"/>
              <w:left w:val="nil"/>
              <w:bottom w:val="nil"/>
              <w:right w:val="nil"/>
            </w:tcBorders>
            <w:shd w:val="clear" w:color="auto" w:fill="auto"/>
            <w:vAlign w:val="bottom"/>
            <w:hideMark/>
          </w:tcPr>
          <w:p w:rsidR="00501754" w:rsidRPr="00501754" w:rsidRDefault="00501754" w:rsidP="00501754">
            <w:pPr>
              <w:rPr>
                <w:rFonts w:ascii="Arial CYR" w:hAnsi="Arial CYR" w:cs="Arial CYR"/>
                <w:b/>
                <w:bCs/>
                <w:sz w:val="20"/>
                <w:szCs w:val="20"/>
              </w:rPr>
            </w:pPr>
          </w:p>
        </w:tc>
        <w:tc>
          <w:tcPr>
            <w:tcW w:w="1308" w:type="dxa"/>
            <w:tcBorders>
              <w:top w:val="nil"/>
              <w:left w:val="nil"/>
              <w:bottom w:val="nil"/>
              <w:right w:val="nil"/>
            </w:tcBorders>
            <w:shd w:val="clear" w:color="auto" w:fill="auto"/>
            <w:vAlign w:val="bottom"/>
            <w:hideMark/>
          </w:tcPr>
          <w:p w:rsidR="00501754" w:rsidRPr="00501754" w:rsidRDefault="00501754" w:rsidP="00501754">
            <w:pPr>
              <w:rPr>
                <w:rFonts w:ascii="Arial CYR" w:hAnsi="Arial CYR" w:cs="Arial CYR"/>
                <w:b/>
                <w:bCs/>
                <w:sz w:val="20"/>
                <w:szCs w:val="20"/>
              </w:rPr>
            </w:pPr>
          </w:p>
        </w:tc>
      </w:tr>
      <w:tr w:rsidR="00501754" w:rsidRPr="00501754" w:rsidTr="00501754">
        <w:trPr>
          <w:trHeight w:val="315"/>
        </w:trPr>
        <w:tc>
          <w:tcPr>
            <w:tcW w:w="9012" w:type="dxa"/>
            <w:gridSpan w:val="5"/>
            <w:tcBorders>
              <w:top w:val="nil"/>
              <w:left w:val="nil"/>
              <w:bottom w:val="nil"/>
              <w:right w:val="nil"/>
            </w:tcBorders>
            <w:shd w:val="clear" w:color="000000" w:fill="FFFFFF"/>
            <w:vAlign w:val="bottom"/>
            <w:hideMark/>
          </w:tcPr>
          <w:p w:rsidR="00501754" w:rsidRPr="00501754" w:rsidRDefault="00501754" w:rsidP="00501754">
            <w:pPr>
              <w:jc w:val="center"/>
              <w:rPr>
                <w:b/>
                <w:bCs/>
              </w:rPr>
            </w:pPr>
            <w:r w:rsidRPr="00501754">
              <w:rPr>
                <w:b/>
                <w:bCs/>
              </w:rPr>
              <w:t xml:space="preserve">РАСПРЕДЕЛЕНИЕ БЮДЖЕТНЫХ АССИГНОВАНИЙ  </w:t>
            </w:r>
          </w:p>
        </w:tc>
        <w:tc>
          <w:tcPr>
            <w:tcW w:w="1308" w:type="dxa"/>
            <w:tcBorders>
              <w:top w:val="nil"/>
              <w:left w:val="nil"/>
              <w:bottom w:val="nil"/>
              <w:right w:val="nil"/>
            </w:tcBorders>
            <w:shd w:val="clear" w:color="auto" w:fill="auto"/>
            <w:vAlign w:val="bottom"/>
            <w:hideMark/>
          </w:tcPr>
          <w:p w:rsidR="00501754" w:rsidRPr="00501754" w:rsidRDefault="00501754" w:rsidP="00501754">
            <w:pPr>
              <w:rPr>
                <w:rFonts w:ascii="Arial CYR" w:hAnsi="Arial CYR" w:cs="Arial CYR"/>
                <w:b/>
                <w:bCs/>
                <w:sz w:val="20"/>
                <w:szCs w:val="20"/>
              </w:rPr>
            </w:pPr>
          </w:p>
        </w:tc>
      </w:tr>
      <w:tr w:rsidR="00501754" w:rsidRPr="00501754" w:rsidTr="00501754">
        <w:trPr>
          <w:trHeight w:val="1350"/>
        </w:trPr>
        <w:tc>
          <w:tcPr>
            <w:tcW w:w="9012" w:type="dxa"/>
            <w:gridSpan w:val="5"/>
            <w:tcBorders>
              <w:top w:val="nil"/>
              <w:left w:val="nil"/>
              <w:bottom w:val="nil"/>
              <w:right w:val="nil"/>
            </w:tcBorders>
            <w:shd w:val="clear" w:color="000000" w:fill="FFFFFF"/>
            <w:vAlign w:val="center"/>
            <w:hideMark/>
          </w:tcPr>
          <w:p w:rsidR="00501754" w:rsidRPr="00501754" w:rsidRDefault="00501754" w:rsidP="00501754">
            <w:pPr>
              <w:jc w:val="center"/>
              <w:rPr>
                <w:b/>
                <w:bCs/>
              </w:rPr>
            </w:pPr>
            <w:r w:rsidRPr="00501754">
              <w:rPr>
                <w:b/>
                <w:bCs/>
              </w:rPr>
              <w:t>ПО ЦЕЛЕВЫМ СТАТЬЯМ  (МУНИЦИПАЛЬНЫМ ПРОГРАММАМ ПЕРФИЛОВСКОГО СЕЛЬСКОГО ПОСЕЛЕНИЯ И НЕПРОГРАММНЫМ НАПРАВЛЕНИЯМ ДЕЯТЕЛЬНОСТИИ) ГРУППАМ ВИДОВ РАСХОДОВ, РАЗДЕЛАМ И ПОДРАЗДЕЛАМ КЛАССИФИКАЦИИ РАСХОДОВ БЮДЖЕТОВ НА ПЛАНОВЫЙ ПЕРИОД 2019</w:t>
            </w:r>
            <w:proofErr w:type="gramStart"/>
            <w:r w:rsidRPr="00501754">
              <w:rPr>
                <w:b/>
                <w:bCs/>
              </w:rPr>
              <w:t xml:space="preserve"> И</w:t>
            </w:r>
            <w:proofErr w:type="gramEnd"/>
            <w:r w:rsidRPr="00501754">
              <w:rPr>
                <w:b/>
                <w:bCs/>
              </w:rPr>
              <w:t xml:space="preserve"> 2020 ГОДОВ</w:t>
            </w:r>
          </w:p>
        </w:tc>
        <w:tc>
          <w:tcPr>
            <w:tcW w:w="1308" w:type="dxa"/>
            <w:tcBorders>
              <w:top w:val="nil"/>
              <w:left w:val="nil"/>
              <w:bottom w:val="nil"/>
              <w:right w:val="nil"/>
            </w:tcBorders>
            <w:shd w:val="clear" w:color="auto" w:fill="auto"/>
            <w:vAlign w:val="bottom"/>
            <w:hideMark/>
          </w:tcPr>
          <w:p w:rsidR="00501754" w:rsidRPr="00501754" w:rsidRDefault="00501754" w:rsidP="00501754">
            <w:pPr>
              <w:rPr>
                <w:rFonts w:ascii="Arial CYR" w:hAnsi="Arial CYR" w:cs="Arial CYR"/>
                <w:b/>
                <w:bCs/>
                <w:sz w:val="20"/>
                <w:szCs w:val="20"/>
              </w:rPr>
            </w:pPr>
          </w:p>
        </w:tc>
      </w:tr>
      <w:tr w:rsidR="00501754" w:rsidRPr="00501754" w:rsidTr="00501754">
        <w:trPr>
          <w:trHeight w:val="150"/>
        </w:trPr>
        <w:tc>
          <w:tcPr>
            <w:tcW w:w="4977" w:type="dxa"/>
            <w:tcBorders>
              <w:top w:val="nil"/>
              <w:left w:val="nil"/>
              <w:bottom w:val="nil"/>
              <w:right w:val="nil"/>
            </w:tcBorders>
            <w:shd w:val="clear" w:color="000000" w:fill="FFFFFF"/>
            <w:noWrap/>
            <w:vAlign w:val="bottom"/>
            <w:hideMark/>
          </w:tcPr>
          <w:p w:rsidR="00501754" w:rsidRPr="00501754" w:rsidRDefault="00501754" w:rsidP="00501754">
            <w:pPr>
              <w:jc w:val="center"/>
              <w:rPr>
                <w:b/>
                <w:bCs/>
                <w:color w:val="000000"/>
                <w:sz w:val="22"/>
                <w:szCs w:val="22"/>
              </w:rPr>
            </w:pPr>
            <w:r w:rsidRPr="00501754">
              <w:rPr>
                <w:b/>
                <w:bCs/>
                <w:color w:val="000000"/>
                <w:sz w:val="22"/>
                <w:szCs w:val="22"/>
              </w:rPr>
              <w:t> </w:t>
            </w:r>
          </w:p>
        </w:tc>
        <w:tc>
          <w:tcPr>
            <w:tcW w:w="1275" w:type="dxa"/>
            <w:tcBorders>
              <w:top w:val="nil"/>
              <w:left w:val="nil"/>
              <w:bottom w:val="nil"/>
              <w:right w:val="nil"/>
            </w:tcBorders>
            <w:shd w:val="clear" w:color="000000" w:fill="FFFFFF"/>
            <w:vAlign w:val="bottom"/>
            <w:hideMark/>
          </w:tcPr>
          <w:p w:rsidR="00501754" w:rsidRPr="00501754" w:rsidRDefault="00501754" w:rsidP="00501754">
            <w:pPr>
              <w:jc w:val="center"/>
              <w:rPr>
                <w:b/>
                <w:bCs/>
                <w:color w:val="000000"/>
                <w:sz w:val="22"/>
                <w:szCs w:val="22"/>
              </w:rPr>
            </w:pPr>
            <w:r w:rsidRPr="00501754">
              <w:rPr>
                <w:b/>
                <w:bCs/>
                <w:color w:val="000000"/>
                <w:sz w:val="22"/>
                <w:szCs w:val="22"/>
              </w:rPr>
              <w:t> </w:t>
            </w:r>
          </w:p>
        </w:tc>
        <w:tc>
          <w:tcPr>
            <w:tcW w:w="820" w:type="dxa"/>
            <w:tcBorders>
              <w:top w:val="nil"/>
              <w:left w:val="nil"/>
              <w:bottom w:val="nil"/>
              <w:right w:val="nil"/>
            </w:tcBorders>
            <w:shd w:val="clear" w:color="000000" w:fill="FFFFFF"/>
            <w:vAlign w:val="bottom"/>
            <w:hideMark/>
          </w:tcPr>
          <w:p w:rsidR="00501754" w:rsidRPr="00501754" w:rsidRDefault="00501754" w:rsidP="00501754">
            <w:pPr>
              <w:jc w:val="center"/>
              <w:rPr>
                <w:color w:val="000000"/>
                <w:sz w:val="22"/>
                <w:szCs w:val="22"/>
              </w:rPr>
            </w:pPr>
            <w:r w:rsidRPr="00501754">
              <w:rPr>
                <w:color w:val="000000"/>
                <w:sz w:val="22"/>
                <w:szCs w:val="22"/>
              </w:rPr>
              <w:t> </w:t>
            </w:r>
          </w:p>
        </w:tc>
        <w:tc>
          <w:tcPr>
            <w:tcW w:w="780" w:type="dxa"/>
            <w:tcBorders>
              <w:top w:val="nil"/>
              <w:left w:val="nil"/>
              <w:bottom w:val="nil"/>
              <w:right w:val="nil"/>
            </w:tcBorders>
            <w:shd w:val="clear" w:color="000000" w:fill="FFFFFF"/>
            <w:vAlign w:val="bottom"/>
            <w:hideMark/>
          </w:tcPr>
          <w:p w:rsidR="00501754" w:rsidRPr="00501754" w:rsidRDefault="00501754" w:rsidP="00501754">
            <w:pPr>
              <w:jc w:val="center"/>
              <w:rPr>
                <w:b/>
                <w:bCs/>
                <w:color w:val="000000"/>
                <w:sz w:val="22"/>
                <w:szCs w:val="22"/>
              </w:rPr>
            </w:pPr>
            <w:r w:rsidRPr="00501754">
              <w:rPr>
                <w:b/>
                <w:bCs/>
                <w:color w:val="000000"/>
                <w:sz w:val="22"/>
                <w:szCs w:val="22"/>
              </w:rPr>
              <w:t> </w:t>
            </w:r>
          </w:p>
        </w:tc>
        <w:tc>
          <w:tcPr>
            <w:tcW w:w="1160" w:type="dxa"/>
            <w:tcBorders>
              <w:top w:val="nil"/>
              <w:left w:val="nil"/>
              <w:bottom w:val="nil"/>
              <w:right w:val="nil"/>
            </w:tcBorders>
            <w:shd w:val="clear" w:color="000000" w:fill="FFFFFF"/>
            <w:vAlign w:val="bottom"/>
            <w:hideMark/>
          </w:tcPr>
          <w:p w:rsidR="00501754" w:rsidRPr="00501754" w:rsidRDefault="00501754" w:rsidP="00501754">
            <w:pPr>
              <w:jc w:val="center"/>
              <w:rPr>
                <w:sz w:val="22"/>
                <w:szCs w:val="22"/>
              </w:rPr>
            </w:pPr>
            <w:r w:rsidRPr="00501754">
              <w:rPr>
                <w:sz w:val="22"/>
                <w:szCs w:val="22"/>
              </w:rPr>
              <w:t> </w:t>
            </w:r>
          </w:p>
        </w:tc>
        <w:tc>
          <w:tcPr>
            <w:tcW w:w="1308" w:type="dxa"/>
            <w:tcBorders>
              <w:top w:val="nil"/>
              <w:left w:val="nil"/>
              <w:bottom w:val="nil"/>
              <w:right w:val="nil"/>
            </w:tcBorders>
            <w:shd w:val="clear" w:color="000000" w:fill="FFFFFF"/>
            <w:noWrap/>
            <w:vAlign w:val="bottom"/>
            <w:hideMark/>
          </w:tcPr>
          <w:p w:rsidR="00501754" w:rsidRPr="00501754" w:rsidRDefault="00501754" w:rsidP="00501754">
            <w:pPr>
              <w:rPr>
                <w:sz w:val="20"/>
                <w:szCs w:val="20"/>
              </w:rPr>
            </w:pPr>
            <w:r w:rsidRPr="00501754">
              <w:rPr>
                <w:sz w:val="20"/>
                <w:szCs w:val="20"/>
              </w:rPr>
              <w:t> </w:t>
            </w:r>
          </w:p>
        </w:tc>
      </w:tr>
      <w:tr w:rsidR="00501754" w:rsidRPr="00501754" w:rsidTr="00501754">
        <w:trPr>
          <w:trHeight w:val="255"/>
        </w:trPr>
        <w:tc>
          <w:tcPr>
            <w:tcW w:w="4977" w:type="dxa"/>
            <w:tcBorders>
              <w:top w:val="nil"/>
              <w:left w:val="nil"/>
              <w:bottom w:val="nil"/>
              <w:right w:val="nil"/>
            </w:tcBorders>
            <w:shd w:val="clear" w:color="000000" w:fill="FFFFFF"/>
            <w:vAlign w:val="bottom"/>
            <w:hideMark/>
          </w:tcPr>
          <w:p w:rsidR="00501754" w:rsidRPr="00501754" w:rsidRDefault="00501754" w:rsidP="00501754">
            <w:pPr>
              <w:rPr>
                <w:b/>
                <w:bCs/>
                <w:sz w:val="16"/>
                <w:szCs w:val="16"/>
              </w:rPr>
            </w:pPr>
            <w:r w:rsidRPr="00501754">
              <w:rPr>
                <w:b/>
                <w:bCs/>
                <w:sz w:val="16"/>
                <w:szCs w:val="16"/>
              </w:rPr>
              <w:t> </w:t>
            </w:r>
          </w:p>
        </w:tc>
        <w:tc>
          <w:tcPr>
            <w:tcW w:w="1275" w:type="dxa"/>
            <w:tcBorders>
              <w:top w:val="nil"/>
              <w:left w:val="nil"/>
              <w:bottom w:val="nil"/>
              <w:right w:val="nil"/>
            </w:tcBorders>
            <w:shd w:val="clear" w:color="000000" w:fill="FFFFFF"/>
            <w:noWrap/>
            <w:vAlign w:val="bottom"/>
            <w:hideMark/>
          </w:tcPr>
          <w:p w:rsidR="00501754" w:rsidRPr="00501754" w:rsidRDefault="00501754" w:rsidP="00501754">
            <w:pPr>
              <w:rPr>
                <w:b/>
                <w:bCs/>
                <w:sz w:val="16"/>
                <w:szCs w:val="16"/>
              </w:rPr>
            </w:pPr>
            <w:r w:rsidRPr="00501754">
              <w:rPr>
                <w:b/>
                <w:bCs/>
                <w:sz w:val="16"/>
                <w:szCs w:val="16"/>
              </w:rPr>
              <w:t> </w:t>
            </w:r>
          </w:p>
        </w:tc>
        <w:tc>
          <w:tcPr>
            <w:tcW w:w="820" w:type="dxa"/>
            <w:tcBorders>
              <w:top w:val="nil"/>
              <w:left w:val="nil"/>
              <w:bottom w:val="nil"/>
              <w:right w:val="nil"/>
            </w:tcBorders>
            <w:shd w:val="clear" w:color="000000" w:fill="FFFFFF"/>
            <w:noWrap/>
            <w:vAlign w:val="bottom"/>
            <w:hideMark/>
          </w:tcPr>
          <w:p w:rsidR="00501754" w:rsidRPr="00501754" w:rsidRDefault="00501754" w:rsidP="00501754">
            <w:pPr>
              <w:jc w:val="center"/>
              <w:rPr>
                <w:sz w:val="16"/>
                <w:szCs w:val="16"/>
              </w:rPr>
            </w:pPr>
            <w:r w:rsidRPr="00501754">
              <w:rPr>
                <w:sz w:val="16"/>
                <w:szCs w:val="16"/>
              </w:rPr>
              <w:t> </w:t>
            </w:r>
          </w:p>
        </w:tc>
        <w:tc>
          <w:tcPr>
            <w:tcW w:w="780" w:type="dxa"/>
            <w:tcBorders>
              <w:top w:val="nil"/>
              <w:left w:val="nil"/>
              <w:bottom w:val="nil"/>
              <w:right w:val="nil"/>
            </w:tcBorders>
            <w:shd w:val="clear" w:color="000000" w:fill="FFFFFF"/>
            <w:noWrap/>
            <w:vAlign w:val="bottom"/>
            <w:hideMark/>
          </w:tcPr>
          <w:p w:rsidR="00501754" w:rsidRPr="00501754" w:rsidRDefault="00501754" w:rsidP="00501754">
            <w:pPr>
              <w:rPr>
                <w:b/>
                <w:bCs/>
                <w:sz w:val="16"/>
                <w:szCs w:val="16"/>
              </w:rPr>
            </w:pPr>
            <w:r w:rsidRPr="00501754">
              <w:rPr>
                <w:b/>
                <w:bCs/>
                <w:sz w:val="16"/>
                <w:szCs w:val="16"/>
              </w:rPr>
              <w:t> </w:t>
            </w:r>
          </w:p>
        </w:tc>
        <w:tc>
          <w:tcPr>
            <w:tcW w:w="1160" w:type="dxa"/>
            <w:tcBorders>
              <w:top w:val="nil"/>
              <w:left w:val="nil"/>
              <w:bottom w:val="nil"/>
              <w:right w:val="nil"/>
            </w:tcBorders>
            <w:shd w:val="clear" w:color="000000" w:fill="FFFFFF"/>
            <w:noWrap/>
            <w:vAlign w:val="bottom"/>
            <w:hideMark/>
          </w:tcPr>
          <w:p w:rsidR="00501754" w:rsidRPr="00501754" w:rsidRDefault="00501754" w:rsidP="00501754">
            <w:pPr>
              <w:rPr>
                <w:sz w:val="20"/>
                <w:szCs w:val="20"/>
              </w:rPr>
            </w:pPr>
            <w:r w:rsidRPr="00501754">
              <w:rPr>
                <w:sz w:val="20"/>
                <w:szCs w:val="20"/>
              </w:rPr>
              <w:t> </w:t>
            </w:r>
          </w:p>
        </w:tc>
        <w:tc>
          <w:tcPr>
            <w:tcW w:w="1308" w:type="dxa"/>
            <w:tcBorders>
              <w:top w:val="nil"/>
              <w:left w:val="nil"/>
              <w:bottom w:val="nil"/>
              <w:right w:val="nil"/>
            </w:tcBorders>
            <w:shd w:val="clear" w:color="000000" w:fill="FFFFFF"/>
            <w:noWrap/>
            <w:vAlign w:val="bottom"/>
            <w:hideMark/>
          </w:tcPr>
          <w:p w:rsidR="00501754" w:rsidRPr="00501754" w:rsidRDefault="00501754" w:rsidP="00501754">
            <w:pPr>
              <w:jc w:val="right"/>
              <w:rPr>
                <w:sz w:val="20"/>
                <w:szCs w:val="20"/>
              </w:rPr>
            </w:pPr>
            <w:r w:rsidRPr="00501754">
              <w:rPr>
                <w:sz w:val="20"/>
                <w:szCs w:val="20"/>
              </w:rPr>
              <w:t>(</w:t>
            </w:r>
            <w:proofErr w:type="spellStart"/>
            <w:r w:rsidRPr="00501754">
              <w:rPr>
                <w:sz w:val="20"/>
                <w:szCs w:val="20"/>
              </w:rPr>
              <w:t>тыс</w:t>
            </w:r>
            <w:proofErr w:type="gramStart"/>
            <w:r w:rsidRPr="00501754">
              <w:rPr>
                <w:sz w:val="20"/>
                <w:szCs w:val="20"/>
              </w:rPr>
              <w:t>.р</w:t>
            </w:r>
            <w:proofErr w:type="gramEnd"/>
            <w:r w:rsidRPr="00501754">
              <w:rPr>
                <w:sz w:val="20"/>
                <w:szCs w:val="20"/>
              </w:rPr>
              <w:t>ублей</w:t>
            </w:r>
            <w:proofErr w:type="spellEnd"/>
            <w:r w:rsidRPr="00501754">
              <w:rPr>
                <w:sz w:val="20"/>
                <w:szCs w:val="20"/>
              </w:rPr>
              <w:t>)</w:t>
            </w:r>
          </w:p>
        </w:tc>
      </w:tr>
      <w:tr w:rsidR="00501754" w:rsidRPr="00501754" w:rsidTr="00501754">
        <w:trPr>
          <w:trHeight w:val="315"/>
        </w:trPr>
        <w:tc>
          <w:tcPr>
            <w:tcW w:w="4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r w:rsidRPr="00501754">
              <w:rPr>
                <w:b/>
                <w:bCs/>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1754" w:rsidRPr="00501754" w:rsidRDefault="00501754" w:rsidP="00501754">
            <w:pPr>
              <w:jc w:val="center"/>
              <w:rPr>
                <w:b/>
                <w:bCs/>
              </w:rPr>
            </w:pPr>
            <w:r w:rsidRPr="00501754">
              <w:rPr>
                <w:b/>
                <w:bCs/>
              </w:rPr>
              <w:t>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r w:rsidRPr="00501754">
              <w:rPr>
                <w:b/>
                <w:bCs/>
              </w:rPr>
              <w:t>ВР</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proofErr w:type="spellStart"/>
            <w:r w:rsidRPr="00501754">
              <w:rPr>
                <w:b/>
                <w:bCs/>
              </w:rPr>
              <w:t>РзПр</w:t>
            </w:r>
            <w:proofErr w:type="spellEnd"/>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r w:rsidRPr="00501754">
              <w:rPr>
                <w:b/>
                <w:bCs/>
              </w:rPr>
              <w:t>2019 год</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r w:rsidRPr="00501754">
              <w:rPr>
                <w:b/>
                <w:bCs/>
              </w:rPr>
              <w:t>2020 год</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r w:rsidRPr="00501754">
              <w:rPr>
                <w:b/>
                <w:bCs/>
              </w:rPr>
              <w:t>ВСЕГО</w:t>
            </w:r>
          </w:p>
        </w:tc>
        <w:tc>
          <w:tcPr>
            <w:tcW w:w="1275" w:type="dxa"/>
            <w:tcBorders>
              <w:top w:val="nil"/>
              <w:left w:val="nil"/>
              <w:bottom w:val="single" w:sz="4" w:space="0" w:color="auto"/>
              <w:right w:val="single" w:sz="4" w:space="0" w:color="auto"/>
            </w:tcBorders>
            <w:shd w:val="clear" w:color="auto" w:fill="auto"/>
            <w:vAlign w:val="center"/>
            <w:hideMark/>
          </w:tcPr>
          <w:p w:rsidR="00501754" w:rsidRPr="00501754" w:rsidRDefault="00501754" w:rsidP="00501754">
            <w:pPr>
              <w:jc w:val="center"/>
              <w:rPr>
                <w:b/>
                <w:bCs/>
              </w:rPr>
            </w:pPr>
            <w:r w:rsidRPr="00501754">
              <w:rPr>
                <w:b/>
                <w:bCs/>
              </w:rPr>
              <w:t> </w:t>
            </w:r>
          </w:p>
        </w:tc>
        <w:tc>
          <w:tcPr>
            <w:tcW w:w="820" w:type="dxa"/>
            <w:tcBorders>
              <w:top w:val="nil"/>
              <w:left w:val="nil"/>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r w:rsidRPr="00501754">
              <w:rPr>
                <w:b/>
                <w:bCs/>
              </w:rPr>
              <w:t> </w:t>
            </w:r>
          </w:p>
        </w:tc>
        <w:tc>
          <w:tcPr>
            <w:tcW w:w="780" w:type="dxa"/>
            <w:tcBorders>
              <w:top w:val="nil"/>
              <w:left w:val="nil"/>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r w:rsidRPr="00501754">
              <w:rPr>
                <w:b/>
                <w:bCs/>
              </w:rPr>
              <w:t> </w:t>
            </w:r>
          </w:p>
        </w:tc>
        <w:tc>
          <w:tcPr>
            <w:tcW w:w="1160" w:type="dxa"/>
            <w:tcBorders>
              <w:top w:val="nil"/>
              <w:left w:val="nil"/>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r w:rsidRPr="00501754">
              <w:rPr>
                <w:b/>
                <w:bCs/>
              </w:rPr>
              <w:t>7 033,5</w:t>
            </w:r>
          </w:p>
        </w:tc>
        <w:tc>
          <w:tcPr>
            <w:tcW w:w="1308" w:type="dxa"/>
            <w:tcBorders>
              <w:top w:val="nil"/>
              <w:left w:val="nil"/>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r w:rsidRPr="00501754">
              <w:rPr>
                <w:b/>
                <w:bCs/>
              </w:rPr>
              <w:t>6 894,1</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center"/>
            <w:hideMark/>
          </w:tcPr>
          <w:p w:rsidR="00501754" w:rsidRPr="00501754" w:rsidRDefault="00501754" w:rsidP="00501754">
            <w:pPr>
              <w:rPr>
                <w:b/>
                <w:bCs/>
              </w:rPr>
            </w:pPr>
            <w:r w:rsidRPr="00501754">
              <w:rPr>
                <w:b/>
                <w:bCs/>
              </w:rPr>
              <w:t>ПРОГРАММА "СОЦИАЛЬНО-ЭКОНОМИЧЕСКОЕ РАЗВИТИЕ ТЕРРИТОРИИ  СЕЛЬСКОГО ПОСЕЛЕНИЯ НА 2018-2022гг."</w:t>
            </w:r>
          </w:p>
        </w:tc>
        <w:tc>
          <w:tcPr>
            <w:tcW w:w="1275" w:type="dxa"/>
            <w:tcBorders>
              <w:top w:val="nil"/>
              <w:left w:val="nil"/>
              <w:bottom w:val="single" w:sz="4" w:space="0" w:color="auto"/>
              <w:right w:val="single" w:sz="4" w:space="0" w:color="auto"/>
            </w:tcBorders>
            <w:shd w:val="clear" w:color="auto" w:fill="auto"/>
            <w:vAlign w:val="center"/>
            <w:hideMark/>
          </w:tcPr>
          <w:p w:rsidR="00501754" w:rsidRPr="00501754" w:rsidRDefault="00501754" w:rsidP="00501754">
            <w:pPr>
              <w:jc w:val="center"/>
              <w:rPr>
                <w:b/>
                <w:bCs/>
              </w:rPr>
            </w:pPr>
            <w:r w:rsidRPr="00501754">
              <w:rPr>
                <w:b/>
                <w:bCs/>
              </w:rPr>
              <w:t>10.0.00.00000</w:t>
            </w:r>
          </w:p>
        </w:tc>
        <w:tc>
          <w:tcPr>
            <w:tcW w:w="820" w:type="dxa"/>
            <w:tcBorders>
              <w:top w:val="nil"/>
              <w:left w:val="nil"/>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r w:rsidRPr="00501754">
              <w:rPr>
                <w:b/>
                <w:bCs/>
              </w:rPr>
              <w:t> </w:t>
            </w:r>
          </w:p>
        </w:tc>
        <w:tc>
          <w:tcPr>
            <w:tcW w:w="780" w:type="dxa"/>
            <w:tcBorders>
              <w:top w:val="nil"/>
              <w:left w:val="nil"/>
              <w:bottom w:val="single" w:sz="4" w:space="0" w:color="auto"/>
              <w:right w:val="single" w:sz="4" w:space="0" w:color="auto"/>
            </w:tcBorders>
            <w:shd w:val="clear" w:color="000000" w:fill="FFFFFF"/>
            <w:vAlign w:val="center"/>
            <w:hideMark/>
          </w:tcPr>
          <w:p w:rsidR="00501754" w:rsidRPr="00501754" w:rsidRDefault="00501754" w:rsidP="00501754">
            <w:pPr>
              <w:jc w:val="center"/>
              <w:rPr>
                <w:b/>
                <w:bCs/>
              </w:rPr>
            </w:pPr>
            <w:r w:rsidRPr="00501754">
              <w:rPr>
                <w:b/>
                <w:bCs/>
              </w:rPr>
              <w:t> </w:t>
            </w:r>
          </w:p>
        </w:tc>
        <w:tc>
          <w:tcPr>
            <w:tcW w:w="1160" w:type="dxa"/>
            <w:tcBorders>
              <w:top w:val="nil"/>
              <w:left w:val="nil"/>
              <w:bottom w:val="single" w:sz="4" w:space="0" w:color="auto"/>
              <w:right w:val="single" w:sz="4" w:space="0" w:color="auto"/>
            </w:tcBorders>
            <w:shd w:val="clear" w:color="000000" w:fill="FFFFFF"/>
            <w:vAlign w:val="center"/>
            <w:hideMark/>
          </w:tcPr>
          <w:p w:rsidR="00501754" w:rsidRPr="00501754" w:rsidRDefault="00501754" w:rsidP="00501754">
            <w:pPr>
              <w:jc w:val="right"/>
              <w:rPr>
                <w:b/>
                <w:bCs/>
              </w:rPr>
            </w:pPr>
            <w:r w:rsidRPr="00501754">
              <w:rPr>
                <w:b/>
                <w:bCs/>
              </w:rPr>
              <w:t>7 033,5</w:t>
            </w:r>
          </w:p>
        </w:tc>
        <w:tc>
          <w:tcPr>
            <w:tcW w:w="1308" w:type="dxa"/>
            <w:tcBorders>
              <w:top w:val="nil"/>
              <w:left w:val="nil"/>
              <w:bottom w:val="single" w:sz="4" w:space="0" w:color="auto"/>
              <w:right w:val="single" w:sz="4" w:space="0" w:color="auto"/>
            </w:tcBorders>
            <w:shd w:val="clear" w:color="000000" w:fill="FFFFFF"/>
            <w:vAlign w:val="center"/>
            <w:hideMark/>
          </w:tcPr>
          <w:p w:rsidR="00501754" w:rsidRPr="00501754" w:rsidRDefault="00501754" w:rsidP="00501754">
            <w:pPr>
              <w:jc w:val="right"/>
              <w:rPr>
                <w:b/>
                <w:bCs/>
              </w:rPr>
            </w:pPr>
            <w:r w:rsidRPr="00501754">
              <w:rPr>
                <w:b/>
                <w:bCs/>
              </w:rPr>
              <w:t>6 894,1</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rPr>
                <w:b/>
                <w:bCs/>
              </w:rPr>
            </w:pPr>
            <w:r w:rsidRPr="00501754">
              <w:rPr>
                <w:b/>
                <w:bCs/>
              </w:rPr>
              <w:t>ПОДПРОГРАММА "ОБЕСПЕЧЕНИЕ ДЕЯТЕЛЬНОСТИ ГЛАВЫ СЕЛЬСКОГО ПОСЕЛЕНИЯ И АДМИНИСТРАЦИИ СЕЛЬСКОГО ПОСЕЛЕНИЯ НА 2018-2022гг."</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b/>
                <w:bCs/>
              </w:rPr>
            </w:pPr>
            <w:r w:rsidRPr="00501754">
              <w:rPr>
                <w:b/>
                <w:bCs/>
              </w:rPr>
              <w:t>10.1.00.00000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rPr>
            </w:pPr>
            <w:r w:rsidRPr="00501754">
              <w:rPr>
                <w:b/>
                <w:bCs/>
              </w:rPr>
              <w:t>3 792,4</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rPr>
            </w:pPr>
            <w:r w:rsidRPr="00501754">
              <w:rPr>
                <w:b/>
                <w:bCs/>
              </w:rPr>
              <w:t>3 796,1</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rPr>
                <w:b/>
                <w:bCs/>
                <w:i/>
                <w:iCs/>
              </w:rPr>
            </w:pPr>
            <w:r w:rsidRPr="00501754">
              <w:rPr>
                <w:b/>
                <w:bCs/>
                <w:i/>
                <w:iCs/>
              </w:rPr>
              <w:t>Основное мероприятие "Обеспечение деятельности главы сельского поселения и Администрации сельского поселения"</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b/>
                <w:bCs/>
                <w:i/>
                <w:iCs/>
              </w:rPr>
            </w:pPr>
            <w:r w:rsidRPr="00501754">
              <w:rPr>
                <w:b/>
                <w:bCs/>
                <w:i/>
                <w:iCs/>
              </w:rPr>
              <w:t>10.1.01.00000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2 889,7</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2 893,4</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rPr>
                <w:i/>
                <w:iCs/>
              </w:rPr>
            </w:pPr>
            <w:r w:rsidRPr="00501754">
              <w:rPr>
                <w:i/>
                <w:iCs/>
              </w:rPr>
              <w:t>Расходы на выплаты по оплате труда работников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i/>
                <w:iCs/>
              </w:rPr>
            </w:pPr>
            <w:r w:rsidRPr="00501754">
              <w:rPr>
                <w:i/>
                <w:iCs/>
              </w:rPr>
              <w:t>10.1.01.20110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2 628,7</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2 628,7</w:t>
            </w:r>
          </w:p>
        </w:tc>
      </w:tr>
      <w:tr w:rsidR="00501754" w:rsidRPr="00501754" w:rsidTr="00501754">
        <w:trPr>
          <w:trHeight w:val="12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10.1.01.20110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734,8</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734,8</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10.1.01.20110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0102</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734,8</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734,8</w:t>
            </w:r>
          </w:p>
        </w:tc>
      </w:tr>
      <w:tr w:rsidR="00501754" w:rsidRPr="00501754" w:rsidTr="00501754">
        <w:trPr>
          <w:trHeight w:val="12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10.1.01.20110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1 893,9</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1 893,9</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10.1.01.20110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0104</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1 893,9</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1 893,9</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rPr>
                <w:i/>
                <w:iCs/>
              </w:rPr>
            </w:pPr>
            <w:r w:rsidRPr="00501754">
              <w:rPr>
                <w:i/>
                <w:iCs/>
              </w:rPr>
              <w:t>Расходы на обеспечение функций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i/>
                <w:iCs/>
              </w:rPr>
            </w:pPr>
            <w:r w:rsidRPr="00501754">
              <w:rPr>
                <w:i/>
                <w:iCs/>
              </w:rPr>
              <w:t>10.1.01.20190</w:t>
            </w:r>
          </w:p>
        </w:tc>
        <w:tc>
          <w:tcPr>
            <w:tcW w:w="8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165,4</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165,4</w:t>
            </w:r>
          </w:p>
        </w:tc>
      </w:tr>
      <w:tr w:rsidR="00501754" w:rsidRPr="00501754" w:rsidTr="00501754">
        <w:trPr>
          <w:trHeight w:val="12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10.1.01.20190</w:t>
            </w:r>
          </w:p>
        </w:tc>
        <w:tc>
          <w:tcPr>
            <w:tcW w:w="8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4,8</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4,8</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10.1.01.20190</w:t>
            </w:r>
          </w:p>
        </w:tc>
        <w:tc>
          <w:tcPr>
            <w:tcW w:w="8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0104</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4,8</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4,8</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10.1.01.20190</w:t>
            </w:r>
          </w:p>
        </w:tc>
        <w:tc>
          <w:tcPr>
            <w:tcW w:w="8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rPr>
                <w:sz w:val="20"/>
                <w:szCs w:val="20"/>
              </w:rPr>
            </w:pPr>
            <w:r w:rsidRPr="00501754">
              <w:rPr>
                <w:sz w:val="20"/>
                <w:szCs w:val="20"/>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158,6</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158,6</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10.1.01.20190</w:t>
            </w:r>
          </w:p>
        </w:tc>
        <w:tc>
          <w:tcPr>
            <w:tcW w:w="8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0104</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158,6</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158,6</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r w:rsidRPr="00501754">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10.1.01.20190</w:t>
            </w:r>
          </w:p>
        </w:tc>
        <w:tc>
          <w:tcPr>
            <w:tcW w:w="8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800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10.1.01.20190</w:t>
            </w:r>
          </w:p>
        </w:tc>
        <w:tc>
          <w:tcPr>
            <w:tcW w:w="8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800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0104</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r>
      <w:tr w:rsidR="00501754" w:rsidRPr="00501754" w:rsidTr="00501754">
        <w:trPr>
          <w:trHeight w:val="189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i/>
                <w:iCs/>
              </w:rPr>
            </w:pPr>
            <w:r w:rsidRPr="00501754">
              <w:rPr>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i/>
                <w:iCs/>
              </w:rPr>
            </w:pPr>
            <w:r w:rsidRPr="00501754">
              <w:rPr>
                <w:i/>
                <w:iCs/>
              </w:rPr>
              <w:t>10.1.01.73150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color w:val="000000"/>
                <w:sz w:val="20"/>
                <w:szCs w:val="20"/>
              </w:rPr>
            </w:pPr>
            <w:r w:rsidRPr="00501754">
              <w:rPr>
                <w:i/>
                <w:iCs/>
                <w:color w:val="000000"/>
                <w:sz w:val="20"/>
                <w:szCs w:val="20"/>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0,7</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0,7</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r w:rsidRPr="00501754">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10.1.01.73150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0,7</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0,7</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r w:rsidRPr="00501754">
              <w:t>Другие общегосударственные вопросы</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10.1.01.73150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0113</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0,7</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0,7</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i/>
                <w:iCs/>
              </w:rPr>
            </w:pPr>
            <w:r w:rsidRPr="00501754">
              <w:rPr>
                <w:i/>
                <w:iCs/>
              </w:rPr>
              <w:t>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i/>
                <w:iCs/>
              </w:rPr>
            </w:pPr>
            <w:r w:rsidRPr="00501754">
              <w:rPr>
                <w:i/>
                <w:iCs/>
              </w:rPr>
              <w:t>10.1.01.51180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94,9</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98,6</w:t>
            </w:r>
          </w:p>
        </w:tc>
      </w:tr>
      <w:tr w:rsidR="00501754" w:rsidRPr="00501754" w:rsidTr="00501754">
        <w:trPr>
          <w:trHeight w:val="12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10.1.01.51180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100</w:t>
            </w:r>
          </w:p>
        </w:tc>
        <w:tc>
          <w:tcPr>
            <w:tcW w:w="78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rPr>
                <w:sz w:val="20"/>
                <w:szCs w:val="20"/>
              </w:rPr>
            </w:pPr>
            <w:r w:rsidRPr="00501754">
              <w:rPr>
                <w:sz w:val="20"/>
                <w:szCs w:val="20"/>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91,6</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95,3</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Мобилизационная и вневойсковая подготовка</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10.1.01.51180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0203</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91,6</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95,3</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10.1.01.51180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rPr>
                <w:sz w:val="20"/>
                <w:szCs w:val="20"/>
              </w:rPr>
            </w:pPr>
            <w:r w:rsidRPr="00501754">
              <w:rPr>
                <w:sz w:val="20"/>
                <w:szCs w:val="20"/>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3,3</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3,3</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Мобилизационная и вневойсковая подготовка</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10.1.01.51180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0203</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3,3</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3,3</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rPr>
                <w:b/>
                <w:bCs/>
                <w:i/>
                <w:iCs/>
              </w:rPr>
            </w:pPr>
            <w:r w:rsidRPr="00501754">
              <w:rPr>
                <w:b/>
                <w:bCs/>
                <w:i/>
                <w:iCs/>
              </w:rPr>
              <w:lastRenderedPageBreak/>
              <w:t>Основное мероприятие "Управление муниципальным долгом сельского поселения"</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b/>
                <w:bCs/>
                <w:i/>
                <w:iCs/>
              </w:rPr>
            </w:pPr>
            <w:r w:rsidRPr="00501754">
              <w:rPr>
                <w:b/>
                <w:bCs/>
                <w:i/>
                <w:iCs/>
              </w:rPr>
              <w:t>10.1.02.00000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2,0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2,0</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rPr>
                <w:i/>
                <w:iCs/>
              </w:rPr>
            </w:pPr>
            <w:r w:rsidRPr="00501754">
              <w:rPr>
                <w:i/>
                <w:iCs/>
              </w:rPr>
              <w:t xml:space="preserve">Организация и осуществление муниципальных </w:t>
            </w:r>
            <w:proofErr w:type="gramStart"/>
            <w:r w:rsidRPr="00501754">
              <w:rPr>
                <w:i/>
                <w:iCs/>
              </w:rPr>
              <w:t>заимствований</w:t>
            </w:r>
            <w:proofErr w:type="gramEnd"/>
            <w:r w:rsidRPr="00501754">
              <w:rPr>
                <w:i/>
                <w:iCs/>
              </w:rPr>
              <w:t xml:space="preserve"> и исполнение обязательств по ним</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i/>
                <w:iCs/>
              </w:rPr>
            </w:pPr>
            <w:r w:rsidRPr="00501754">
              <w:rPr>
                <w:i/>
                <w:iCs/>
              </w:rPr>
              <w:t>10.1.02.21100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2,0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2,0</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 xml:space="preserve">Обслуживание государственного </w:t>
            </w:r>
            <w:proofErr w:type="gramStart"/>
            <w:r w:rsidRPr="00501754">
              <w:t xml:space="preserve">( </w:t>
            </w:r>
            <w:proofErr w:type="gramEnd"/>
            <w:r w:rsidRPr="00501754">
              <w:t>муниципального) долга</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10.1.02.21100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700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Обслуживание государственного внутреннего и муниципального долга</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10.1.02.21100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700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1301</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rPr>
                <w:b/>
                <w:bCs/>
                <w:i/>
                <w:iCs/>
              </w:rPr>
            </w:pPr>
            <w:r w:rsidRPr="00501754">
              <w:rPr>
                <w:b/>
                <w:bCs/>
                <w:i/>
                <w:iCs/>
              </w:rPr>
              <w:t xml:space="preserve">Основное мероприятие "Управление средствами резервного фонда администраций сельских поселений" </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b/>
                <w:bCs/>
                <w:i/>
                <w:iCs/>
              </w:rPr>
            </w:pPr>
            <w:r w:rsidRPr="00501754">
              <w:rPr>
                <w:b/>
                <w:bCs/>
                <w:i/>
                <w:iCs/>
              </w:rPr>
              <w:t>10.1.05.00000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2,0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2,0</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rPr>
                <w:i/>
                <w:iCs/>
              </w:rPr>
            </w:pPr>
            <w:r w:rsidRPr="00501754">
              <w:rPr>
                <w:i/>
                <w:iCs/>
              </w:rPr>
              <w:t>Резервный фонд  администраций</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i/>
                <w:iCs/>
              </w:rPr>
            </w:pPr>
            <w:r w:rsidRPr="00501754">
              <w:rPr>
                <w:i/>
                <w:iCs/>
              </w:rPr>
              <w:t>10.1.05.21200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2,0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2,0</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10.1.05.21200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800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Резервные фонды</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10.1.05.21200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800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0111</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2,0</w:t>
            </w:r>
          </w:p>
        </w:tc>
      </w:tr>
      <w:tr w:rsidR="00501754" w:rsidRPr="00501754" w:rsidTr="00501754">
        <w:trPr>
          <w:trHeight w:val="15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rPr>
                <w:b/>
                <w:bCs/>
                <w:i/>
                <w:iCs/>
              </w:rPr>
            </w:pPr>
            <w:r w:rsidRPr="00501754">
              <w:rPr>
                <w:b/>
                <w:bCs/>
                <w:i/>
                <w:iCs/>
              </w:rPr>
              <w:t>Основное мероприятие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b/>
                <w:bCs/>
                <w:i/>
                <w:iCs/>
              </w:rPr>
            </w:pPr>
            <w:r w:rsidRPr="00501754">
              <w:rPr>
                <w:b/>
                <w:bCs/>
                <w:i/>
                <w:iCs/>
              </w:rPr>
              <w:t>10.1.06.00000</w:t>
            </w:r>
          </w:p>
        </w:tc>
        <w:tc>
          <w:tcPr>
            <w:tcW w:w="8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b/>
                <w:bCs/>
                <w:i/>
                <w:iCs/>
              </w:rPr>
            </w:pPr>
            <w:r w:rsidRPr="00501754">
              <w:rPr>
                <w:b/>
                <w:bCs/>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898,7</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898,7</w:t>
            </w:r>
          </w:p>
        </w:tc>
      </w:tr>
      <w:tr w:rsidR="00501754" w:rsidRPr="00501754" w:rsidTr="00501754">
        <w:trPr>
          <w:trHeight w:val="12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rPr>
                <w:i/>
                <w:iCs/>
              </w:rPr>
            </w:pPr>
            <w:r w:rsidRPr="00501754">
              <w:rPr>
                <w:i/>
                <w:iCs/>
              </w:rPr>
              <w:t xml:space="preserve">Межбюджетные трансферты бюджетам муниципальных районов </w:t>
            </w:r>
            <w:proofErr w:type="gramStart"/>
            <w:r w:rsidRPr="00501754">
              <w:rPr>
                <w:i/>
                <w:iCs/>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i/>
                <w:iCs/>
              </w:rPr>
            </w:pPr>
            <w:r w:rsidRPr="00501754">
              <w:rPr>
                <w:i/>
                <w:iCs/>
              </w:rPr>
              <w:t>10.1.06.20600</w:t>
            </w:r>
          </w:p>
        </w:tc>
        <w:tc>
          <w:tcPr>
            <w:tcW w:w="8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898,7</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898,7</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Межбюджетные трансферты</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10.1.06.20600</w:t>
            </w:r>
          </w:p>
        </w:tc>
        <w:tc>
          <w:tcPr>
            <w:tcW w:w="8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500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898,7</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898,7</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Прочие межбюджетные трансферты общего характера</w:t>
            </w:r>
          </w:p>
        </w:tc>
        <w:tc>
          <w:tcPr>
            <w:tcW w:w="1275"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10.1.06.20600</w:t>
            </w:r>
          </w:p>
        </w:tc>
        <w:tc>
          <w:tcPr>
            <w:tcW w:w="8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500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1403</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898,7</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898,7</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b/>
                <w:bCs/>
              </w:rPr>
            </w:pPr>
            <w:r w:rsidRPr="00501754">
              <w:rPr>
                <w:b/>
                <w:bCs/>
              </w:rPr>
              <w:t>ПОДПРОГРАММА</w:t>
            </w:r>
            <w:proofErr w:type="gramStart"/>
            <w:r w:rsidRPr="00501754">
              <w:rPr>
                <w:b/>
                <w:bCs/>
              </w:rPr>
              <w:t>"П</w:t>
            </w:r>
            <w:proofErr w:type="gramEnd"/>
            <w:r w:rsidRPr="00501754">
              <w:rPr>
                <w:b/>
                <w:bCs/>
              </w:rPr>
              <w:t>ОВЫШЕНИЕ ЭФФЕКТИВНОСТИ БЮДЖЕТНЫХ РАСХОДОВ СЕЛЬСКИХ ПОСЕЛЕНИЙ НА 2018-2022гг."</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t>10.2.00.00000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rPr>
            </w:pPr>
            <w:r w:rsidRPr="00501754">
              <w:rPr>
                <w:b/>
                <w:bCs/>
              </w:rPr>
              <w:t>8,0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rPr>
            </w:pPr>
            <w:r w:rsidRPr="00501754">
              <w:rPr>
                <w:b/>
                <w:bCs/>
              </w:rPr>
              <w:t>8,0</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b/>
                <w:bCs/>
                <w:i/>
                <w:iCs/>
              </w:rPr>
            </w:pPr>
            <w:r w:rsidRPr="00501754">
              <w:rPr>
                <w:b/>
                <w:bCs/>
                <w:i/>
                <w:iCs/>
              </w:rPr>
              <w:t xml:space="preserve">Основное мероприятие "Информационные технологии в управлении" </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10.2.01.00000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8,0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8,0</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i/>
                <w:iCs/>
              </w:rPr>
            </w:pPr>
            <w:r w:rsidRPr="00501754">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10.2.01.22000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8,0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8,0</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10.2.01.22000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8,0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8,0</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10.2.01.22000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0104</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8,0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8,0</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b/>
                <w:bCs/>
              </w:rPr>
            </w:pPr>
            <w:r w:rsidRPr="00501754">
              <w:rPr>
                <w:b/>
                <w:bCs/>
              </w:rPr>
              <w:t>ПОДПРОГРАММА</w:t>
            </w:r>
            <w:proofErr w:type="gramStart"/>
            <w:r w:rsidRPr="00501754">
              <w:rPr>
                <w:b/>
                <w:bCs/>
              </w:rPr>
              <w:t>"Р</w:t>
            </w:r>
            <w:proofErr w:type="gramEnd"/>
            <w:r w:rsidRPr="00501754">
              <w:rPr>
                <w:b/>
                <w:bCs/>
              </w:rPr>
              <w:t xml:space="preserve">АЗВИТИЕ ИНФРАСТРУКТУРЫ НА ТЕРРИТОРИИ </w:t>
            </w:r>
            <w:r w:rsidRPr="00501754">
              <w:rPr>
                <w:b/>
                <w:bCs/>
              </w:rPr>
              <w:lastRenderedPageBreak/>
              <w:t>СЕЛЬСКОГО ПОСЕЛЕНИЯ НА 2018-2022гг."</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lastRenderedPageBreak/>
              <w:t>10.3.00.00000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rPr>
            </w:pPr>
            <w:r w:rsidRPr="00501754">
              <w:rPr>
                <w:b/>
                <w:bCs/>
              </w:rPr>
              <w:t>1 392,5</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rPr>
            </w:pPr>
            <w:r w:rsidRPr="00501754">
              <w:rPr>
                <w:b/>
                <w:bCs/>
              </w:rPr>
              <w:t>1 408,9</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b/>
                <w:bCs/>
                <w:i/>
                <w:iCs/>
              </w:rPr>
            </w:pPr>
            <w:r w:rsidRPr="00501754">
              <w:rPr>
                <w:b/>
                <w:bCs/>
                <w:i/>
                <w:iCs/>
              </w:rPr>
              <w:lastRenderedPageBreak/>
              <w:t>Основное мероприятие " Ремонт и содержание автомобильных дорог"</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10.3.01.00000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1 392,5</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1 408,9</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i/>
                <w:iCs/>
              </w:rPr>
            </w:pPr>
            <w:r w:rsidRPr="00501754">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10.3.01.22000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1 392,5</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1 408,9</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10.3.01.22000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1 392,5</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1 408,9</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Дорожное хозяйство (дорожные фонды)</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10.3.01.22000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0409</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1 392,5</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1 408,9</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b/>
                <w:bCs/>
              </w:rPr>
            </w:pPr>
            <w:r w:rsidRPr="00501754">
              <w:rPr>
                <w:b/>
                <w:bCs/>
              </w:rPr>
              <w:t>ПОДПРОГРАММА</w:t>
            </w:r>
            <w:proofErr w:type="gramStart"/>
            <w:r w:rsidRPr="00501754">
              <w:rPr>
                <w:b/>
                <w:bCs/>
              </w:rPr>
              <w:t>"О</w:t>
            </w:r>
            <w:proofErr w:type="gramEnd"/>
            <w:r w:rsidRPr="00501754">
              <w:rPr>
                <w:b/>
                <w:bCs/>
              </w:rPr>
              <w:t>БЕСПЕЧЕНИЕ КОМПЛЕКСНОГО    ПРОСТРАНСТВЕННОГО И ТЕРРИТОРИАЛЬНОГО РАЗВИТИЯ СЕЛЬСКОГО ПОСЕЛЕНИЯ НА 2018-2022гг."</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t>10.4.00.00000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rPr>
            </w:pPr>
            <w:r w:rsidRPr="00501754">
              <w:rPr>
                <w:b/>
                <w:bCs/>
              </w:rPr>
              <w:t>113,0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rPr>
            </w:pPr>
            <w:r w:rsidRPr="00501754">
              <w:rPr>
                <w:b/>
                <w:bCs/>
              </w:rPr>
              <w:t>0,0</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b/>
                <w:bCs/>
                <w:i/>
                <w:iCs/>
              </w:rPr>
            </w:pPr>
            <w:r w:rsidRPr="00501754">
              <w:rPr>
                <w:b/>
                <w:bCs/>
                <w:i/>
                <w:iCs/>
              </w:rPr>
              <w:t xml:space="preserve">Основное </w:t>
            </w:r>
            <w:proofErr w:type="spellStart"/>
            <w:r w:rsidRPr="00501754">
              <w:rPr>
                <w:b/>
                <w:bCs/>
                <w:i/>
                <w:iCs/>
              </w:rPr>
              <w:t>мероприятие</w:t>
            </w:r>
            <w:proofErr w:type="gramStart"/>
            <w:r w:rsidRPr="00501754">
              <w:rPr>
                <w:b/>
                <w:bCs/>
                <w:i/>
                <w:iCs/>
              </w:rPr>
              <w:t>"О</w:t>
            </w:r>
            <w:proofErr w:type="gramEnd"/>
            <w:r w:rsidRPr="00501754">
              <w:rPr>
                <w:b/>
                <w:bCs/>
                <w:i/>
                <w:iCs/>
              </w:rPr>
              <w:t>беспечение</w:t>
            </w:r>
            <w:proofErr w:type="spellEnd"/>
            <w:r w:rsidRPr="00501754">
              <w:rPr>
                <w:b/>
                <w:bCs/>
                <w:i/>
                <w:iCs/>
              </w:rPr>
              <w:t xml:space="preserve"> градостроительной и землеустроительной деятельности на территории сельского поселения"</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10.4.02.00000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113,0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0,0</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i/>
                <w:iCs/>
              </w:rPr>
            </w:pPr>
            <w:r w:rsidRPr="00501754">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10.4.02.22000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113,0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0,0</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r w:rsidRPr="00501754">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10.4.02.22000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113,0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0,0</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r w:rsidRPr="00501754">
              <w:t>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10.4.02.22000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0412</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113,0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0,0</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b/>
                <w:bCs/>
              </w:rPr>
            </w:pPr>
            <w:r w:rsidRPr="00501754">
              <w:rPr>
                <w:b/>
                <w:bCs/>
              </w:rPr>
              <w:t>ПОДПРОГРАММА "РАЗВИТИЕ СФЕРЫ КУЛЬТУРЫ И СПОРТА НА ТЕРРИТОРИИ СЕЛЬСКОГО ПОСЕЛЕНИЯ НА 2018-2022гг."</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t>10.6.00.00000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rPr>
            </w:pPr>
            <w:r w:rsidRPr="00501754">
              <w:rPr>
                <w:b/>
                <w:b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rPr>
            </w:pPr>
            <w:r w:rsidRPr="00501754">
              <w:rPr>
                <w:b/>
                <w:bCs/>
              </w:rPr>
              <w:t>1 727,6</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rPr>
            </w:pPr>
            <w:r w:rsidRPr="00501754">
              <w:rPr>
                <w:b/>
                <w:bCs/>
              </w:rPr>
              <w:t>1 681,1</w:t>
            </w:r>
          </w:p>
        </w:tc>
      </w:tr>
      <w:tr w:rsidR="00501754" w:rsidRPr="00501754" w:rsidTr="00501754">
        <w:trPr>
          <w:trHeight w:val="126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b/>
                <w:bCs/>
                <w:i/>
                <w:iCs/>
              </w:rPr>
            </w:pPr>
            <w:r w:rsidRPr="00501754">
              <w:rPr>
                <w:b/>
                <w:bCs/>
                <w:i/>
                <w:iCs/>
              </w:rPr>
              <w:t>Основное мероприятие "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10.6.01.00000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1 698,6</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1 680,1</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i/>
                <w:iCs/>
              </w:rPr>
            </w:pPr>
            <w:r w:rsidRPr="00501754">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10.6.01.22000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1 698,6</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1 680,1</w:t>
            </w:r>
          </w:p>
        </w:tc>
      </w:tr>
      <w:tr w:rsidR="00501754" w:rsidRPr="00501754" w:rsidTr="00501754">
        <w:trPr>
          <w:trHeight w:val="12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10.6.01.22000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1 562,1</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1 544,6</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Культура</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10.6.01.22000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0801</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1 562,1</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1 544,6</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r w:rsidRPr="00501754">
              <w:t xml:space="preserve">Закупка товаров, работ и услуг для обеспечения государственных </w:t>
            </w:r>
            <w:r w:rsidRPr="00501754">
              <w:lastRenderedPageBreak/>
              <w:t>(муниципальных) нужд</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lastRenderedPageBreak/>
              <w:t>10.6.01.22000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135,5</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134,5</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lastRenderedPageBreak/>
              <w:t>Культура</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10.6.01.22000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0801</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135,5</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134,5</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r w:rsidRPr="00501754">
              <w:t>Иные бюджетные ассигнования</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10.6.01.22000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800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1,0</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Культура</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10.6.01.22000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800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0801</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1,0</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b/>
                <w:bCs/>
                <w:i/>
                <w:iCs/>
              </w:rPr>
            </w:pPr>
            <w:r w:rsidRPr="00501754">
              <w:rPr>
                <w:b/>
                <w:bCs/>
                <w:i/>
                <w:iCs/>
              </w:rPr>
              <w:t>Основное мероприятие " Обеспечение условий для развития на территории сельского поселения физической культуры и массового спорта"</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10.6.02.00000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1,0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1,0</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i/>
                <w:iCs/>
              </w:rPr>
            </w:pPr>
            <w:r w:rsidRPr="00501754">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10.6.02.22000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1,0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1,0</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r w:rsidRPr="00501754">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10.6.02.22000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1,0</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r w:rsidRPr="00501754">
              <w:t>Физическая культура</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10.6.02.22000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1101</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1,0</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b/>
                <w:bCs/>
                <w:i/>
                <w:iCs/>
              </w:rPr>
            </w:pPr>
            <w:r w:rsidRPr="00501754">
              <w:rPr>
                <w:b/>
                <w:bCs/>
                <w:i/>
                <w:iCs/>
              </w:rPr>
              <w:t>Основное мероприятие "Развитие домов культуры поселений"</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10.6.03.00000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b/>
                <w:bCs/>
                <w:i/>
                <w:iCs/>
              </w:rPr>
            </w:pPr>
            <w:r w:rsidRPr="00501754">
              <w:rPr>
                <w:b/>
                <w:bCs/>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28,0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b/>
                <w:bCs/>
                <w:i/>
                <w:iCs/>
              </w:rPr>
            </w:pPr>
            <w:r w:rsidRPr="00501754">
              <w:rPr>
                <w:b/>
                <w:bCs/>
                <w:i/>
                <w:iCs/>
              </w:rPr>
              <w:t>0,0</w:t>
            </w:r>
          </w:p>
        </w:tc>
      </w:tr>
      <w:tr w:rsidR="00501754" w:rsidRPr="00501754" w:rsidTr="00501754">
        <w:trPr>
          <w:trHeight w:val="94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pPr>
              <w:rPr>
                <w:i/>
                <w:iCs/>
              </w:rPr>
            </w:pPr>
            <w:r w:rsidRPr="00501754">
              <w:rPr>
                <w:i/>
                <w:iCs/>
              </w:rPr>
              <w:t>Реализация иных направлений расходов основного мероприятия подпрограммы, программы, а так же непрограммных направлений расходов</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10.6.03.22000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28,0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rPr>
                <w:i/>
                <w:iCs/>
              </w:rPr>
            </w:pPr>
            <w:r w:rsidRPr="00501754">
              <w:rPr>
                <w:i/>
                <w:iCs/>
              </w:rPr>
              <w:t>0,0</w:t>
            </w:r>
          </w:p>
        </w:tc>
      </w:tr>
      <w:tr w:rsidR="00501754" w:rsidRPr="00501754" w:rsidTr="00501754">
        <w:trPr>
          <w:trHeight w:val="630"/>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r w:rsidRPr="00501754">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10.6.03.22000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 </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28,0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0,0</w:t>
            </w:r>
          </w:p>
        </w:tc>
      </w:tr>
      <w:tr w:rsidR="00501754" w:rsidRPr="00501754" w:rsidTr="00501754">
        <w:trPr>
          <w:trHeight w:val="315"/>
        </w:trPr>
        <w:tc>
          <w:tcPr>
            <w:tcW w:w="4977" w:type="dxa"/>
            <w:tcBorders>
              <w:top w:val="nil"/>
              <w:left w:val="single" w:sz="4" w:space="0" w:color="auto"/>
              <w:bottom w:val="single" w:sz="4" w:space="0" w:color="auto"/>
              <w:right w:val="single" w:sz="4" w:space="0" w:color="auto"/>
            </w:tcBorders>
            <w:shd w:val="clear" w:color="000000" w:fill="FFFFFF"/>
            <w:vAlign w:val="bottom"/>
            <w:hideMark/>
          </w:tcPr>
          <w:p w:rsidR="00501754" w:rsidRPr="00501754" w:rsidRDefault="00501754" w:rsidP="00501754">
            <w:r w:rsidRPr="00501754">
              <w:t>Физическая культура</w:t>
            </w:r>
          </w:p>
        </w:tc>
        <w:tc>
          <w:tcPr>
            <w:tcW w:w="1275"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rPr>
                <w:i/>
                <w:iCs/>
              </w:rPr>
            </w:pPr>
            <w:r w:rsidRPr="00501754">
              <w:rPr>
                <w:i/>
                <w:iCs/>
              </w:rPr>
              <w:t>10.6.03.22000</w:t>
            </w:r>
          </w:p>
        </w:tc>
        <w:tc>
          <w:tcPr>
            <w:tcW w:w="82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200</w:t>
            </w:r>
          </w:p>
        </w:tc>
        <w:tc>
          <w:tcPr>
            <w:tcW w:w="78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center"/>
            </w:pPr>
            <w:r w:rsidRPr="00501754">
              <w:t>0801</w:t>
            </w:r>
          </w:p>
        </w:tc>
        <w:tc>
          <w:tcPr>
            <w:tcW w:w="1160"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28,0</w:t>
            </w:r>
          </w:p>
        </w:tc>
        <w:tc>
          <w:tcPr>
            <w:tcW w:w="1308" w:type="dxa"/>
            <w:tcBorders>
              <w:top w:val="nil"/>
              <w:left w:val="nil"/>
              <w:bottom w:val="single" w:sz="4" w:space="0" w:color="auto"/>
              <w:right w:val="single" w:sz="4" w:space="0" w:color="auto"/>
            </w:tcBorders>
            <w:shd w:val="clear" w:color="000000" w:fill="FFFFFF"/>
            <w:vAlign w:val="bottom"/>
            <w:hideMark/>
          </w:tcPr>
          <w:p w:rsidR="00501754" w:rsidRPr="00501754" w:rsidRDefault="00501754" w:rsidP="00501754">
            <w:pPr>
              <w:jc w:val="right"/>
            </w:pPr>
            <w:r w:rsidRPr="00501754">
              <w:t>0,0</w:t>
            </w:r>
          </w:p>
        </w:tc>
      </w:tr>
    </w:tbl>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303409" w:rsidRDefault="00303409"/>
    <w:p w:rsidR="00303409" w:rsidRDefault="00303409"/>
    <w:p w:rsidR="00303409" w:rsidRDefault="00303409"/>
    <w:p w:rsidR="00303409" w:rsidRDefault="00303409"/>
    <w:p w:rsidR="00303409" w:rsidRDefault="00303409"/>
    <w:p w:rsidR="00501754" w:rsidRDefault="00501754"/>
    <w:p w:rsidR="00303409" w:rsidRDefault="00303409"/>
    <w:p w:rsidR="00303409" w:rsidRDefault="00303409"/>
    <w:tbl>
      <w:tblPr>
        <w:tblW w:w="9938" w:type="dxa"/>
        <w:tblInd w:w="93" w:type="dxa"/>
        <w:tblLayout w:type="fixed"/>
        <w:tblLook w:val="04A0" w:firstRow="1" w:lastRow="0" w:firstColumn="1" w:lastColumn="0" w:noHBand="0" w:noVBand="1"/>
      </w:tblPr>
      <w:tblGrid>
        <w:gridCol w:w="4835"/>
        <w:gridCol w:w="940"/>
        <w:gridCol w:w="1470"/>
        <w:gridCol w:w="720"/>
        <w:gridCol w:w="981"/>
        <w:gridCol w:w="992"/>
      </w:tblGrid>
      <w:tr w:rsidR="00303409" w:rsidRPr="00303409" w:rsidTr="00303409">
        <w:trPr>
          <w:trHeight w:val="1001"/>
        </w:trPr>
        <w:tc>
          <w:tcPr>
            <w:tcW w:w="4835" w:type="dxa"/>
            <w:tcBorders>
              <w:top w:val="nil"/>
              <w:left w:val="nil"/>
              <w:bottom w:val="nil"/>
              <w:right w:val="nil"/>
            </w:tcBorders>
            <w:shd w:val="clear" w:color="000000" w:fill="FFFFFF"/>
            <w:vAlign w:val="center"/>
            <w:hideMark/>
          </w:tcPr>
          <w:p w:rsidR="00303409" w:rsidRPr="00303409" w:rsidRDefault="00303409" w:rsidP="00501754">
            <w:pPr>
              <w:rPr>
                <w:sz w:val="16"/>
                <w:szCs w:val="16"/>
              </w:rPr>
            </w:pPr>
            <w:bookmarkStart w:id="3" w:name="RANGE!A1:F84"/>
            <w:r w:rsidRPr="00303409">
              <w:rPr>
                <w:sz w:val="16"/>
                <w:szCs w:val="16"/>
              </w:rPr>
              <w:lastRenderedPageBreak/>
              <w:t> </w:t>
            </w:r>
            <w:bookmarkStart w:id="4" w:name="_GoBack"/>
            <w:bookmarkEnd w:id="3"/>
            <w:bookmarkEnd w:id="4"/>
          </w:p>
        </w:tc>
        <w:tc>
          <w:tcPr>
            <w:tcW w:w="5103" w:type="dxa"/>
            <w:gridSpan w:val="5"/>
            <w:tcBorders>
              <w:top w:val="nil"/>
              <w:left w:val="nil"/>
              <w:bottom w:val="nil"/>
              <w:right w:val="nil"/>
            </w:tcBorders>
            <w:shd w:val="clear" w:color="000000" w:fill="FFFFFF"/>
            <w:vAlign w:val="center"/>
            <w:hideMark/>
          </w:tcPr>
          <w:p w:rsidR="00303409" w:rsidRPr="00303409" w:rsidRDefault="00303409" w:rsidP="00303409">
            <w:pPr>
              <w:rPr>
                <w:sz w:val="16"/>
                <w:szCs w:val="16"/>
              </w:rPr>
            </w:pPr>
            <w:r w:rsidRPr="00303409">
              <w:rPr>
                <w:sz w:val="16"/>
                <w:szCs w:val="16"/>
              </w:rPr>
              <w:t> Приложение № 9</w:t>
            </w:r>
            <w:r w:rsidRPr="00303409">
              <w:rPr>
                <w:sz w:val="16"/>
                <w:szCs w:val="16"/>
              </w:rPr>
              <w:br/>
              <w:t xml:space="preserve">к решению  Думы </w:t>
            </w:r>
            <w:proofErr w:type="spellStart"/>
            <w:r w:rsidRPr="00303409">
              <w:rPr>
                <w:sz w:val="16"/>
                <w:szCs w:val="16"/>
              </w:rPr>
              <w:t>Перфиловского</w:t>
            </w:r>
            <w:proofErr w:type="spellEnd"/>
            <w:r w:rsidRPr="00303409">
              <w:rPr>
                <w:sz w:val="16"/>
                <w:szCs w:val="16"/>
              </w:rPr>
              <w:t xml:space="preserve"> сельского поселения "О бюджете </w:t>
            </w:r>
            <w:proofErr w:type="spellStart"/>
            <w:r w:rsidRPr="00303409">
              <w:rPr>
                <w:sz w:val="16"/>
                <w:szCs w:val="16"/>
              </w:rPr>
              <w:t>Перфиловского</w:t>
            </w:r>
            <w:proofErr w:type="spellEnd"/>
            <w:r w:rsidRPr="00303409">
              <w:rPr>
                <w:sz w:val="16"/>
                <w:szCs w:val="16"/>
              </w:rPr>
              <w:t xml:space="preserve"> муниципального образования на 2018 год и на плановый период 2019 и 2020 годов" </w:t>
            </w:r>
            <w:r w:rsidRPr="00303409">
              <w:rPr>
                <w:sz w:val="16"/>
                <w:szCs w:val="16"/>
              </w:rPr>
              <w:br/>
              <w:t>от "28" декабря 2017 г.  № 18</w:t>
            </w:r>
          </w:p>
        </w:tc>
      </w:tr>
      <w:tr w:rsidR="00501754" w:rsidRPr="00303409" w:rsidTr="00303409">
        <w:trPr>
          <w:trHeight w:val="281"/>
        </w:trPr>
        <w:tc>
          <w:tcPr>
            <w:tcW w:w="9938" w:type="dxa"/>
            <w:gridSpan w:val="6"/>
            <w:tcBorders>
              <w:top w:val="nil"/>
              <w:left w:val="nil"/>
              <w:bottom w:val="nil"/>
              <w:right w:val="nil"/>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 xml:space="preserve">Ведомственная структура расходов бюджета </w:t>
            </w:r>
            <w:proofErr w:type="spellStart"/>
            <w:r w:rsidRPr="00303409">
              <w:rPr>
                <w:b/>
                <w:bCs/>
                <w:sz w:val="16"/>
                <w:szCs w:val="16"/>
              </w:rPr>
              <w:t>Перфиловского</w:t>
            </w:r>
            <w:proofErr w:type="spellEnd"/>
            <w:r w:rsidRPr="00303409">
              <w:rPr>
                <w:b/>
                <w:bCs/>
                <w:sz w:val="16"/>
                <w:szCs w:val="16"/>
              </w:rPr>
              <w:t xml:space="preserve"> муниципального образования на 2018 год </w:t>
            </w:r>
          </w:p>
        </w:tc>
      </w:tr>
      <w:tr w:rsidR="00303409" w:rsidRPr="00303409" w:rsidTr="00303409">
        <w:trPr>
          <w:trHeight w:val="255"/>
        </w:trPr>
        <w:tc>
          <w:tcPr>
            <w:tcW w:w="4835" w:type="dxa"/>
            <w:tcBorders>
              <w:top w:val="nil"/>
              <w:left w:val="nil"/>
              <w:bottom w:val="nil"/>
              <w:right w:val="nil"/>
            </w:tcBorders>
            <w:shd w:val="clear" w:color="000000" w:fill="FFFFFF"/>
            <w:vAlign w:val="bottom"/>
            <w:hideMark/>
          </w:tcPr>
          <w:p w:rsidR="00303409" w:rsidRPr="00303409" w:rsidRDefault="00303409" w:rsidP="00501754">
            <w:pPr>
              <w:rPr>
                <w:sz w:val="16"/>
                <w:szCs w:val="16"/>
              </w:rPr>
            </w:pPr>
            <w:r w:rsidRPr="00303409">
              <w:rPr>
                <w:sz w:val="16"/>
                <w:szCs w:val="16"/>
              </w:rPr>
              <w:t> </w:t>
            </w:r>
          </w:p>
        </w:tc>
        <w:tc>
          <w:tcPr>
            <w:tcW w:w="940" w:type="dxa"/>
            <w:tcBorders>
              <w:top w:val="nil"/>
              <w:left w:val="nil"/>
              <w:bottom w:val="nil"/>
              <w:right w:val="nil"/>
            </w:tcBorders>
            <w:shd w:val="clear" w:color="000000" w:fill="FFFFFF"/>
            <w:vAlign w:val="bottom"/>
            <w:hideMark/>
          </w:tcPr>
          <w:p w:rsidR="00303409" w:rsidRPr="00303409" w:rsidRDefault="00303409" w:rsidP="00501754">
            <w:pPr>
              <w:rPr>
                <w:sz w:val="16"/>
                <w:szCs w:val="16"/>
              </w:rPr>
            </w:pPr>
            <w:r w:rsidRPr="00303409">
              <w:rPr>
                <w:sz w:val="16"/>
                <w:szCs w:val="16"/>
              </w:rPr>
              <w:t> </w:t>
            </w:r>
          </w:p>
        </w:tc>
        <w:tc>
          <w:tcPr>
            <w:tcW w:w="1470" w:type="dxa"/>
            <w:tcBorders>
              <w:top w:val="nil"/>
              <w:left w:val="nil"/>
              <w:bottom w:val="nil"/>
              <w:right w:val="nil"/>
            </w:tcBorders>
            <w:shd w:val="clear" w:color="000000" w:fill="FFFFFF"/>
            <w:vAlign w:val="bottom"/>
            <w:hideMark/>
          </w:tcPr>
          <w:p w:rsidR="00303409" w:rsidRPr="00303409" w:rsidRDefault="00303409" w:rsidP="00501754">
            <w:pPr>
              <w:jc w:val="center"/>
              <w:rPr>
                <w:sz w:val="16"/>
                <w:szCs w:val="16"/>
              </w:rPr>
            </w:pPr>
            <w:r w:rsidRPr="00303409">
              <w:rPr>
                <w:sz w:val="16"/>
                <w:szCs w:val="16"/>
              </w:rPr>
              <w:t> </w:t>
            </w:r>
          </w:p>
        </w:tc>
        <w:tc>
          <w:tcPr>
            <w:tcW w:w="2693" w:type="dxa"/>
            <w:gridSpan w:val="3"/>
            <w:tcBorders>
              <w:top w:val="nil"/>
              <w:left w:val="nil"/>
              <w:bottom w:val="nil"/>
              <w:right w:val="nil"/>
            </w:tcBorders>
            <w:shd w:val="clear" w:color="000000" w:fill="FFFFFF"/>
            <w:noWrap/>
            <w:vAlign w:val="bottom"/>
            <w:hideMark/>
          </w:tcPr>
          <w:p w:rsidR="00303409" w:rsidRPr="00303409" w:rsidRDefault="00303409" w:rsidP="00303409">
            <w:pPr>
              <w:jc w:val="right"/>
              <w:rPr>
                <w:sz w:val="16"/>
                <w:szCs w:val="16"/>
              </w:rPr>
            </w:pPr>
            <w:r w:rsidRPr="00303409">
              <w:rPr>
                <w:sz w:val="16"/>
                <w:szCs w:val="16"/>
              </w:rPr>
              <w:t> </w:t>
            </w:r>
            <w:proofErr w:type="spellStart"/>
            <w:r w:rsidRPr="00303409">
              <w:rPr>
                <w:sz w:val="16"/>
                <w:szCs w:val="16"/>
              </w:rPr>
              <w:t>тыс</w:t>
            </w:r>
            <w:proofErr w:type="gramStart"/>
            <w:r w:rsidRPr="00303409">
              <w:rPr>
                <w:sz w:val="16"/>
                <w:szCs w:val="16"/>
              </w:rPr>
              <w:t>.р</w:t>
            </w:r>
            <w:proofErr w:type="gramEnd"/>
            <w:r w:rsidRPr="00303409">
              <w:rPr>
                <w:sz w:val="16"/>
                <w:szCs w:val="16"/>
              </w:rPr>
              <w:t>уб</w:t>
            </w:r>
            <w:proofErr w:type="spellEnd"/>
            <w:r w:rsidRPr="00303409">
              <w:rPr>
                <w:sz w:val="16"/>
                <w:szCs w:val="16"/>
              </w:rPr>
              <w:t>.</w:t>
            </w:r>
          </w:p>
        </w:tc>
      </w:tr>
      <w:tr w:rsidR="00501754" w:rsidRPr="00303409" w:rsidTr="00303409">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1754" w:rsidRPr="00303409" w:rsidRDefault="00501754" w:rsidP="00501754">
            <w:pPr>
              <w:jc w:val="center"/>
              <w:rPr>
                <w:b/>
                <w:bCs/>
                <w:sz w:val="16"/>
                <w:szCs w:val="16"/>
              </w:rPr>
            </w:pPr>
            <w:r w:rsidRPr="00303409">
              <w:rPr>
                <w:b/>
                <w:bCs/>
                <w:sz w:val="16"/>
                <w:szCs w:val="16"/>
              </w:rPr>
              <w:t>Наименование</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501754" w:rsidRPr="00303409" w:rsidRDefault="00501754" w:rsidP="00501754">
            <w:pPr>
              <w:jc w:val="center"/>
              <w:rPr>
                <w:b/>
                <w:bCs/>
                <w:sz w:val="16"/>
                <w:szCs w:val="16"/>
              </w:rPr>
            </w:pPr>
            <w:r w:rsidRPr="00303409">
              <w:rPr>
                <w:b/>
                <w:bCs/>
                <w:sz w:val="16"/>
                <w:szCs w:val="16"/>
              </w:rPr>
              <w:t>ГРБС</w:t>
            </w:r>
          </w:p>
        </w:tc>
        <w:tc>
          <w:tcPr>
            <w:tcW w:w="1470" w:type="dxa"/>
            <w:tcBorders>
              <w:top w:val="single" w:sz="4" w:space="0" w:color="auto"/>
              <w:left w:val="nil"/>
              <w:bottom w:val="single" w:sz="4" w:space="0" w:color="auto"/>
              <w:right w:val="single" w:sz="4" w:space="0" w:color="auto"/>
            </w:tcBorders>
            <w:shd w:val="clear" w:color="000000" w:fill="FFFFFF"/>
            <w:vAlign w:val="center"/>
            <w:hideMark/>
          </w:tcPr>
          <w:p w:rsidR="00501754" w:rsidRPr="00303409" w:rsidRDefault="00501754" w:rsidP="00501754">
            <w:pPr>
              <w:jc w:val="center"/>
              <w:rPr>
                <w:b/>
                <w:bCs/>
                <w:sz w:val="16"/>
                <w:szCs w:val="16"/>
              </w:rPr>
            </w:pPr>
            <w:r w:rsidRPr="00303409">
              <w:rPr>
                <w:b/>
                <w:bCs/>
                <w:sz w:val="16"/>
                <w:szCs w:val="16"/>
              </w:rPr>
              <w:t>ЦСР</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501754" w:rsidRPr="00303409" w:rsidRDefault="00501754" w:rsidP="00501754">
            <w:pPr>
              <w:jc w:val="center"/>
              <w:rPr>
                <w:b/>
                <w:bCs/>
                <w:sz w:val="16"/>
                <w:szCs w:val="16"/>
              </w:rPr>
            </w:pPr>
            <w:r w:rsidRPr="00303409">
              <w:rPr>
                <w:b/>
                <w:bCs/>
                <w:sz w:val="16"/>
                <w:szCs w:val="16"/>
              </w:rPr>
              <w:t>ВР</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501754" w:rsidRPr="00303409" w:rsidRDefault="00501754" w:rsidP="00501754">
            <w:pPr>
              <w:jc w:val="center"/>
              <w:rPr>
                <w:b/>
                <w:bCs/>
                <w:sz w:val="16"/>
                <w:szCs w:val="16"/>
              </w:rPr>
            </w:pPr>
            <w:proofErr w:type="spellStart"/>
            <w:r w:rsidRPr="00303409">
              <w:rPr>
                <w:b/>
                <w:bCs/>
                <w:sz w:val="16"/>
                <w:szCs w:val="16"/>
              </w:rPr>
              <w:t>РзПр</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501754" w:rsidRPr="00303409" w:rsidRDefault="00501754" w:rsidP="00501754">
            <w:pPr>
              <w:jc w:val="center"/>
              <w:rPr>
                <w:b/>
                <w:bCs/>
                <w:sz w:val="16"/>
                <w:szCs w:val="16"/>
              </w:rPr>
            </w:pPr>
            <w:r w:rsidRPr="00303409">
              <w:rPr>
                <w:b/>
                <w:bCs/>
                <w:sz w:val="16"/>
                <w:szCs w:val="16"/>
              </w:rPr>
              <w:t>Сумма 2018г.</w:t>
            </w:r>
          </w:p>
        </w:tc>
      </w:tr>
      <w:tr w:rsidR="00501754" w:rsidRPr="00303409" w:rsidTr="00303409">
        <w:trPr>
          <w:trHeight w:val="315"/>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01754" w:rsidRPr="00303409" w:rsidRDefault="00501754" w:rsidP="00501754">
            <w:pPr>
              <w:jc w:val="center"/>
              <w:rPr>
                <w:b/>
                <w:bCs/>
                <w:sz w:val="16"/>
                <w:szCs w:val="16"/>
              </w:rPr>
            </w:pPr>
            <w:r w:rsidRPr="00303409">
              <w:rPr>
                <w:b/>
                <w:bCs/>
                <w:sz w:val="16"/>
                <w:szCs w:val="16"/>
              </w:rPr>
              <w:t xml:space="preserve">Администрация </w:t>
            </w:r>
            <w:proofErr w:type="spellStart"/>
            <w:r w:rsidRPr="00303409">
              <w:rPr>
                <w:b/>
                <w:bCs/>
                <w:sz w:val="16"/>
                <w:szCs w:val="16"/>
              </w:rPr>
              <w:t>Перфиловского</w:t>
            </w:r>
            <w:proofErr w:type="spellEnd"/>
            <w:r w:rsidRPr="00303409">
              <w:rPr>
                <w:b/>
                <w:bCs/>
                <w:sz w:val="16"/>
                <w:szCs w:val="16"/>
              </w:rPr>
              <w:t xml:space="preserve"> </w:t>
            </w:r>
            <w:proofErr w:type="spellStart"/>
            <w:r w:rsidRPr="00303409">
              <w:rPr>
                <w:b/>
                <w:bCs/>
                <w:sz w:val="16"/>
                <w:szCs w:val="16"/>
              </w:rPr>
              <w:t>седьского</w:t>
            </w:r>
            <w:proofErr w:type="spellEnd"/>
            <w:r w:rsidRPr="00303409">
              <w:rPr>
                <w:b/>
                <w:bCs/>
                <w:sz w:val="16"/>
                <w:szCs w:val="16"/>
              </w:rPr>
              <w:t xml:space="preserve"> поселения</w:t>
            </w:r>
          </w:p>
        </w:tc>
        <w:tc>
          <w:tcPr>
            <w:tcW w:w="94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929</w:t>
            </w:r>
          </w:p>
        </w:tc>
        <w:tc>
          <w:tcPr>
            <w:tcW w:w="1470" w:type="dxa"/>
            <w:tcBorders>
              <w:top w:val="nil"/>
              <w:left w:val="nil"/>
              <w:bottom w:val="single" w:sz="4" w:space="0" w:color="auto"/>
              <w:right w:val="single" w:sz="4" w:space="0" w:color="auto"/>
            </w:tcBorders>
            <w:shd w:val="clear" w:color="000000" w:fill="FFFFFF"/>
            <w:vAlign w:val="center"/>
            <w:hideMark/>
          </w:tcPr>
          <w:p w:rsidR="00501754" w:rsidRPr="00303409" w:rsidRDefault="00501754" w:rsidP="00501754">
            <w:pPr>
              <w:jc w:val="center"/>
              <w:rPr>
                <w:b/>
                <w:bCs/>
                <w:sz w:val="16"/>
                <w:szCs w:val="16"/>
              </w:rPr>
            </w:pPr>
            <w:r w:rsidRPr="00303409">
              <w:rPr>
                <w:b/>
                <w:bCs/>
                <w:sz w:val="16"/>
                <w:szCs w:val="16"/>
              </w:rPr>
              <w:t> </w:t>
            </w:r>
          </w:p>
        </w:tc>
        <w:tc>
          <w:tcPr>
            <w:tcW w:w="720" w:type="dxa"/>
            <w:tcBorders>
              <w:top w:val="nil"/>
              <w:left w:val="nil"/>
              <w:bottom w:val="single" w:sz="4" w:space="0" w:color="auto"/>
              <w:right w:val="single" w:sz="4" w:space="0" w:color="auto"/>
            </w:tcBorders>
            <w:shd w:val="clear" w:color="000000" w:fill="FFFFFF"/>
            <w:vAlign w:val="center"/>
            <w:hideMark/>
          </w:tcPr>
          <w:p w:rsidR="00501754" w:rsidRPr="00303409" w:rsidRDefault="00501754" w:rsidP="00501754">
            <w:pPr>
              <w:jc w:val="center"/>
              <w:rPr>
                <w:b/>
                <w:bCs/>
                <w:sz w:val="16"/>
                <w:szCs w:val="16"/>
              </w:rPr>
            </w:pPr>
            <w:r w:rsidRPr="00303409">
              <w:rPr>
                <w:b/>
                <w:bCs/>
                <w:sz w:val="16"/>
                <w:szCs w:val="16"/>
              </w:rPr>
              <w:t> </w:t>
            </w:r>
          </w:p>
        </w:tc>
        <w:tc>
          <w:tcPr>
            <w:tcW w:w="981" w:type="dxa"/>
            <w:tcBorders>
              <w:top w:val="nil"/>
              <w:left w:val="nil"/>
              <w:bottom w:val="single" w:sz="4" w:space="0" w:color="auto"/>
              <w:right w:val="single" w:sz="4" w:space="0" w:color="auto"/>
            </w:tcBorders>
            <w:shd w:val="clear" w:color="000000" w:fill="FFFFFF"/>
            <w:vAlign w:val="center"/>
            <w:hideMark/>
          </w:tcPr>
          <w:p w:rsidR="00501754" w:rsidRPr="00303409" w:rsidRDefault="00501754" w:rsidP="00501754">
            <w:pPr>
              <w:jc w:val="center"/>
              <w:rPr>
                <w:b/>
                <w:bCs/>
                <w:sz w:val="16"/>
                <w:szCs w:val="16"/>
              </w:rPr>
            </w:pPr>
            <w:r w:rsidRPr="00303409">
              <w:rPr>
                <w:b/>
                <w:bCs/>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501754" w:rsidRPr="00303409" w:rsidRDefault="00501754" w:rsidP="00501754">
            <w:pPr>
              <w:jc w:val="right"/>
              <w:rPr>
                <w:b/>
                <w:bCs/>
                <w:sz w:val="16"/>
                <w:szCs w:val="16"/>
              </w:rPr>
            </w:pPr>
            <w:r w:rsidRPr="00303409">
              <w:rPr>
                <w:b/>
                <w:bCs/>
                <w:sz w:val="16"/>
                <w:szCs w:val="16"/>
              </w:rPr>
              <w:t>8 620,1</w:t>
            </w:r>
          </w:p>
        </w:tc>
      </w:tr>
      <w:tr w:rsidR="00501754" w:rsidRPr="00303409" w:rsidTr="00303409">
        <w:trPr>
          <w:trHeight w:val="586"/>
        </w:trPr>
        <w:tc>
          <w:tcPr>
            <w:tcW w:w="4835" w:type="dxa"/>
            <w:tcBorders>
              <w:top w:val="nil"/>
              <w:left w:val="single" w:sz="4" w:space="0" w:color="auto"/>
              <w:bottom w:val="single" w:sz="4" w:space="0" w:color="auto"/>
              <w:right w:val="single" w:sz="4" w:space="0" w:color="auto"/>
            </w:tcBorders>
            <w:shd w:val="clear" w:color="000000" w:fill="FFFFFF"/>
            <w:vAlign w:val="center"/>
            <w:hideMark/>
          </w:tcPr>
          <w:p w:rsidR="00501754" w:rsidRPr="00303409" w:rsidRDefault="00501754" w:rsidP="00501754">
            <w:pPr>
              <w:rPr>
                <w:b/>
                <w:bCs/>
                <w:sz w:val="16"/>
                <w:szCs w:val="16"/>
              </w:rPr>
            </w:pPr>
            <w:r w:rsidRPr="00303409">
              <w:rPr>
                <w:b/>
                <w:bCs/>
                <w:sz w:val="16"/>
                <w:szCs w:val="16"/>
              </w:rPr>
              <w:t>ПРОГРАММА "СОЦИАЛЬНО-ЭКОНОМИЧЕСКОЕ РАЗВИТИЕ ТЕРРИТОРИИ  СЕЛЬСКОГО ПОСЕЛЕНИЯ НА 2018-2022гг."</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sz w:val="16"/>
                <w:szCs w:val="16"/>
              </w:rPr>
            </w:pPr>
            <w:r w:rsidRPr="00303409">
              <w:rPr>
                <w:b/>
                <w:b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b/>
                <w:bCs/>
                <w:sz w:val="16"/>
                <w:szCs w:val="16"/>
              </w:rPr>
            </w:pPr>
            <w:r w:rsidRPr="00303409">
              <w:rPr>
                <w:b/>
                <w:bCs/>
                <w:sz w:val="16"/>
                <w:szCs w:val="16"/>
              </w:rPr>
              <w:t>10.0.00.00000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sz w:val="16"/>
                <w:szCs w:val="16"/>
              </w:rPr>
            </w:pPr>
            <w:r w:rsidRPr="00303409">
              <w:rPr>
                <w:b/>
                <w:bCs/>
                <w:sz w:val="16"/>
                <w:szCs w:val="16"/>
              </w:rPr>
              <w:t>8 620,1</w:t>
            </w:r>
          </w:p>
        </w:tc>
      </w:tr>
      <w:tr w:rsidR="00501754" w:rsidRPr="00303409" w:rsidTr="00303409">
        <w:trPr>
          <w:trHeight w:val="56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b/>
                <w:bCs/>
                <w:sz w:val="16"/>
                <w:szCs w:val="16"/>
              </w:rPr>
            </w:pPr>
            <w:r w:rsidRPr="00303409">
              <w:rPr>
                <w:b/>
                <w:bCs/>
                <w:sz w:val="16"/>
                <w:szCs w:val="16"/>
              </w:rPr>
              <w:t>ПОДПРОГРАММА "ОБЕСПЕЧЕНИЕ ДЕЯТЕЛЬНОСТИ ГЛАВЫ СЕЛЬСКОГО ПОСЕЛЕНИЯ И АДМИНИСТРАЦИИ СЕЛЬСКОГО ПОСЕЛЕНИЯ НА 2018-2022гг."</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sz w:val="16"/>
                <w:szCs w:val="16"/>
              </w:rPr>
            </w:pPr>
            <w:r w:rsidRPr="00303409">
              <w:rPr>
                <w:b/>
                <w:b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b/>
                <w:bCs/>
                <w:sz w:val="16"/>
                <w:szCs w:val="16"/>
              </w:rPr>
            </w:pPr>
            <w:r w:rsidRPr="00303409">
              <w:rPr>
                <w:b/>
                <w:bCs/>
                <w:sz w:val="16"/>
                <w:szCs w:val="16"/>
              </w:rPr>
              <w:t>10.1.00.00000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sz w:val="16"/>
                <w:szCs w:val="16"/>
              </w:rPr>
            </w:pPr>
            <w:r w:rsidRPr="00303409">
              <w:rPr>
                <w:b/>
                <w:bCs/>
                <w:sz w:val="16"/>
                <w:szCs w:val="16"/>
              </w:rPr>
              <w:t>3 891,4</w:t>
            </w:r>
          </w:p>
        </w:tc>
      </w:tr>
      <w:tr w:rsidR="00501754" w:rsidRPr="00303409" w:rsidTr="00303409">
        <w:trPr>
          <w:trHeight w:val="12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b/>
                <w:bCs/>
                <w:i/>
                <w:iCs/>
                <w:sz w:val="16"/>
                <w:szCs w:val="16"/>
              </w:rPr>
            </w:pPr>
            <w:r w:rsidRPr="00303409">
              <w:rPr>
                <w:b/>
                <w:bCs/>
                <w:i/>
                <w:iCs/>
                <w:sz w:val="16"/>
                <w:szCs w:val="16"/>
              </w:rPr>
              <w:t>Основное мероприятие "Обеспечение деятельности главы сельского поселения и Администрации сельского поселения"</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b/>
                <w:bCs/>
                <w:i/>
                <w:iCs/>
                <w:sz w:val="16"/>
                <w:szCs w:val="16"/>
              </w:rPr>
            </w:pPr>
            <w:r w:rsidRPr="00303409">
              <w:rPr>
                <w:b/>
                <w:bCs/>
                <w:i/>
                <w:iCs/>
                <w:sz w:val="16"/>
                <w:szCs w:val="16"/>
              </w:rPr>
              <w:t>10.1.01.00000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i/>
                <w:iCs/>
                <w:sz w:val="16"/>
                <w:szCs w:val="16"/>
              </w:rPr>
            </w:pPr>
            <w:r w:rsidRPr="00303409">
              <w:rPr>
                <w:b/>
                <w:bCs/>
                <w:i/>
                <w:iCs/>
                <w:sz w:val="16"/>
                <w:szCs w:val="16"/>
              </w:rPr>
              <w:t>2 988,7</w:t>
            </w:r>
          </w:p>
        </w:tc>
      </w:tr>
      <w:tr w:rsidR="00501754" w:rsidRPr="00303409" w:rsidTr="00303409">
        <w:trPr>
          <w:trHeight w:val="45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i/>
                <w:iCs/>
                <w:sz w:val="16"/>
                <w:szCs w:val="16"/>
              </w:rPr>
            </w:pPr>
            <w:r w:rsidRPr="00303409">
              <w:rPr>
                <w:i/>
                <w:iCs/>
                <w:sz w:val="16"/>
                <w:szCs w:val="16"/>
              </w:rPr>
              <w:t>Расходы на выплаты по оплате труда работников органов местного самоуправления</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i/>
                <w:iCs/>
                <w:sz w:val="16"/>
                <w:szCs w:val="16"/>
              </w:rPr>
            </w:pPr>
            <w:r w:rsidRPr="00303409">
              <w:rPr>
                <w:i/>
                <w:iCs/>
                <w:sz w:val="16"/>
                <w:szCs w:val="16"/>
              </w:rPr>
              <w:t>10.1.01.20110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2 628,7</w:t>
            </w:r>
          </w:p>
        </w:tc>
      </w:tr>
      <w:tr w:rsidR="00501754" w:rsidRPr="00303409" w:rsidTr="00303409">
        <w:trPr>
          <w:trHeight w:val="7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10.1.01.20110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734,8</w:t>
            </w:r>
          </w:p>
        </w:tc>
      </w:tr>
      <w:tr w:rsidR="00501754" w:rsidRPr="00303409" w:rsidTr="00303409">
        <w:trPr>
          <w:trHeight w:val="2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10.1.01.20110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0102</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734,8</w:t>
            </w:r>
          </w:p>
        </w:tc>
      </w:tr>
      <w:tr w:rsidR="00501754" w:rsidRPr="00303409" w:rsidTr="00303409">
        <w:trPr>
          <w:trHeight w:val="7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10.1.01.20110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1 893,9</w:t>
            </w:r>
          </w:p>
        </w:tc>
      </w:tr>
      <w:tr w:rsidR="00501754" w:rsidRPr="00303409" w:rsidTr="00303409">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10.1.01.20110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0104</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1 893,9</w:t>
            </w:r>
          </w:p>
        </w:tc>
      </w:tr>
      <w:tr w:rsidR="00501754" w:rsidRPr="00303409" w:rsidTr="00303409">
        <w:trPr>
          <w:trHeight w:val="39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i/>
                <w:iCs/>
                <w:sz w:val="16"/>
                <w:szCs w:val="16"/>
              </w:rPr>
            </w:pPr>
            <w:r w:rsidRPr="00303409">
              <w:rPr>
                <w:i/>
                <w:iCs/>
                <w:sz w:val="16"/>
                <w:szCs w:val="16"/>
              </w:rPr>
              <w:t>Расходы на обеспечение функций органов местного самоуправления</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i/>
                <w:iCs/>
                <w:sz w:val="16"/>
                <w:szCs w:val="16"/>
              </w:rPr>
            </w:pPr>
            <w:r w:rsidRPr="00303409">
              <w:rPr>
                <w:i/>
                <w:iCs/>
                <w:sz w:val="16"/>
                <w:szCs w:val="16"/>
              </w:rPr>
              <w:t>10.1.01.20190</w:t>
            </w:r>
          </w:p>
        </w:tc>
        <w:tc>
          <w:tcPr>
            <w:tcW w:w="72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265,4</w:t>
            </w:r>
          </w:p>
        </w:tc>
      </w:tr>
      <w:tr w:rsidR="00501754" w:rsidRPr="00303409" w:rsidTr="00303409">
        <w:trPr>
          <w:trHeight w:val="69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10.1.01.20190</w:t>
            </w:r>
          </w:p>
        </w:tc>
        <w:tc>
          <w:tcPr>
            <w:tcW w:w="72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4,8</w:t>
            </w:r>
          </w:p>
        </w:tc>
      </w:tr>
      <w:tr w:rsidR="00501754" w:rsidRPr="00303409" w:rsidTr="00303409">
        <w:trPr>
          <w:trHeight w:val="52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10.1.01.20190</w:t>
            </w:r>
          </w:p>
        </w:tc>
        <w:tc>
          <w:tcPr>
            <w:tcW w:w="72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0104</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4,8</w:t>
            </w:r>
          </w:p>
        </w:tc>
      </w:tr>
      <w:tr w:rsidR="00501754" w:rsidRPr="00303409" w:rsidTr="00303409">
        <w:trPr>
          <w:trHeight w:val="38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10.1.01.20190</w:t>
            </w:r>
          </w:p>
        </w:tc>
        <w:tc>
          <w:tcPr>
            <w:tcW w:w="72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258,6</w:t>
            </w:r>
          </w:p>
        </w:tc>
      </w:tr>
      <w:tr w:rsidR="00501754" w:rsidRPr="00303409" w:rsidTr="00303409">
        <w:trPr>
          <w:trHeight w:val="56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10.1.01.20190</w:t>
            </w:r>
          </w:p>
        </w:tc>
        <w:tc>
          <w:tcPr>
            <w:tcW w:w="72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0104</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258,6</w:t>
            </w:r>
          </w:p>
        </w:tc>
      </w:tr>
      <w:tr w:rsidR="00501754" w:rsidRPr="00303409" w:rsidTr="00303409">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sz w:val="16"/>
                <w:szCs w:val="16"/>
              </w:rPr>
            </w:pPr>
            <w:r w:rsidRPr="00303409">
              <w:rPr>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10.1.01.20190</w:t>
            </w:r>
          </w:p>
        </w:tc>
        <w:tc>
          <w:tcPr>
            <w:tcW w:w="72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800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2,0</w:t>
            </w:r>
          </w:p>
        </w:tc>
      </w:tr>
      <w:tr w:rsidR="00501754" w:rsidRPr="00303409" w:rsidTr="00303409">
        <w:trPr>
          <w:trHeight w:val="51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10.1.01.20190</w:t>
            </w:r>
          </w:p>
        </w:tc>
        <w:tc>
          <w:tcPr>
            <w:tcW w:w="72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800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0104</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2,0</w:t>
            </w:r>
          </w:p>
        </w:tc>
      </w:tr>
      <w:tr w:rsidR="00501754" w:rsidRPr="00303409" w:rsidTr="00303409">
        <w:trPr>
          <w:trHeight w:val="796"/>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i/>
                <w:iCs/>
                <w:sz w:val="16"/>
                <w:szCs w:val="16"/>
              </w:rPr>
            </w:pPr>
            <w:r w:rsidRPr="00303409">
              <w:rPr>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i/>
                <w:iCs/>
                <w:sz w:val="16"/>
                <w:szCs w:val="16"/>
              </w:rPr>
            </w:pPr>
            <w:r w:rsidRPr="00303409">
              <w:rPr>
                <w:i/>
                <w:iCs/>
                <w:sz w:val="16"/>
                <w:szCs w:val="16"/>
              </w:rPr>
              <w:t>10.1.01.73150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color w:val="000000"/>
                <w:sz w:val="16"/>
                <w:szCs w:val="16"/>
              </w:rPr>
            </w:pPr>
            <w:r w:rsidRPr="00303409">
              <w:rPr>
                <w:i/>
                <w:iCs/>
                <w:color w:val="000000"/>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0,7</w:t>
            </w:r>
          </w:p>
        </w:tc>
      </w:tr>
      <w:tr w:rsidR="00501754" w:rsidRPr="00303409" w:rsidTr="00303409">
        <w:trPr>
          <w:trHeight w:val="38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sz w:val="16"/>
                <w:szCs w:val="16"/>
              </w:rPr>
            </w:pPr>
            <w:r w:rsidRPr="00303409">
              <w:rPr>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10.1.01.73150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0,7</w:t>
            </w:r>
          </w:p>
        </w:tc>
      </w:tr>
      <w:tr w:rsidR="00501754" w:rsidRPr="00303409" w:rsidTr="00303409">
        <w:trPr>
          <w:trHeight w:val="278"/>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sz w:val="16"/>
                <w:szCs w:val="16"/>
              </w:rPr>
            </w:pPr>
            <w:r w:rsidRPr="00303409">
              <w:rPr>
                <w:sz w:val="16"/>
                <w:szCs w:val="16"/>
              </w:rPr>
              <w:t>Другие общегосударственные вопросы</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10.1.01.73150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0113</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0,7</w:t>
            </w:r>
          </w:p>
        </w:tc>
      </w:tr>
      <w:tr w:rsidR="00501754" w:rsidRPr="00303409" w:rsidTr="00303409">
        <w:trPr>
          <w:trHeight w:val="41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i/>
                <w:iCs/>
                <w:sz w:val="16"/>
                <w:szCs w:val="16"/>
              </w:rPr>
            </w:pPr>
            <w:r w:rsidRPr="00303409">
              <w:rPr>
                <w:i/>
                <w:iCs/>
                <w:sz w:val="16"/>
                <w:szCs w:val="16"/>
              </w:rPr>
              <w:t>Осуществление первичного воинского учета на территориях, где отсутствуют военные комиссариаты</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i/>
                <w:iCs/>
                <w:sz w:val="16"/>
                <w:szCs w:val="16"/>
              </w:rPr>
            </w:pPr>
            <w:r w:rsidRPr="00303409">
              <w:rPr>
                <w:i/>
                <w:iCs/>
                <w:sz w:val="16"/>
                <w:szCs w:val="16"/>
              </w:rPr>
              <w:t>10.1.01.51180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93,9</w:t>
            </w:r>
          </w:p>
        </w:tc>
      </w:tr>
      <w:tr w:rsidR="00501754" w:rsidRPr="00303409" w:rsidTr="00303409">
        <w:trPr>
          <w:trHeight w:val="7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10.1.01.51180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100</w:t>
            </w:r>
          </w:p>
        </w:tc>
        <w:tc>
          <w:tcPr>
            <w:tcW w:w="981"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90,6</w:t>
            </w:r>
          </w:p>
        </w:tc>
      </w:tr>
      <w:tr w:rsidR="00501754" w:rsidRPr="00303409" w:rsidTr="00303409">
        <w:trPr>
          <w:trHeight w:val="24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10.1.01.51180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0203</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90,6</w:t>
            </w:r>
          </w:p>
        </w:tc>
      </w:tr>
      <w:tr w:rsidR="00501754" w:rsidRPr="00303409" w:rsidTr="00303409">
        <w:trPr>
          <w:trHeight w:val="41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10.1.01.51180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3,3</w:t>
            </w:r>
          </w:p>
        </w:tc>
      </w:tr>
      <w:tr w:rsidR="00501754" w:rsidRPr="00303409" w:rsidTr="00303409">
        <w:trPr>
          <w:trHeight w:val="2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10.1.01.51180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0203</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3,3</w:t>
            </w:r>
          </w:p>
        </w:tc>
      </w:tr>
      <w:tr w:rsidR="00501754" w:rsidRPr="00303409" w:rsidTr="00303409">
        <w:trPr>
          <w:trHeight w:val="37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b/>
                <w:bCs/>
                <w:i/>
                <w:iCs/>
                <w:sz w:val="16"/>
                <w:szCs w:val="16"/>
              </w:rPr>
            </w:pPr>
            <w:r w:rsidRPr="00303409">
              <w:rPr>
                <w:b/>
                <w:bCs/>
                <w:i/>
                <w:iCs/>
                <w:sz w:val="16"/>
                <w:szCs w:val="16"/>
              </w:rPr>
              <w:t>Основное мероприятие "Управление муниципальным долгом сельского поселения"</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b/>
                <w:bCs/>
                <w:i/>
                <w:iCs/>
                <w:sz w:val="16"/>
                <w:szCs w:val="16"/>
              </w:rPr>
            </w:pPr>
            <w:r w:rsidRPr="00303409">
              <w:rPr>
                <w:b/>
                <w:bCs/>
                <w:i/>
                <w:iCs/>
                <w:sz w:val="16"/>
                <w:szCs w:val="16"/>
              </w:rPr>
              <w:t>10.1.02.00000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i/>
                <w:iCs/>
                <w:sz w:val="16"/>
                <w:szCs w:val="16"/>
              </w:rPr>
            </w:pPr>
            <w:r w:rsidRPr="00303409">
              <w:rPr>
                <w:b/>
                <w:bCs/>
                <w:i/>
                <w:iCs/>
                <w:sz w:val="16"/>
                <w:szCs w:val="16"/>
              </w:rPr>
              <w:t>2,0</w:t>
            </w:r>
          </w:p>
        </w:tc>
      </w:tr>
      <w:tr w:rsidR="00501754" w:rsidRPr="00303409" w:rsidTr="00303409">
        <w:trPr>
          <w:trHeight w:val="2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i/>
                <w:iCs/>
                <w:sz w:val="16"/>
                <w:szCs w:val="16"/>
              </w:rPr>
            </w:pPr>
            <w:r w:rsidRPr="00303409">
              <w:rPr>
                <w:i/>
                <w:iCs/>
                <w:sz w:val="16"/>
                <w:szCs w:val="16"/>
              </w:rPr>
              <w:t xml:space="preserve">Организация и осуществление муниципальных </w:t>
            </w:r>
            <w:proofErr w:type="gramStart"/>
            <w:r w:rsidRPr="00303409">
              <w:rPr>
                <w:i/>
                <w:iCs/>
                <w:sz w:val="16"/>
                <w:szCs w:val="16"/>
              </w:rPr>
              <w:t>заимствований</w:t>
            </w:r>
            <w:proofErr w:type="gramEnd"/>
            <w:r w:rsidRPr="00303409">
              <w:rPr>
                <w:i/>
                <w:iCs/>
                <w:sz w:val="16"/>
                <w:szCs w:val="16"/>
              </w:rPr>
              <w:t xml:space="preserve"> и исполнение обязательств по ним</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i/>
                <w:iCs/>
                <w:sz w:val="16"/>
                <w:szCs w:val="16"/>
              </w:rPr>
            </w:pPr>
            <w:r w:rsidRPr="00303409">
              <w:rPr>
                <w:i/>
                <w:iCs/>
                <w:sz w:val="16"/>
                <w:szCs w:val="16"/>
              </w:rPr>
              <w:t>10.1.02.21100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2,0</w:t>
            </w:r>
          </w:p>
        </w:tc>
      </w:tr>
      <w:tr w:rsidR="00501754" w:rsidRPr="00303409" w:rsidTr="00303409">
        <w:trPr>
          <w:trHeight w:val="18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 xml:space="preserve">Обслуживание государственного </w:t>
            </w:r>
            <w:proofErr w:type="gramStart"/>
            <w:r w:rsidRPr="00303409">
              <w:rPr>
                <w:sz w:val="16"/>
                <w:szCs w:val="16"/>
              </w:rPr>
              <w:t xml:space="preserve">( </w:t>
            </w:r>
            <w:proofErr w:type="gramEnd"/>
            <w:r w:rsidRPr="00303409">
              <w:rPr>
                <w:sz w:val="16"/>
                <w:szCs w:val="16"/>
              </w:rPr>
              <w:t>муниципального) долга</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10.1.02.21100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700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2,0</w:t>
            </w:r>
          </w:p>
        </w:tc>
      </w:tr>
      <w:tr w:rsidR="00501754" w:rsidRPr="00303409" w:rsidTr="00303409">
        <w:trPr>
          <w:trHeight w:val="42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Обслуживание государственного внутреннего и муниципального долга</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10.1.02.21100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700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1301</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2,0</w:t>
            </w:r>
          </w:p>
        </w:tc>
      </w:tr>
      <w:tr w:rsidR="00501754" w:rsidRPr="00303409" w:rsidTr="00303409">
        <w:trPr>
          <w:trHeight w:val="28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b/>
                <w:bCs/>
                <w:i/>
                <w:iCs/>
                <w:sz w:val="16"/>
                <w:szCs w:val="16"/>
              </w:rPr>
            </w:pPr>
            <w:r w:rsidRPr="00303409">
              <w:rPr>
                <w:b/>
                <w:bCs/>
                <w:i/>
                <w:iCs/>
                <w:sz w:val="16"/>
                <w:szCs w:val="16"/>
              </w:rPr>
              <w:lastRenderedPageBreak/>
              <w:t xml:space="preserve">Основное мероприятие "Управление средствами резервного фонда администраций сельских поселений" </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b/>
                <w:bCs/>
                <w:i/>
                <w:iCs/>
                <w:sz w:val="16"/>
                <w:szCs w:val="16"/>
              </w:rPr>
            </w:pPr>
            <w:r w:rsidRPr="00303409">
              <w:rPr>
                <w:b/>
                <w:bCs/>
                <w:i/>
                <w:iCs/>
                <w:sz w:val="16"/>
                <w:szCs w:val="16"/>
              </w:rPr>
              <w:t>10.1.05.00000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i/>
                <w:iCs/>
                <w:sz w:val="16"/>
                <w:szCs w:val="16"/>
              </w:rPr>
            </w:pPr>
            <w:r w:rsidRPr="00303409">
              <w:rPr>
                <w:b/>
                <w:bCs/>
                <w:i/>
                <w:iCs/>
                <w:sz w:val="16"/>
                <w:szCs w:val="16"/>
              </w:rPr>
              <w:t>2,0</w:t>
            </w:r>
          </w:p>
        </w:tc>
      </w:tr>
      <w:tr w:rsidR="00501754" w:rsidRPr="00303409" w:rsidTr="00303409">
        <w:trPr>
          <w:trHeight w:val="7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i/>
                <w:iCs/>
                <w:sz w:val="16"/>
                <w:szCs w:val="16"/>
              </w:rPr>
            </w:pPr>
            <w:r w:rsidRPr="00303409">
              <w:rPr>
                <w:i/>
                <w:iCs/>
                <w:sz w:val="16"/>
                <w:szCs w:val="16"/>
              </w:rPr>
              <w:t>Резервный фонд  администраций</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i/>
                <w:iCs/>
                <w:sz w:val="16"/>
                <w:szCs w:val="16"/>
              </w:rPr>
            </w:pPr>
            <w:r w:rsidRPr="00303409">
              <w:rPr>
                <w:i/>
                <w:iCs/>
                <w:sz w:val="16"/>
                <w:szCs w:val="16"/>
              </w:rPr>
              <w:t>10.1.05.21200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2,0</w:t>
            </w:r>
          </w:p>
        </w:tc>
      </w:tr>
      <w:tr w:rsidR="00501754" w:rsidRPr="00303409" w:rsidTr="00303409">
        <w:trPr>
          <w:trHeight w:val="13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10.1.05.21200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800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2,0</w:t>
            </w:r>
          </w:p>
        </w:tc>
      </w:tr>
      <w:tr w:rsidR="00501754" w:rsidRPr="00303409" w:rsidTr="00303409">
        <w:trPr>
          <w:trHeight w:val="7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Резервные фонды</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10.1.05.21200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800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0111</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2,0</w:t>
            </w:r>
          </w:p>
        </w:tc>
      </w:tr>
      <w:tr w:rsidR="00501754" w:rsidRPr="00303409" w:rsidTr="00303409">
        <w:trPr>
          <w:trHeight w:val="73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b/>
                <w:bCs/>
                <w:i/>
                <w:iCs/>
                <w:sz w:val="16"/>
                <w:szCs w:val="16"/>
              </w:rPr>
            </w:pPr>
            <w:r w:rsidRPr="00303409">
              <w:rPr>
                <w:b/>
                <w:bCs/>
                <w:i/>
                <w:iCs/>
                <w:sz w:val="16"/>
                <w:szCs w:val="16"/>
              </w:rPr>
              <w:t>Основное мероприятие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b/>
                <w:bCs/>
                <w:i/>
                <w:iCs/>
                <w:sz w:val="16"/>
                <w:szCs w:val="16"/>
              </w:rPr>
            </w:pPr>
            <w:r w:rsidRPr="00303409">
              <w:rPr>
                <w:b/>
                <w:bCs/>
                <w:i/>
                <w:iCs/>
                <w:sz w:val="16"/>
                <w:szCs w:val="16"/>
              </w:rPr>
              <w:t>10.1.06.00000</w:t>
            </w:r>
          </w:p>
        </w:tc>
        <w:tc>
          <w:tcPr>
            <w:tcW w:w="72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i/>
                <w:iCs/>
                <w:sz w:val="16"/>
                <w:szCs w:val="16"/>
              </w:rPr>
            </w:pPr>
            <w:r w:rsidRPr="00303409">
              <w:rPr>
                <w:b/>
                <w:bCs/>
                <w:i/>
                <w:iCs/>
                <w:sz w:val="16"/>
                <w:szCs w:val="16"/>
              </w:rPr>
              <w:t>898,7</w:t>
            </w:r>
          </w:p>
        </w:tc>
      </w:tr>
      <w:tr w:rsidR="00501754" w:rsidRPr="00303409" w:rsidTr="00303409">
        <w:trPr>
          <w:trHeight w:val="71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i/>
                <w:iCs/>
                <w:sz w:val="16"/>
                <w:szCs w:val="16"/>
              </w:rPr>
            </w:pPr>
            <w:r w:rsidRPr="00303409">
              <w:rPr>
                <w:i/>
                <w:iCs/>
                <w:sz w:val="16"/>
                <w:szCs w:val="16"/>
              </w:rPr>
              <w:t xml:space="preserve">Межбюджетные трансферты бюджетам муниципальных районов </w:t>
            </w:r>
            <w:proofErr w:type="gramStart"/>
            <w:r w:rsidRPr="00303409">
              <w:rPr>
                <w:i/>
                <w:iCs/>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i/>
                <w:iCs/>
                <w:sz w:val="16"/>
                <w:szCs w:val="16"/>
              </w:rPr>
            </w:pPr>
            <w:r w:rsidRPr="00303409">
              <w:rPr>
                <w:i/>
                <w:iCs/>
                <w:sz w:val="16"/>
                <w:szCs w:val="16"/>
              </w:rPr>
              <w:t>10.1.06.20600</w:t>
            </w:r>
          </w:p>
        </w:tc>
        <w:tc>
          <w:tcPr>
            <w:tcW w:w="72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898,7</w:t>
            </w:r>
          </w:p>
        </w:tc>
      </w:tr>
      <w:tr w:rsidR="00501754" w:rsidRPr="00303409" w:rsidTr="00303409">
        <w:trPr>
          <w:trHeight w:val="24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Межбюджетные трансферты</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10.1.06.20600</w:t>
            </w:r>
          </w:p>
        </w:tc>
        <w:tc>
          <w:tcPr>
            <w:tcW w:w="72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500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898,7</w:t>
            </w:r>
          </w:p>
        </w:tc>
      </w:tr>
      <w:tr w:rsidR="00501754" w:rsidRPr="00303409" w:rsidTr="00303409">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Прочие межбюджетные трансферты общего характера</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10.1.06.20600</w:t>
            </w:r>
          </w:p>
        </w:tc>
        <w:tc>
          <w:tcPr>
            <w:tcW w:w="720" w:type="dxa"/>
            <w:tcBorders>
              <w:top w:val="nil"/>
              <w:left w:val="nil"/>
              <w:bottom w:val="single" w:sz="4" w:space="0" w:color="auto"/>
              <w:right w:val="single" w:sz="4" w:space="0" w:color="auto"/>
            </w:tcBorders>
            <w:shd w:val="clear" w:color="auto" w:fill="auto"/>
            <w:vAlign w:val="bottom"/>
            <w:hideMark/>
          </w:tcPr>
          <w:p w:rsidR="00501754" w:rsidRPr="00303409" w:rsidRDefault="00501754" w:rsidP="00501754">
            <w:pPr>
              <w:jc w:val="center"/>
              <w:rPr>
                <w:sz w:val="16"/>
                <w:szCs w:val="16"/>
              </w:rPr>
            </w:pPr>
            <w:r w:rsidRPr="00303409">
              <w:rPr>
                <w:sz w:val="16"/>
                <w:szCs w:val="16"/>
              </w:rPr>
              <w:t>500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1403</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898,7</w:t>
            </w:r>
          </w:p>
        </w:tc>
      </w:tr>
      <w:tr w:rsidR="00501754" w:rsidRPr="00303409" w:rsidTr="00303409">
        <w:trPr>
          <w:trHeight w:val="65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b/>
                <w:bCs/>
                <w:sz w:val="16"/>
                <w:szCs w:val="16"/>
              </w:rPr>
            </w:pPr>
            <w:r w:rsidRPr="00303409">
              <w:rPr>
                <w:b/>
                <w:bCs/>
                <w:sz w:val="16"/>
                <w:szCs w:val="16"/>
              </w:rPr>
              <w:t>ПОДПРОГРАММА</w:t>
            </w:r>
            <w:proofErr w:type="gramStart"/>
            <w:r w:rsidRPr="00303409">
              <w:rPr>
                <w:b/>
                <w:bCs/>
                <w:sz w:val="16"/>
                <w:szCs w:val="16"/>
              </w:rPr>
              <w:t>"П</w:t>
            </w:r>
            <w:proofErr w:type="gramEnd"/>
            <w:r w:rsidRPr="00303409">
              <w:rPr>
                <w:b/>
                <w:bCs/>
                <w:sz w:val="16"/>
                <w:szCs w:val="16"/>
              </w:rPr>
              <w:t>ОВЫШЕНИЕ ЭФФЕКТИВНОСТИ БЮДЖЕТНЫХ РАСХОДОВ СЕЛЬСКИХ ПОСЕЛЕНИЙ НА 2018-2022гг."</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sz w:val="16"/>
                <w:szCs w:val="16"/>
              </w:rPr>
            </w:pPr>
            <w:r w:rsidRPr="00303409">
              <w:rPr>
                <w:b/>
                <w:b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10.2.00.00000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sz w:val="16"/>
                <w:szCs w:val="16"/>
              </w:rPr>
            </w:pPr>
            <w:r w:rsidRPr="00303409">
              <w:rPr>
                <w:b/>
                <w:bCs/>
                <w:sz w:val="16"/>
                <w:szCs w:val="16"/>
              </w:rPr>
              <w:t>11,6</w:t>
            </w:r>
          </w:p>
        </w:tc>
      </w:tr>
      <w:tr w:rsidR="00501754" w:rsidRPr="00303409" w:rsidTr="00303409">
        <w:trPr>
          <w:trHeight w:val="276"/>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b/>
                <w:bCs/>
                <w:i/>
                <w:iCs/>
                <w:sz w:val="16"/>
                <w:szCs w:val="16"/>
              </w:rPr>
            </w:pPr>
            <w:r w:rsidRPr="00303409">
              <w:rPr>
                <w:b/>
                <w:bCs/>
                <w:i/>
                <w:iCs/>
                <w:sz w:val="16"/>
                <w:szCs w:val="16"/>
              </w:rPr>
              <w:t xml:space="preserve">Основное мероприятие "Информационные технологии в управлении" </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10.2.01.00000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i/>
                <w:iCs/>
                <w:sz w:val="16"/>
                <w:szCs w:val="16"/>
              </w:rPr>
            </w:pPr>
            <w:r w:rsidRPr="00303409">
              <w:rPr>
                <w:b/>
                <w:bCs/>
                <w:i/>
                <w:iCs/>
                <w:sz w:val="16"/>
                <w:szCs w:val="16"/>
              </w:rPr>
              <w:t>11,6</w:t>
            </w:r>
          </w:p>
        </w:tc>
      </w:tr>
      <w:tr w:rsidR="00501754" w:rsidRPr="00303409" w:rsidTr="00303409">
        <w:trPr>
          <w:trHeight w:val="608"/>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i/>
                <w:iCs/>
                <w:sz w:val="16"/>
                <w:szCs w:val="16"/>
              </w:rPr>
            </w:pPr>
            <w:r w:rsidRPr="00303409">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10.2.01.22000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11,6</w:t>
            </w:r>
          </w:p>
        </w:tc>
      </w:tr>
      <w:tr w:rsidR="00501754" w:rsidRPr="00303409" w:rsidTr="00303409">
        <w:trPr>
          <w:trHeight w:val="27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10.2.01.22000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11,6</w:t>
            </w:r>
          </w:p>
        </w:tc>
      </w:tr>
      <w:tr w:rsidR="00501754" w:rsidRPr="00303409" w:rsidTr="00303409">
        <w:trPr>
          <w:trHeight w:val="60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10.2.01.22000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0104</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11,6</w:t>
            </w:r>
          </w:p>
        </w:tc>
      </w:tr>
      <w:tr w:rsidR="00501754" w:rsidRPr="00303409" w:rsidTr="00303409">
        <w:trPr>
          <w:trHeight w:val="40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b/>
                <w:bCs/>
                <w:sz w:val="16"/>
                <w:szCs w:val="16"/>
              </w:rPr>
            </w:pPr>
            <w:r w:rsidRPr="00303409">
              <w:rPr>
                <w:b/>
                <w:bCs/>
                <w:sz w:val="16"/>
                <w:szCs w:val="16"/>
              </w:rPr>
              <w:t>ПОДПРОГРАММА</w:t>
            </w:r>
            <w:proofErr w:type="gramStart"/>
            <w:r w:rsidRPr="00303409">
              <w:rPr>
                <w:b/>
                <w:bCs/>
                <w:sz w:val="16"/>
                <w:szCs w:val="16"/>
              </w:rPr>
              <w:t>"Р</w:t>
            </w:r>
            <w:proofErr w:type="gramEnd"/>
            <w:r w:rsidRPr="00303409">
              <w:rPr>
                <w:b/>
                <w:bCs/>
                <w:sz w:val="16"/>
                <w:szCs w:val="16"/>
              </w:rPr>
              <w:t>АЗВИТИЕ ИНФРАСТРУКТУРЫ НА ТЕРРИТОРИИ СЕЛЬСКОГО ПОСЕЛЕНИЯ НА 2018-2022гг."</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sz w:val="16"/>
                <w:szCs w:val="16"/>
              </w:rPr>
            </w:pPr>
            <w:r w:rsidRPr="00303409">
              <w:rPr>
                <w:b/>
                <w:b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10.3.00.00000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sz w:val="16"/>
                <w:szCs w:val="16"/>
              </w:rPr>
            </w:pPr>
            <w:r w:rsidRPr="00303409">
              <w:rPr>
                <w:b/>
                <w:bCs/>
                <w:sz w:val="16"/>
                <w:szCs w:val="16"/>
              </w:rPr>
              <w:t>1 344,5</w:t>
            </w:r>
          </w:p>
        </w:tc>
      </w:tr>
      <w:tr w:rsidR="00501754" w:rsidRPr="00303409" w:rsidTr="00303409">
        <w:trPr>
          <w:trHeight w:val="27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b/>
                <w:bCs/>
                <w:i/>
                <w:iCs/>
                <w:sz w:val="16"/>
                <w:szCs w:val="16"/>
              </w:rPr>
            </w:pPr>
            <w:r w:rsidRPr="00303409">
              <w:rPr>
                <w:b/>
                <w:bCs/>
                <w:i/>
                <w:iCs/>
                <w:sz w:val="16"/>
                <w:szCs w:val="16"/>
              </w:rPr>
              <w:t>Основное мероприятие " Ремонт и содержание автомобильных дорог"</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10.3.01.00000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i/>
                <w:iCs/>
                <w:sz w:val="16"/>
                <w:szCs w:val="16"/>
              </w:rPr>
            </w:pPr>
            <w:r w:rsidRPr="00303409">
              <w:rPr>
                <w:b/>
                <w:bCs/>
                <w:i/>
                <w:iCs/>
                <w:sz w:val="16"/>
                <w:szCs w:val="16"/>
              </w:rPr>
              <w:t>1 234,5</w:t>
            </w:r>
          </w:p>
        </w:tc>
      </w:tr>
      <w:tr w:rsidR="00501754" w:rsidRPr="00303409" w:rsidTr="00303409">
        <w:trPr>
          <w:trHeight w:val="6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i/>
                <w:iCs/>
                <w:sz w:val="16"/>
                <w:szCs w:val="16"/>
              </w:rPr>
            </w:pPr>
            <w:r w:rsidRPr="00303409">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10.3.01.22000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1 234,5</w:t>
            </w:r>
          </w:p>
        </w:tc>
      </w:tr>
      <w:tr w:rsidR="00501754" w:rsidRPr="00303409" w:rsidTr="00303409">
        <w:trPr>
          <w:trHeight w:val="28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10.3.01.22000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1 234,5</w:t>
            </w:r>
          </w:p>
        </w:tc>
      </w:tr>
      <w:tr w:rsidR="00501754" w:rsidRPr="00303409" w:rsidTr="00303409">
        <w:trPr>
          <w:trHeight w:val="1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Дорожное хозяйство (дорожные фонды)</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10.3.01.22000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0409</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1 234,5</w:t>
            </w:r>
          </w:p>
        </w:tc>
      </w:tr>
      <w:tr w:rsidR="00501754" w:rsidRPr="00303409" w:rsidTr="00303409">
        <w:trPr>
          <w:trHeight w:val="26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b/>
                <w:bCs/>
                <w:i/>
                <w:iCs/>
                <w:sz w:val="16"/>
                <w:szCs w:val="16"/>
              </w:rPr>
            </w:pPr>
            <w:r w:rsidRPr="00303409">
              <w:rPr>
                <w:b/>
                <w:bCs/>
                <w:i/>
                <w:iCs/>
                <w:sz w:val="16"/>
                <w:szCs w:val="16"/>
              </w:rPr>
              <w:t>Основное мероприятие "Организация благоустройства территории поселения"</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10.3.02.00000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i/>
                <w:iCs/>
                <w:sz w:val="16"/>
                <w:szCs w:val="16"/>
              </w:rPr>
            </w:pPr>
            <w:r w:rsidRPr="00303409">
              <w:rPr>
                <w:b/>
                <w:bCs/>
                <w:i/>
                <w:iCs/>
                <w:sz w:val="16"/>
                <w:szCs w:val="16"/>
              </w:rPr>
              <w:t>110,0</w:t>
            </w:r>
          </w:p>
        </w:tc>
      </w:tr>
      <w:tr w:rsidR="00501754" w:rsidRPr="00303409" w:rsidTr="00303409">
        <w:trPr>
          <w:trHeight w:val="32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i/>
                <w:iCs/>
                <w:sz w:val="16"/>
                <w:szCs w:val="16"/>
              </w:rPr>
            </w:pPr>
            <w:r w:rsidRPr="00303409">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10.3.02.22000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110,0</w:t>
            </w:r>
          </w:p>
        </w:tc>
      </w:tr>
      <w:tr w:rsidR="00501754" w:rsidRPr="00303409" w:rsidTr="00303409">
        <w:trPr>
          <w:trHeight w:val="47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10.3.02.22000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110,0</w:t>
            </w:r>
          </w:p>
        </w:tc>
      </w:tr>
      <w:tr w:rsidR="00501754" w:rsidRPr="00303409" w:rsidTr="00303409">
        <w:trPr>
          <w:trHeight w:val="25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Благоустройство</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10.3.02.22000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0503</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110,0</w:t>
            </w:r>
          </w:p>
        </w:tc>
      </w:tr>
      <w:tr w:rsidR="00501754" w:rsidRPr="00303409" w:rsidTr="00303409">
        <w:trPr>
          <w:trHeight w:val="57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b/>
                <w:bCs/>
                <w:sz w:val="16"/>
                <w:szCs w:val="16"/>
              </w:rPr>
            </w:pPr>
            <w:r w:rsidRPr="00303409">
              <w:rPr>
                <w:b/>
                <w:bCs/>
                <w:sz w:val="16"/>
                <w:szCs w:val="16"/>
              </w:rPr>
              <w:t>ПОДПРОГРАММА</w:t>
            </w:r>
            <w:proofErr w:type="gramStart"/>
            <w:r w:rsidRPr="00303409">
              <w:rPr>
                <w:b/>
                <w:bCs/>
                <w:sz w:val="16"/>
                <w:szCs w:val="16"/>
              </w:rPr>
              <w:t>"О</w:t>
            </w:r>
            <w:proofErr w:type="gramEnd"/>
            <w:r w:rsidRPr="00303409">
              <w:rPr>
                <w:b/>
                <w:bCs/>
                <w:sz w:val="16"/>
                <w:szCs w:val="16"/>
              </w:rPr>
              <w:t>БЕСПЕЧЕНИЕ КОМПЛЕКСНОГО    ПРОСТРАНСТВЕННОГО И ТЕРРИТОРИАЛЬНОГО РАЗВИТИЯ СЕЛЬСКОГО ПОСЕЛЕНИЯ НА 2018-2022гг."</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sz w:val="16"/>
                <w:szCs w:val="16"/>
              </w:rPr>
            </w:pPr>
            <w:r w:rsidRPr="00303409">
              <w:rPr>
                <w:b/>
                <w:b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10.4.00.00000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sz w:val="16"/>
                <w:szCs w:val="16"/>
              </w:rPr>
            </w:pPr>
            <w:r w:rsidRPr="00303409">
              <w:rPr>
                <w:b/>
                <w:bCs/>
                <w:sz w:val="16"/>
                <w:szCs w:val="16"/>
              </w:rPr>
              <w:t>113,0</w:t>
            </w:r>
          </w:p>
        </w:tc>
      </w:tr>
      <w:tr w:rsidR="00501754" w:rsidRPr="00303409" w:rsidTr="00303409">
        <w:trPr>
          <w:trHeight w:val="55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b/>
                <w:bCs/>
                <w:i/>
                <w:iCs/>
                <w:sz w:val="16"/>
                <w:szCs w:val="16"/>
              </w:rPr>
            </w:pPr>
            <w:r w:rsidRPr="00303409">
              <w:rPr>
                <w:b/>
                <w:bCs/>
                <w:i/>
                <w:iCs/>
                <w:sz w:val="16"/>
                <w:szCs w:val="16"/>
              </w:rPr>
              <w:t>Основное мероприятие</w:t>
            </w:r>
            <w:r w:rsidR="00303409">
              <w:rPr>
                <w:b/>
                <w:bCs/>
                <w:i/>
                <w:iCs/>
                <w:sz w:val="16"/>
                <w:szCs w:val="16"/>
              </w:rPr>
              <w:t xml:space="preserve"> </w:t>
            </w:r>
            <w:r w:rsidRPr="00303409">
              <w:rPr>
                <w:b/>
                <w:bCs/>
                <w:i/>
                <w:iCs/>
                <w:sz w:val="16"/>
                <w:szCs w:val="16"/>
              </w:rPr>
              <w:t>"Обеспечение градостроительной и землеустроительной деятельности на территории сельского поселения"</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10.4.02.00000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i/>
                <w:iCs/>
                <w:sz w:val="16"/>
                <w:szCs w:val="16"/>
              </w:rPr>
            </w:pPr>
            <w:r w:rsidRPr="00303409">
              <w:rPr>
                <w:b/>
                <w:bCs/>
                <w:i/>
                <w:iCs/>
                <w:sz w:val="16"/>
                <w:szCs w:val="16"/>
              </w:rPr>
              <w:t>113,0</w:t>
            </w:r>
          </w:p>
        </w:tc>
      </w:tr>
      <w:tr w:rsidR="00501754" w:rsidRPr="00303409" w:rsidTr="00303409">
        <w:trPr>
          <w:trHeight w:val="57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i/>
                <w:iCs/>
                <w:sz w:val="16"/>
                <w:szCs w:val="16"/>
              </w:rPr>
            </w:pPr>
            <w:r w:rsidRPr="00303409">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10.4.02.22000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113,0</w:t>
            </w:r>
          </w:p>
        </w:tc>
      </w:tr>
      <w:tr w:rsidR="00501754" w:rsidRPr="00303409" w:rsidTr="00303409">
        <w:trPr>
          <w:trHeight w:val="41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sz w:val="16"/>
                <w:szCs w:val="16"/>
              </w:rPr>
            </w:pPr>
            <w:r w:rsidRPr="00303409">
              <w:rPr>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10.4.02.22000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113,0</w:t>
            </w:r>
          </w:p>
        </w:tc>
      </w:tr>
      <w:tr w:rsidR="00501754" w:rsidRPr="00303409" w:rsidTr="002822BC">
        <w:trPr>
          <w:trHeight w:val="27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sz w:val="16"/>
                <w:szCs w:val="16"/>
              </w:rPr>
            </w:pPr>
            <w:r w:rsidRPr="00303409">
              <w:rPr>
                <w:sz w:val="16"/>
                <w:szCs w:val="16"/>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10.4.02.22000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0412</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113,0</w:t>
            </w:r>
          </w:p>
        </w:tc>
      </w:tr>
      <w:tr w:rsidR="00501754" w:rsidRPr="00303409" w:rsidTr="00303409">
        <w:trPr>
          <w:trHeight w:val="50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b/>
                <w:bCs/>
                <w:sz w:val="16"/>
                <w:szCs w:val="16"/>
              </w:rPr>
            </w:pPr>
            <w:r w:rsidRPr="00303409">
              <w:rPr>
                <w:b/>
                <w:bCs/>
                <w:sz w:val="16"/>
                <w:szCs w:val="16"/>
              </w:rPr>
              <w:t>ПОДПРОГРАММА "РАЗВИТИЕ СФЕРЫ КУЛЬТУРЫ И СПОРТА НА ТЕРРИТОРИИ СЕЛЬСКОГО ПОСЕЛЕНИЯ НА 2018-2022гг."</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10.6.00.00000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sz w:val="16"/>
                <w:szCs w:val="16"/>
              </w:rPr>
            </w:pPr>
            <w:r w:rsidRPr="00303409">
              <w:rPr>
                <w:b/>
                <w:b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sz w:val="16"/>
                <w:szCs w:val="16"/>
              </w:rPr>
            </w:pPr>
            <w:r w:rsidRPr="00303409">
              <w:rPr>
                <w:b/>
                <w:bCs/>
                <w:sz w:val="16"/>
                <w:szCs w:val="16"/>
              </w:rPr>
              <w:t>3 259,6</w:t>
            </w:r>
          </w:p>
        </w:tc>
      </w:tr>
      <w:tr w:rsidR="00501754" w:rsidRPr="00303409" w:rsidTr="00303409">
        <w:trPr>
          <w:trHeight w:val="65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b/>
                <w:bCs/>
                <w:i/>
                <w:iCs/>
                <w:sz w:val="16"/>
                <w:szCs w:val="16"/>
              </w:rPr>
            </w:pPr>
            <w:r w:rsidRPr="00303409">
              <w:rPr>
                <w:b/>
                <w:bCs/>
                <w:i/>
                <w:iCs/>
                <w:sz w:val="16"/>
                <w:szCs w:val="16"/>
              </w:rPr>
              <w:t>Основное мероприятие "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10.6.01.00000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i/>
                <w:iCs/>
                <w:sz w:val="16"/>
                <w:szCs w:val="16"/>
              </w:rPr>
            </w:pPr>
            <w:r w:rsidRPr="00303409">
              <w:rPr>
                <w:b/>
                <w:bCs/>
                <w:i/>
                <w:iCs/>
                <w:sz w:val="16"/>
                <w:szCs w:val="16"/>
              </w:rPr>
              <w:t>3 226,6</w:t>
            </w:r>
          </w:p>
        </w:tc>
      </w:tr>
      <w:tr w:rsidR="00501754" w:rsidRPr="00303409" w:rsidTr="00303409">
        <w:trPr>
          <w:trHeight w:val="482"/>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i/>
                <w:iCs/>
                <w:sz w:val="16"/>
                <w:szCs w:val="16"/>
              </w:rPr>
            </w:pPr>
            <w:r w:rsidRPr="00303409">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10.6.01.22000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3 226,6</w:t>
            </w:r>
          </w:p>
        </w:tc>
      </w:tr>
      <w:tr w:rsidR="00501754" w:rsidRPr="00303409" w:rsidTr="00303409">
        <w:trPr>
          <w:trHeight w:val="61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10.6.01.22000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2 779,4</w:t>
            </w:r>
          </w:p>
        </w:tc>
      </w:tr>
      <w:tr w:rsidR="00501754" w:rsidRPr="00303409" w:rsidTr="002822BC">
        <w:trPr>
          <w:trHeight w:val="16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Культура</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10.6.01.22000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0801</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2 779,4</w:t>
            </w:r>
          </w:p>
        </w:tc>
      </w:tr>
      <w:tr w:rsidR="00501754" w:rsidRPr="00303409" w:rsidTr="00303409">
        <w:trPr>
          <w:trHeight w:val="123"/>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sz w:val="16"/>
                <w:szCs w:val="16"/>
              </w:rPr>
            </w:pPr>
            <w:r w:rsidRPr="00303409">
              <w:rPr>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10.6.01.22000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442,2</w:t>
            </w:r>
          </w:p>
        </w:tc>
      </w:tr>
      <w:tr w:rsidR="00501754" w:rsidRPr="00303409" w:rsidTr="002822BC">
        <w:trPr>
          <w:trHeight w:val="17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Культура</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10.6.01.22000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0801</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442,2</w:t>
            </w:r>
          </w:p>
        </w:tc>
      </w:tr>
      <w:tr w:rsidR="00501754" w:rsidRPr="00303409" w:rsidTr="002822BC">
        <w:trPr>
          <w:trHeight w:val="117"/>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sz w:val="16"/>
                <w:szCs w:val="16"/>
              </w:rPr>
            </w:pPr>
            <w:r w:rsidRPr="00303409">
              <w:rPr>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10.6.01.22000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800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5,0</w:t>
            </w:r>
          </w:p>
        </w:tc>
      </w:tr>
      <w:tr w:rsidR="00501754" w:rsidRPr="00303409" w:rsidTr="002822BC">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501754" w:rsidRPr="00303409" w:rsidRDefault="00501754" w:rsidP="00501754">
            <w:pPr>
              <w:rPr>
                <w:sz w:val="16"/>
                <w:szCs w:val="16"/>
              </w:rPr>
            </w:pPr>
            <w:r w:rsidRPr="00303409">
              <w:rPr>
                <w:sz w:val="16"/>
                <w:szCs w:val="16"/>
              </w:rPr>
              <w:t>Культура</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10.6.01.22000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800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0801</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5,0</w:t>
            </w:r>
          </w:p>
        </w:tc>
      </w:tr>
      <w:tr w:rsidR="00501754" w:rsidRPr="00303409" w:rsidTr="002822BC">
        <w:trPr>
          <w:trHeight w:val="424"/>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b/>
                <w:bCs/>
                <w:i/>
                <w:iCs/>
                <w:sz w:val="16"/>
                <w:szCs w:val="16"/>
              </w:rPr>
            </w:pPr>
            <w:r w:rsidRPr="00303409">
              <w:rPr>
                <w:b/>
                <w:bCs/>
                <w:i/>
                <w:iCs/>
                <w:sz w:val="16"/>
                <w:szCs w:val="16"/>
              </w:rPr>
              <w:lastRenderedPageBreak/>
              <w:t>Основное мероприятие " Обеспечение условий для развития на территории сельского поселения физической культуры и массового спорта"</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10.6.02.00000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i/>
                <w:iCs/>
                <w:sz w:val="16"/>
                <w:szCs w:val="16"/>
              </w:rPr>
            </w:pPr>
            <w:r w:rsidRPr="00303409">
              <w:rPr>
                <w:b/>
                <w:bCs/>
                <w:i/>
                <w:iCs/>
                <w:sz w:val="16"/>
                <w:szCs w:val="16"/>
              </w:rPr>
              <w:t>5,0</w:t>
            </w:r>
          </w:p>
        </w:tc>
      </w:tr>
      <w:tr w:rsidR="00501754" w:rsidRPr="00303409" w:rsidTr="002822BC">
        <w:trPr>
          <w:trHeight w:val="43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i/>
                <w:iCs/>
                <w:sz w:val="16"/>
                <w:szCs w:val="16"/>
              </w:rPr>
            </w:pPr>
            <w:r w:rsidRPr="00303409">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10.6.02.22000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5,0</w:t>
            </w:r>
          </w:p>
        </w:tc>
      </w:tr>
      <w:tr w:rsidR="00501754" w:rsidRPr="00303409" w:rsidTr="002822BC">
        <w:trPr>
          <w:trHeight w:val="42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sz w:val="16"/>
                <w:szCs w:val="16"/>
              </w:rPr>
            </w:pPr>
            <w:r w:rsidRPr="00303409">
              <w:rPr>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10.6.02.22000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5,0</w:t>
            </w:r>
          </w:p>
        </w:tc>
      </w:tr>
      <w:tr w:rsidR="00501754" w:rsidRPr="00303409" w:rsidTr="00303409">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sz w:val="16"/>
                <w:szCs w:val="16"/>
              </w:rPr>
            </w:pPr>
            <w:r w:rsidRPr="00303409">
              <w:rPr>
                <w:sz w:val="16"/>
                <w:szCs w:val="16"/>
              </w:rPr>
              <w:t>Физическая культура</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10.6.02.22000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1101</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5,0</w:t>
            </w:r>
          </w:p>
        </w:tc>
      </w:tr>
      <w:tr w:rsidR="00501754" w:rsidRPr="00303409" w:rsidTr="002822BC">
        <w:trPr>
          <w:trHeight w:val="25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b/>
                <w:bCs/>
                <w:i/>
                <w:iCs/>
                <w:sz w:val="16"/>
                <w:szCs w:val="16"/>
              </w:rPr>
            </w:pPr>
            <w:r w:rsidRPr="00303409">
              <w:rPr>
                <w:b/>
                <w:bCs/>
                <w:i/>
                <w:iCs/>
                <w:sz w:val="16"/>
                <w:szCs w:val="16"/>
              </w:rPr>
              <w:t>Основное мероприятие "Развитие домов культуры поселений"</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b/>
                <w:bCs/>
                <w:i/>
                <w:iCs/>
                <w:sz w:val="16"/>
                <w:szCs w:val="16"/>
              </w:rPr>
            </w:pPr>
            <w:r w:rsidRPr="00303409">
              <w:rPr>
                <w:b/>
                <w:bCs/>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10.6.03.00000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b/>
                <w:bCs/>
                <w:i/>
                <w:iCs/>
                <w:sz w:val="16"/>
                <w:szCs w:val="16"/>
              </w:rPr>
            </w:pPr>
            <w:r w:rsidRPr="00303409">
              <w:rPr>
                <w:b/>
                <w:bCs/>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b/>
                <w:bCs/>
                <w:i/>
                <w:iCs/>
                <w:sz w:val="16"/>
                <w:szCs w:val="16"/>
              </w:rPr>
            </w:pPr>
            <w:r w:rsidRPr="00303409">
              <w:rPr>
                <w:b/>
                <w:bCs/>
                <w:i/>
                <w:iCs/>
                <w:sz w:val="16"/>
                <w:szCs w:val="16"/>
              </w:rPr>
              <w:t>28,0</w:t>
            </w:r>
          </w:p>
        </w:tc>
      </w:tr>
      <w:tr w:rsidR="00501754" w:rsidRPr="00303409" w:rsidTr="002822BC">
        <w:trPr>
          <w:trHeight w:val="681"/>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i/>
                <w:iCs/>
                <w:sz w:val="16"/>
                <w:szCs w:val="16"/>
              </w:rPr>
            </w:pPr>
            <w:r w:rsidRPr="00303409">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i/>
                <w:iCs/>
                <w:sz w:val="16"/>
                <w:szCs w:val="16"/>
              </w:rPr>
            </w:pPr>
            <w:r w:rsidRPr="00303409">
              <w:rPr>
                <w:i/>
                <w:iCs/>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10.6.03.22000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i/>
                <w:iCs/>
                <w:sz w:val="16"/>
                <w:szCs w:val="16"/>
              </w:rPr>
            </w:pPr>
            <w:r w:rsidRPr="00303409">
              <w:rPr>
                <w:i/>
                <w:iCs/>
                <w:sz w:val="16"/>
                <w:szCs w:val="16"/>
              </w:rPr>
              <w:t>28,0</w:t>
            </w:r>
          </w:p>
        </w:tc>
      </w:tr>
      <w:tr w:rsidR="00501754" w:rsidRPr="00303409" w:rsidTr="002822BC">
        <w:trPr>
          <w:trHeight w:val="279"/>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sz w:val="16"/>
                <w:szCs w:val="16"/>
              </w:rPr>
            </w:pPr>
            <w:r w:rsidRPr="00303409">
              <w:rPr>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10.6.03.22000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28,0</w:t>
            </w:r>
          </w:p>
        </w:tc>
      </w:tr>
      <w:tr w:rsidR="00501754" w:rsidRPr="00303409" w:rsidTr="00303409">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501754" w:rsidRPr="00303409" w:rsidRDefault="00501754" w:rsidP="00501754">
            <w:pPr>
              <w:rPr>
                <w:sz w:val="16"/>
                <w:szCs w:val="16"/>
              </w:rPr>
            </w:pPr>
            <w:r w:rsidRPr="00303409">
              <w:rPr>
                <w:sz w:val="16"/>
                <w:szCs w:val="16"/>
              </w:rPr>
              <w:t>Физическая культура</w:t>
            </w:r>
          </w:p>
        </w:tc>
        <w:tc>
          <w:tcPr>
            <w:tcW w:w="940" w:type="dxa"/>
            <w:tcBorders>
              <w:top w:val="nil"/>
              <w:left w:val="nil"/>
              <w:bottom w:val="single" w:sz="4" w:space="0" w:color="auto"/>
              <w:right w:val="single" w:sz="4" w:space="0" w:color="auto"/>
            </w:tcBorders>
            <w:shd w:val="clear" w:color="000000" w:fill="FFFFFF"/>
            <w:noWrap/>
            <w:vAlign w:val="bottom"/>
            <w:hideMark/>
          </w:tcPr>
          <w:p w:rsidR="00501754" w:rsidRPr="00303409" w:rsidRDefault="00501754" w:rsidP="00501754">
            <w:pPr>
              <w:jc w:val="center"/>
              <w:rPr>
                <w:sz w:val="16"/>
                <w:szCs w:val="16"/>
              </w:rPr>
            </w:pPr>
            <w:r w:rsidRPr="00303409">
              <w:rPr>
                <w:sz w:val="16"/>
                <w:szCs w:val="16"/>
              </w:rPr>
              <w:t>929</w:t>
            </w:r>
          </w:p>
        </w:tc>
        <w:tc>
          <w:tcPr>
            <w:tcW w:w="147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i/>
                <w:iCs/>
                <w:sz w:val="16"/>
                <w:szCs w:val="16"/>
              </w:rPr>
            </w:pPr>
            <w:r w:rsidRPr="00303409">
              <w:rPr>
                <w:i/>
                <w:iCs/>
                <w:sz w:val="16"/>
                <w:szCs w:val="16"/>
              </w:rPr>
              <w:t>10.6.03.22000</w:t>
            </w:r>
          </w:p>
        </w:tc>
        <w:tc>
          <w:tcPr>
            <w:tcW w:w="720"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200</w:t>
            </w:r>
          </w:p>
        </w:tc>
        <w:tc>
          <w:tcPr>
            <w:tcW w:w="981"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center"/>
              <w:rPr>
                <w:sz w:val="16"/>
                <w:szCs w:val="16"/>
              </w:rPr>
            </w:pPr>
            <w:r w:rsidRPr="00303409">
              <w:rPr>
                <w:sz w:val="16"/>
                <w:szCs w:val="16"/>
              </w:rPr>
              <w:t>0801</w:t>
            </w:r>
          </w:p>
        </w:tc>
        <w:tc>
          <w:tcPr>
            <w:tcW w:w="992" w:type="dxa"/>
            <w:tcBorders>
              <w:top w:val="nil"/>
              <w:left w:val="nil"/>
              <w:bottom w:val="single" w:sz="4" w:space="0" w:color="auto"/>
              <w:right w:val="single" w:sz="4" w:space="0" w:color="auto"/>
            </w:tcBorders>
            <w:shd w:val="clear" w:color="000000" w:fill="FFFFFF"/>
            <w:vAlign w:val="bottom"/>
            <w:hideMark/>
          </w:tcPr>
          <w:p w:rsidR="00501754" w:rsidRPr="00303409" w:rsidRDefault="00501754" w:rsidP="00501754">
            <w:pPr>
              <w:jc w:val="right"/>
              <w:rPr>
                <w:sz w:val="16"/>
                <w:szCs w:val="16"/>
              </w:rPr>
            </w:pPr>
            <w:r w:rsidRPr="00303409">
              <w:rPr>
                <w:sz w:val="16"/>
                <w:szCs w:val="16"/>
              </w:rPr>
              <w:t>28,0</w:t>
            </w:r>
          </w:p>
        </w:tc>
      </w:tr>
    </w:tbl>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501754" w:rsidRDefault="00501754"/>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2822BC" w:rsidRDefault="002822BC"/>
    <w:p w:rsidR="00501754" w:rsidRDefault="00501754"/>
    <w:p w:rsidR="00501754" w:rsidRDefault="00501754"/>
    <w:p w:rsidR="002822BC" w:rsidRDefault="002822BC"/>
    <w:p w:rsidR="002822BC" w:rsidRDefault="002822BC"/>
    <w:p w:rsidR="002822BC" w:rsidRDefault="002822BC"/>
    <w:p w:rsidR="002822BC" w:rsidRDefault="002822BC"/>
    <w:p w:rsidR="002822BC" w:rsidRDefault="002822BC"/>
    <w:tbl>
      <w:tblPr>
        <w:tblW w:w="10324" w:type="dxa"/>
        <w:tblInd w:w="93" w:type="dxa"/>
        <w:tblLook w:val="04A0" w:firstRow="1" w:lastRow="0" w:firstColumn="1" w:lastColumn="0" w:noHBand="0" w:noVBand="1"/>
      </w:tblPr>
      <w:tblGrid>
        <w:gridCol w:w="4410"/>
        <w:gridCol w:w="858"/>
        <w:gridCol w:w="701"/>
        <w:gridCol w:w="899"/>
        <w:gridCol w:w="377"/>
        <w:gridCol w:w="567"/>
        <w:gridCol w:w="708"/>
        <w:gridCol w:w="826"/>
        <w:gridCol w:w="978"/>
      </w:tblGrid>
      <w:tr w:rsidR="002822BC" w:rsidRPr="002822BC" w:rsidTr="002822BC">
        <w:trPr>
          <w:trHeight w:val="1001"/>
        </w:trPr>
        <w:tc>
          <w:tcPr>
            <w:tcW w:w="4410" w:type="dxa"/>
            <w:tcBorders>
              <w:top w:val="nil"/>
              <w:left w:val="nil"/>
              <w:bottom w:val="nil"/>
              <w:right w:val="nil"/>
            </w:tcBorders>
            <w:shd w:val="clear" w:color="000000" w:fill="FFFFFF"/>
            <w:vAlign w:val="bottom"/>
            <w:hideMark/>
          </w:tcPr>
          <w:p w:rsidR="002822BC" w:rsidRPr="002822BC" w:rsidRDefault="002822BC" w:rsidP="00501754">
            <w:pPr>
              <w:rPr>
                <w:sz w:val="16"/>
                <w:szCs w:val="16"/>
              </w:rPr>
            </w:pPr>
            <w:bookmarkStart w:id="5" w:name="RANGE!A1:G85"/>
            <w:r w:rsidRPr="002822BC">
              <w:rPr>
                <w:sz w:val="16"/>
                <w:szCs w:val="16"/>
              </w:rPr>
              <w:lastRenderedPageBreak/>
              <w:t> </w:t>
            </w:r>
            <w:bookmarkEnd w:id="5"/>
          </w:p>
        </w:tc>
        <w:tc>
          <w:tcPr>
            <w:tcW w:w="858" w:type="dxa"/>
            <w:tcBorders>
              <w:top w:val="nil"/>
              <w:left w:val="nil"/>
              <w:bottom w:val="nil"/>
              <w:right w:val="nil"/>
            </w:tcBorders>
            <w:shd w:val="clear" w:color="000000" w:fill="FFFFFF"/>
            <w:vAlign w:val="bottom"/>
            <w:hideMark/>
          </w:tcPr>
          <w:p w:rsidR="002822BC" w:rsidRPr="002822BC" w:rsidRDefault="002822BC" w:rsidP="00501754">
            <w:pPr>
              <w:rPr>
                <w:sz w:val="16"/>
                <w:szCs w:val="16"/>
              </w:rPr>
            </w:pPr>
            <w:r w:rsidRPr="002822BC">
              <w:rPr>
                <w:sz w:val="16"/>
                <w:szCs w:val="16"/>
              </w:rPr>
              <w:t> </w:t>
            </w:r>
          </w:p>
        </w:tc>
        <w:tc>
          <w:tcPr>
            <w:tcW w:w="5056" w:type="dxa"/>
            <w:gridSpan w:val="7"/>
            <w:tcBorders>
              <w:top w:val="nil"/>
              <w:left w:val="nil"/>
              <w:bottom w:val="nil"/>
              <w:right w:val="nil"/>
            </w:tcBorders>
            <w:shd w:val="clear" w:color="000000" w:fill="FFFFFF"/>
            <w:noWrap/>
            <w:vAlign w:val="bottom"/>
            <w:hideMark/>
          </w:tcPr>
          <w:p w:rsidR="002822BC" w:rsidRPr="002822BC" w:rsidRDefault="002822BC" w:rsidP="00501754">
            <w:pPr>
              <w:jc w:val="center"/>
              <w:rPr>
                <w:sz w:val="16"/>
                <w:szCs w:val="16"/>
              </w:rPr>
            </w:pPr>
            <w:r w:rsidRPr="002822BC">
              <w:rPr>
                <w:sz w:val="16"/>
                <w:szCs w:val="16"/>
              </w:rPr>
              <w:t> </w:t>
            </w:r>
          </w:p>
          <w:p w:rsidR="002822BC" w:rsidRPr="002822BC" w:rsidRDefault="002822BC" w:rsidP="002822BC">
            <w:pPr>
              <w:jc w:val="right"/>
              <w:rPr>
                <w:sz w:val="16"/>
                <w:szCs w:val="16"/>
              </w:rPr>
            </w:pPr>
            <w:r w:rsidRPr="002822BC">
              <w:rPr>
                <w:sz w:val="16"/>
                <w:szCs w:val="16"/>
              </w:rPr>
              <w:t> Приложение № 10</w:t>
            </w:r>
            <w:r w:rsidRPr="002822BC">
              <w:rPr>
                <w:sz w:val="16"/>
                <w:szCs w:val="16"/>
              </w:rPr>
              <w:br/>
              <w:t xml:space="preserve">к решению  Думы </w:t>
            </w:r>
            <w:proofErr w:type="spellStart"/>
            <w:r w:rsidRPr="002822BC">
              <w:rPr>
                <w:sz w:val="16"/>
                <w:szCs w:val="16"/>
              </w:rPr>
              <w:t>Перфиловского</w:t>
            </w:r>
            <w:proofErr w:type="spellEnd"/>
            <w:r w:rsidRPr="002822BC">
              <w:rPr>
                <w:sz w:val="16"/>
                <w:szCs w:val="16"/>
              </w:rPr>
              <w:t xml:space="preserve"> сельского поселения "О бюджете </w:t>
            </w:r>
            <w:proofErr w:type="spellStart"/>
            <w:r w:rsidRPr="002822BC">
              <w:rPr>
                <w:sz w:val="16"/>
                <w:szCs w:val="16"/>
              </w:rPr>
              <w:t>Перфиловского</w:t>
            </w:r>
            <w:proofErr w:type="spellEnd"/>
            <w:r w:rsidRPr="002822BC">
              <w:rPr>
                <w:sz w:val="16"/>
                <w:szCs w:val="16"/>
              </w:rPr>
              <w:t xml:space="preserve"> муниципального образования на 2018 год и на плановый период 2019 и 2020 годов" </w:t>
            </w:r>
            <w:r w:rsidRPr="002822BC">
              <w:rPr>
                <w:sz w:val="16"/>
                <w:szCs w:val="16"/>
              </w:rPr>
              <w:br/>
              <w:t>от "28" декабря 2017 г.  № 18</w:t>
            </w:r>
          </w:p>
        </w:tc>
      </w:tr>
      <w:tr w:rsidR="00501754" w:rsidRPr="002822BC" w:rsidTr="00501754">
        <w:trPr>
          <w:trHeight w:val="150"/>
        </w:trPr>
        <w:tc>
          <w:tcPr>
            <w:tcW w:w="4410" w:type="dxa"/>
            <w:tcBorders>
              <w:top w:val="nil"/>
              <w:left w:val="nil"/>
              <w:bottom w:val="nil"/>
              <w:right w:val="nil"/>
            </w:tcBorders>
            <w:shd w:val="clear" w:color="000000" w:fill="FFFFFF"/>
            <w:vAlign w:val="bottom"/>
            <w:hideMark/>
          </w:tcPr>
          <w:p w:rsidR="00501754" w:rsidRPr="002822BC" w:rsidRDefault="00501754" w:rsidP="00501754">
            <w:pPr>
              <w:rPr>
                <w:sz w:val="16"/>
                <w:szCs w:val="16"/>
              </w:rPr>
            </w:pPr>
            <w:r w:rsidRPr="002822BC">
              <w:rPr>
                <w:sz w:val="16"/>
                <w:szCs w:val="16"/>
              </w:rPr>
              <w:t> </w:t>
            </w:r>
          </w:p>
        </w:tc>
        <w:tc>
          <w:tcPr>
            <w:tcW w:w="858" w:type="dxa"/>
            <w:tcBorders>
              <w:top w:val="nil"/>
              <w:left w:val="nil"/>
              <w:bottom w:val="nil"/>
              <w:right w:val="nil"/>
            </w:tcBorders>
            <w:shd w:val="clear" w:color="000000" w:fill="FFFFFF"/>
            <w:vAlign w:val="bottom"/>
            <w:hideMark/>
          </w:tcPr>
          <w:p w:rsidR="00501754" w:rsidRPr="002822BC" w:rsidRDefault="00501754" w:rsidP="00501754">
            <w:pPr>
              <w:rPr>
                <w:sz w:val="16"/>
                <w:szCs w:val="16"/>
              </w:rPr>
            </w:pPr>
            <w:r w:rsidRPr="002822BC">
              <w:rPr>
                <w:sz w:val="16"/>
                <w:szCs w:val="16"/>
              </w:rPr>
              <w:t> </w:t>
            </w:r>
          </w:p>
        </w:tc>
        <w:tc>
          <w:tcPr>
            <w:tcW w:w="1600" w:type="dxa"/>
            <w:gridSpan w:val="2"/>
            <w:tcBorders>
              <w:top w:val="nil"/>
              <w:left w:val="nil"/>
              <w:bottom w:val="nil"/>
              <w:right w:val="nil"/>
            </w:tcBorders>
            <w:shd w:val="clear" w:color="000000" w:fill="FFFFFF"/>
            <w:noWrap/>
            <w:vAlign w:val="bottom"/>
            <w:hideMark/>
          </w:tcPr>
          <w:p w:rsidR="00501754" w:rsidRPr="002822BC" w:rsidRDefault="00501754" w:rsidP="00501754">
            <w:pPr>
              <w:jc w:val="center"/>
              <w:rPr>
                <w:sz w:val="16"/>
                <w:szCs w:val="16"/>
              </w:rPr>
            </w:pPr>
            <w:r w:rsidRPr="002822BC">
              <w:rPr>
                <w:sz w:val="16"/>
                <w:szCs w:val="16"/>
              </w:rPr>
              <w:t> </w:t>
            </w:r>
          </w:p>
        </w:tc>
        <w:tc>
          <w:tcPr>
            <w:tcW w:w="3456" w:type="dxa"/>
            <w:gridSpan w:val="5"/>
            <w:tcBorders>
              <w:top w:val="nil"/>
              <w:left w:val="nil"/>
              <w:bottom w:val="nil"/>
              <w:right w:val="nil"/>
            </w:tcBorders>
            <w:shd w:val="clear" w:color="000000" w:fill="FFFFFF"/>
            <w:vAlign w:val="bottom"/>
            <w:hideMark/>
          </w:tcPr>
          <w:p w:rsidR="00501754" w:rsidRPr="002822BC" w:rsidRDefault="00501754" w:rsidP="00501754">
            <w:pPr>
              <w:rPr>
                <w:sz w:val="16"/>
                <w:szCs w:val="16"/>
              </w:rPr>
            </w:pPr>
            <w:r w:rsidRPr="002822BC">
              <w:rPr>
                <w:sz w:val="16"/>
                <w:szCs w:val="16"/>
              </w:rPr>
              <w:t> </w:t>
            </w:r>
          </w:p>
        </w:tc>
      </w:tr>
      <w:tr w:rsidR="00501754" w:rsidRPr="002822BC" w:rsidTr="002822BC">
        <w:trPr>
          <w:trHeight w:val="281"/>
        </w:trPr>
        <w:tc>
          <w:tcPr>
            <w:tcW w:w="10324" w:type="dxa"/>
            <w:gridSpan w:val="9"/>
            <w:tcBorders>
              <w:top w:val="nil"/>
              <w:left w:val="nil"/>
              <w:bottom w:val="nil"/>
              <w:right w:val="nil"/>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 xml:space="preserve">Ведомственная структура расходов бюджета </w:t>
            </w:r>
            <w:proofErr w:type="spellStart"/>
            <w:r w:rsidRPr="002822BC">
              <w:rPr>
                <w:b/>
                <w:bCs/>
                <w:sz w:val="16"/>
                <w:szCs w:val="16"/>
              </w:rPr>
              <w:t>Перфиловского</w:t>
            </w:r>
            <w:proofErr w:type="spellEnd"/>
            <w:r w:rsidRPr="002822BC">
              <w:rPr>
                <w:b/>
                <w:bCs/>
                <w:sz w:val="16"/>
                <w:szCs w:val="16"/>
              </w:rPr>
              <w:t xml:space="preserve"> муниципального образования на плановый период 2019 и 2020 годов  </w:t>
            </w:r>
          </w:p>
        </w:tc>
      </w:tr>
      <w:tr w:rsidR="00501754" w:rsidRPr="002822BC" w:rsidTr="002822BC">
        <w:trPr>
          <w:trHeight w:val="255"/>
        </w:trPr>
        <w:tc>
          <w:tcPr>
            <w:tcW w:w="5268" w:type="dxa"/>
            <w:gridSpan w:val="2"/>
            <w:tcBorders>
              <w:top w:val="nil"/>
              <w:left w:val="nil"/>
              <w:bottom w:val="nil"/>
              <w:right w:val="nil"/>
            </w:tcBorders>
            <w:shd w:val="clear" w:color="000000" w:fill="FFFFFF"/>
            <w:vAlign w:val="bottom"/>
            <w:hideMark/>
          </w:tcPr>
          <w:p w:rsidR="00501754" w:rsidRPr="002822BC" w:rsidRDefault="00501754" w:rsidP="00501754">
            <w:pPr>
              <w:rPr>
                <w:b/>
                <w:bCs/>
                <w:sz w:val="16"/>
                <w:szCs w:val="16"/>
              </w:rPr>
            </w:pPr>
            <w:r w:rsidRPr="002822BC">
              <w:rPr>
                <w:b/>
                <w:bCs/>
                <w:sz w:val="16"/>
                <w:szCs w:val="16"/>
              </w:rPr>
              <w:t> </w:t>
            </w:r>
          </w:p>
        </w:tc>
        <w:tc>
          <w:tcPr>
            <w:tcW w:w="701" w:type="dxa"/>
            <w:tcBorders>
              <w:top w:val="nil"/>
              <w:left w:val="nil"/>
              <w:bottom w:val="nil"/>
              <w:right w:val="nil"/>
            </w:tcBorders>
            <w:shd w:val="clear" w:color="000000" w:fill="FFFFFF"/>
            <w:vAlign w:val="bottom"/>
            <w:hideMark/>
          </w:tcPr>
          <w:p w:rsidR="00501754" w:rsidRPr="002822BC" w:rsidRDefault="00501754" w:rsidP="00501754">
            <w:pPr>
              <w:rPr>
                <w:b/>
                <w:bCs/>
                <w:sz w:val="16"/>
                <w:szCs w:val="16"/>
              </w:rPr>
            </w:pPr>
            <w:r w:rsidRPr="002822BC">
              <w:rPr>
                <w:b/>
                <w:bCs/>
                <w:sz w:val="16"/>
                <w:szCs w:val="16"/>
              </w:rPr>
              <w:t> </w:t>
            </w:r>
          </w:p>
        </w:tc>
        <w:tc>
          <w:tcPr>
            <w:tcW w:w="1276" w:type="dxa"/>
            <w:gridSpan w:val="2"/>
            <w:tcBorders>
              <w:top w:val="nil"/>
              <w:left w:val="nil"/>
              <w:bottom w:val="nil"/>
              <w:right w:val="nil"/>
            </w:tcBorders>
            <w:shd w:val="clear" w:color="000000" w:fill="FFFFFF"/>
            <w:noWrap/>
            <w:vAlign w:val="bottom"/>
            <w:hideMark/>
          </w:tcPr>
          <w:p w:rsidR="00501754" w:rsidRPr="002822BC" w:rsidRDefault="00501754" w:rsidP="00501754">
            <w:pPr>
              <w:jc w:val="center"/>
              <w:rPr>
                <w:b/>
                <w:bCs/>
                <w:sz w:val="16"/>
                <w:szCs w:val="16"/>
              </w:rPr>
            </w:pPr>
            <w:r w:rsidRPr="002822BC">
              <w:rPr>
                <w:b/>
                <w:bCs/>
                <w:sz w:val="16"/>
                <w:szCs w:val="16"/>
              </w:rPr>
              <w:t> </w:t>
            </w:r>
          </w:p>
        </w:tc>
        <w:tc>
          <w:tcPr>
            <w:tcW w:w="567" w:type="dxa"/>
            <w:tcBorders>
              <w:top w:val="nil"/>
              <w:left w:val="nil"/>
              <w:bottom w:val="nil"/>
              <w:right w:val="nil"/>
            </w:tcBorders>
            <w:shd w:val="clear" w:color="000000" w:fill="FFFFFF"/>
            <w:noWrap/>
            <w:vAlign w:val="bottom"/>
            <w:hideMark/>
          </w:tcPr>
          <w:p w:rsidR="00501754" w:rsidRPr="002822BC" w:rsidRDefault="00501754" w:rsidP="00501754">
            <w:pPr>
              <w:rPr>
                <w:b/>
                <w:bCs/>
                <w:sz w:val="16"/>
                <w:szCs w:val="16"/>
              </w:rPr>
            </w:pPr>
            <w:r w:rsidRPr="002822BC">
              <w:rPr>
                <w:b/>
                <w:bCs/>
                <w:sz w:val="16"/>
                <w:szCs w:val="16"/>
              </w:rPr>
              <w:t> </w:t>
            </w:r>
          </w:p>
        </w:tc>
        <w:tc>
          <w:tcPr>
            <w:tcW w:w="708" w:type="dxa"/>
            <w:tcBorders>
              <w:top w:val="nil"/>
              <w:left w:val="nil"/>
              <w:bottom w:val="nil"/>
              <w:right w:val="nil"/>
            </w:tcBorders>
            <w:shd w:val="clear" w:color="000000" w:fill="FFFFFF"/>
            <w:noWrap/>
            <w:vAlign w:val="bottom"/>
            <w:hideMark/>
          </w:tcPr>
          <w:p w:rsidR="00501754" w:rsidRPr="002822BC" w:rsidRDefault="00501754" w:rsidP="00501754">
            <w:pPr>
              <w:rPr>
                <w:b/>
                <w:bCs/>
                <w:sz w:val="16"/>
                <w:szCs w:val="16"/>
              </w:rPr>
            </w:pPr>
            <w:r w:rsidRPr="002822BC">
              <w:rPr>
                <w:b/>
                <w:bCs/>
                <w:sz w:val="16"/>
                <w:szCs w:val="16"/>
              </w:rPr>
              <w:t> </w:t>
            </w:r>
          </w:p>
        </w:tc>
        <w:tc>
          <w:tcPr>
            <w:tcW w:w="826" w:type="dxa"/>
            <w:tcBorders>
              <w:top w:val="nil"/>
              <w:left w:val="nil"/>
              <w:bottom w:val="nil"/>
              <w:right w:val="nil"/>
            </w:tcBorders>
            <w:shd w:val="clear" w:color="000000" w:fill="FFFFFF"/>
            <w:noWrap/>
            <w:vAlign w:val="bottom"/>
            <w:hideMark/>
          </w:tcPr>
          <w:p w:rsidR="00501754" w:rsidRPr="002822BC" w:rsidRDefault="00501754" w:rsidP="00501754">
            <w:pPr>
              <w:jc w:val="center"/>
              <w:rPr>
                <w:sz w:val="16"/>
                <w:szCs w:val="16"/>
              </w:rPr>
            </w:pPr>
            <w:r w:rsidRPr="002822BC">
              <w:rPr>
                <w:sz w:val="16"/>
                <w:szCs w:val="16"/>
              </w:rPr>
              <w:t> </w:t>
            </w:r>
          </w:p>
        </w:tc>
        <w:tc>
          <w:tcPr>
            <w:tcW w:w="978" w:type="dxa"/>
            <w:tcBorders>
              <w:top w:val="nil"/>
              <w:left w:val="nil"/>
              <w:bottom w:val="nil"/>
              <w:right w:val="nil"/>
            </w:tcBorders>
            <w:shd w:val="clear" w:color="000000" w:fill="FFFFFF"/>
            <w:noWrap/>
            <w:vAlign w:val="bottom"/>
            <w:hideMark/>
          </w:tcPr>
          <w:p w:rsidR="00501754" w:rsidRPr="002822BC" w:rsidRDefault="00501754" w:rsidP="00501754">
            <w:pPr>
              <w:rPr>
                <w:b/>
                <w:bCs/>
                <w:sz w:val="16"/>
                <w:szCs w:val="16"/>
              </w:rPr>
            </w:pPr>
            <w:proofErr w:type="spellStart"/>
            <w:r w:rsidRPr="002822BC">
              <w:rPr>
                <w:b/>
                <w:bCs/>
                <w:sz w:val="16"/>
                <w:szCs w:val="16"/>
              </w:rPr>
              <w:t>тыс</w:t>
            </w:r>
            <w:proofErr w:type="gramStart"/>
            <w:r w:rsidRPr="002822BC">
              <w:rPr>
                <w:b/>
                <w:bCs/>
                <w:sz w:val="16"/>
                <w:szCs w:val="16"/>
              </w:rPr>
              <w:t>.р</w:t>
            </w:r>
            <w:proofErr w:type="gramEnd"/>
            <w:r w:rsidRPr="002822BC">
              <w:rPr>
                <w:b/>
                <w:bCs/>
                <w:sz w:val="16"/>
                <w:szCs w:val="16"/>
              </w:rPr>
              <w:t>уб</w:t>
            </w:r>
            <w:proofErr w:type="spellEnd"/>
            <w:r w:rsidRPr="002822BC">
              <w:rPr>
                <w:b/>
                <w:bCs/>
                <w:sz w:val="16"/>
                <w:szCs w:val="16"/>
              </w:rPr>
              <w:t>.</w:t>
            </w:r>
          </w:p>
        </w:tc>
      </w:tr>
      <w:tr w:rsidR="00501754" w:rsidRPr="002822BC" w:rsidTr="002822BC">
        <w:trPr>
          <w:trHeight w:val="360"/>
        </w:trPr>
        <w:tc>
          <w:tcPr>
            <w:tcW w:w="52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01754" w:rsidRPr="002822BC" w:rsidRDefault="00501754" w:rsidP="00501754">
            <w:pPr>
              <w:jc w:val="center"/>
              <w:rPr>
                <w:b/>
                <w:bCs/>
                <w:sz w:val="16"/>
                <w:szCs w:val="16"/>
              </w:rPr>
            </w:pPr>
            <w:r w:rsidRPr="002822BC">
              <w:rPr>
                <w:b/>
                <w:bCs/>
                <w:sz w:val="16"/>
                <w:szCs w:val="16"/>
              </w:rPr>
              <w:t>Наименование</w:t>
            </w:r>
          </w:p>
        </w:tc>
        <w:tc>
          <w:tcPr>
            <w:tcW w:w="701" w:type="dxa"/>
            <w:tcBorders>
              <w:top w:val="single" w:sz="4" w:space="0" w:color="auto"/>
              <w:left w:val="nil"/>
              <w:bottom w:val="single" w:sz="4" w:space="0" w:color="auto"/>
              <w:right w:val="single" w:sz="4" w:space="0" w:color="auto"/>
            </w:tcBorders>
            <w:shd w:val="clear" w:color="000000" w:fill="FFFFFF"/>
            <w:vAlign w:val="center"/>
            <w:hideMark/>
          </w:tcPr>
          <w:p w:rsidR="00501754" w:rsidRPr="002822BC" w:rsidRDefault="00501754" w:rsidP="00501754">
            <w:pPr>
              <w:jc w:val="center"/>
              <w:rPr>
                <w:b/>
                <w:bCs/>
                <w:sz w:val="16"/>
                <w:szCs w:val="16"/>
              </w:rPr>
            </w:pPr>
            <w:r w:rsidRPr="002822BC">
              <w:rPr>
                <w:b/>
                <w:bCs/>
                <w:sz w:val="16"/>
                <w:szCs w:val="16"/>
              </w:rPr>
              <w:t>ГРБС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1754" w:rsidRPr="002822BC" w:rsidRDefault="00501754" w:rsidP="00501754">
            <w:pPr>
              <w:jc w:val="center"/>
              <w:rPr>
                <w:b/>
                <w:bCs/>
                <w:sz w:val="16"/>
                <w:szCs w:val="16"/>
              </w:rPr>
            </w:pPr>
            <w:r w:rsidRPr="002822BC">
              <w:rPr>
                <w:b/>
                <w:bCs/>
                <w:sz w:val="16"/>
                <w:szCs w:val="16"/>
              </w:rPr>
              <w:t>ЦСР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1754" w:rsidRPr="002822BC" w:rsidRDefault="00501754" w:rsidP="00501754">
            <w:pPr>
              <w:jc w:val="center"/>
              <w:rPr>
                <w:b/>
                <w:bCs/>
                <w:sz w:val="16"/>
                <w:szCs w:val="16"/>
              </w:rPr>
            </w:pPr>
            <w:r w:rsidRPr="002822BC">
              <w:rPr>
                <w:b/>
                <w:bCs/>
                <w:sz w:val="16"/>
                <w:szCs w:val="16"/>
              </w:rPr>
              <w:t>ВР</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1754" w:rsidRPr="002822BC" w:rsidRDefault="00501754" w:rsidP="00501754">
            <w:pPr>
              <w:jc w:val="center"/>
              <w:rPr>
                <w:b/>
                <w:bCs/>
                <w:sz w:val="16"/>
                <w:szCs w:val="16"/>
              </w:rPr>
            </w:pPr>
            <w:proofErr w:type="spellStart"/>
            <w:r w:rsidRPr="002822BC">
              <w:rPr>
                <w:b/>
                <w:bCs/>
                <w:sz w:val="16"/>
                <w:szCs w:val="16"/>
              </w:rPr>
              <w:t>РзПр</w:t>
            </w:r>
            <w:proofErr w:type="spellEnd"/>
          </w:p>
        </w:tc>
        <w:tc>
          <w:tcPr>
            <w:tcW w:w="8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1754" w:rsidRPr="002822BC" w:rsidRDefault="00501754" w:rsidP="00501754">
            <w:pPr>
              <w:jc w:val="center"/>
              <w:rPr>
                <w:b/>
                <w:bCs/>
                <w:sz w:val="16"/>
                <w:szCs w:val="16"/>
              </w:rPr>
            </w:pPr>
            <w:r w:rsidRPr="002822BC">
              <w:rPr>
                <w:b/>
                <w:bCs/>
                <w:sz w:val="16"/>
                <w:szCs w:val="16"/>
              </w:rPr>
              <w:t>2019 год</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1754" w:rsidRPr="002822BC" w:rsidRDefault="00501754" w:rsidP="00501754">
            <w:pPr>
              <w:jc w:val="center"/>
              <w:rPr>
                <w:b/>
                <w:bCs/>
                <w:sz w:val="16"/>
                <w:szCs w:val="16"/>
              </w:rPr>
            </w:pPr>
            <w:r w:rsidRPr="002822BC">
              <w:rPr>
                <w:b/>
                <w:bCs/>
                <w:sz w:val="16"/>
                <w:szCs w:val="16"/>
              </w:rPr>
              <w:t>2020 год</w:t>
            </w:r>
          </w:p>
        </w:tc>
      </w:tr>
      <w:tr w:rsidR="00501754" w:rsidRPr="002822BC" w:rsidTr="002822BC">
        <w:trPr>
          <w:trHeight w:val="315"/>
        </w:trPr>
        <w:tc>
          <w:tcPr>
            <w:tcW w:w="5268" w:type="dxa"/>
            <w:gridSpan w:val="2"/>
            <w:tcBorders>
              <w:top w:val="nil"/>
              <w:left w:val="single" w:sz="4" w:space="0" w:color="auto"/>
              <w:bottom w:val="single" w:sz="4" w:space="0" w:color="auto"/>
              <w:right w:val="single" w:sz="4" w:space="0" w:color="auto"/>
            </w:tcBorders>
            <w:shd w:val="clear" w:color="000000" w:fill="FFFFFF"/>
            <w:vAlign w:val="center"/>
            <w:hideMark/>
          </w:tcPr>
          <w:p w:rsidR="00501754" w:rsidRPr="002822BC" w:rsidRDefault="00501754" w:rsidP="00501754">
            <w:pPr>
              <w:jc w:val="center"/>
              <w:rPr>
                <w:b/>
                <w:bCs/>
                <w:sz w:val="16"/>
                <w:szCs w:val="16"/>
              </w:rPr>
            </w:pPr>
            <w:proofErr w:type="spellStart"/>
            <w:r w:rsidRPr="002822BC">
              <w:rPr>
                <w:b/>
                <w:bCs/>
                <w:sz w:val="16"/>
                <w:szCs w:val="16"/>
              </w:rPr>
              <w:t>Перфиловское</w:t>
            </w:r>
            <w:proofErr w:type="spellEnd"/>
            <w:r w:rsidRPr="002822BC">
              <w:rPr>
                <w:b/>
                <w:bCs/>
                <w:sz w:val="16"/>
                <w:szCs w:val="16"/>
              </w:rPr>
              <w:t xml:space="preserve"> </w:t>
            </w:r>
            <w:proofErr w:type="gramStart"/>
            <w:r w:rsidRPr="002822BC">
              <w:rPr>
                <w:b/>
                <w:bCs/>
                <w:sz w:val="16"/>
                <w:szCs w:val="16"/>
              </w:rPr>
              <w:t>сельское</w:t>
            </w:r>
            <w:proofErr w:type="gramEnd"/>
            <w:r w:rsidRPr="002822BC">
              <w:rPr>
                <w:b/>
                <w:bCs/>
                <w:sz w:val="16"/>
                <w:szCs w:val="16"/>
              </w:rPr>
              <w:t xml:space="preserve"> поселения</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sz w:val="16"/>
                <w:szCs w:val="16"/>
              </w:rPr>
            </w:pPr>
            <w:r w:rsidRPr="002822BC">
              <w:rPr>
                <w:b/>
                <w:b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1754" w:rsidRPr="002822BC" w:rsidRDefault="00501754" w:rsidP="00501754">
            <w:pPr>
              <w:jc w:val="center"/>
              <w:rPr>
                <w:b/>
                <w:bCs/>
                <w:sz w:val="16"/>
                <w:szCs w:val="16"/>
              </w:rPr>
            </w:pPr>
            <w:r w:rsidRPr="002822BC">
              <w:rPr>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501754" w:rsidRPr="002822BC" w:rsidRDefault="00501754" w:rsidP="00501754">
            <w:pPr>
              <w:jc w:val="center"/>
              <w:rPr>
                <w:b/>
                <w:bCs/>
                <w:sz w:val="16"/>
                <w:szCs w:val="16"/>
              </w:rPr>
            </w:pPr>
            <w:r w:rsidRPr="002822BC">
              <w:rPr>
                <w:b/>
                <w:bCs/>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01754" w:rsidRPr="002822BC" w:rsidRDefault="00501754" w:rsidP="00501754">
            <w:pPr>
              <w:jc w:val="center"/>
              <w:rPr>
                <w:b/>
                <w:bCs/>
                <w:sz w:val="16"/>
                <w:szCs w:val="16"/>
              </w:rPr>
            </w:pPr>
            <w:r w:rsidRPr="002822BC">
              <w:rPr>
                <w:b/>
                <w:bCs/>
                <w:sz w:val="16"/>
                <w:szCs w:val="16"/>
              </w:rPr>
              <w:t> </w:t>
            </w:r>
          </w:p>
        </w:tc>
        <w:tc>
          <w:tcPr>
            <w:tcW w:w="826" w:type="dxa"/>
            <w:tcBorders>
              <w:top w:val="nil"/>
              <w:left w:val="nil"/>
              <w:bottom w:val="single" w:sz="4" w:space="0" w:color="auto"/>
              <w:right w:val="single" w:sz="4" w:space="0" w:color="auto"/>
            </w:tcBorders>
            <w:shd w:val="clear" w:color="000000" w:fill="FFFFFF"/>
            <w:vAlign w:val="center"/>
            <w:hideMark/>
          </w:tcPr>
          <w:p w:rsidR="00501754" w:rsidRPr="002822BC" w:rsidRDefault="00501754" w:rsidP="00501754">
            <w:pPr>
              <w:jc w:val="center"/>
              <w:rPr>
                <w:b/>
                <w:bCs/>
                <w:sz w:val="16"/>
                <w:szCs w:val="16"/>
              </w:rPr>
            </w:pPr>
            <w:r w:rsidRPr="002822BC">
              <w:rPr>
                <w:b/>
                <w:bCs/>
                <w:sz w:val="16"/>
                <w:szCs w:val="16"/>
              </w:rPr>
              <w:t>7 033,5</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1754" w:rsidRPr="002822BC" w:rsidRDefault="00501754" w:rsidP="00501754">
            <w:pPr>
              <w:jc w:val="center"/>
              <w:rPr>
                <w:b/>
                <w:bCs/>
                <w:sz w:val="16"/>
                <w:szCs w:val="16"/>
              </w:rPr>
            </w:pPr>
            <w:r w:rsidRPr="002822BC">
              <w:rPr>
                <w:b/>
                <w:bCs/>
                <w:sz w:val="16"/>
                <w:szCs w:val="16"/>
              </w:rPr>
              <w:t>6 894,1</w:t>
            </w:r>
          </w:p>
        </w:tc>
      </w:tr>
      <w:tr w:rsidR="00501754" w:rsidRPr="002822BC" w:rsidTr="002822BC">
        <w:trPr>
          <w:trHeight w:val="458"/>
        </w:trPr>
        <w:tc>
          <w:tcPr>
            <w:tcW w:w="5268" w:type="dxa"/>
            <w:gridSpan w:val="2"/>
            <w:tcBorders>
              <w:top w:val="nil"/>
              <w:left w:val="single" w:sz="4" w:space="0" w:color="auto"/>
              <w:bottom w:val="single" w:sz="4" w:space="0" w:color="auto"/>
              <w:right w:val="single" w:sz="4" w:space="0" w:color="auto"/>
            </w:tcBorders>
            <w:shd w:val="clear" w:color="000000" w:fill="FFFFFF"/>
            <w:vAlign w:val="center"/>
            <w:hideMark/>
          </w:tcPr>
          <w:p w:rsidR="00501754" w:rsidRPr="002822BC" w:rsidRDefault="00501754" w:rsidP="00501754">
            <w:pPr>
              <w:rPr>
                <w:b/>
                <w:bCs/>
                <w:sz w:val="16"/>
                <w:szCs w:val="16"/>
              </w:rPr>
            </w:pPr>
            <w:r w:rsidRPr="002822BC">
              <w:rPr>
                <w:b/>
                <w:bCs/>
                <w:sz w:val="16"/>
                <w:szCs w:val="16"/>
              </w:rPr>
              <w:t>ПРОГРАММА "СОЦИАЛЬНО-ЭКОНОМИЧЕСКОЕ РАЗВИТИЕ ТЕРРИТОРИИ  СЕЛЬСКОГО ПОСЕЛЕНИЯ НА 2018-2022гг."</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sz w:val="16"/>
                <w:szCs w:val="16"/>
              </w:rPr>
            </w:pPr>
            <w:r w:rsidRPr="002822BC">
              <w:rPr>
                <w:b/>
                <w:b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b/>
                <w:bCs/>
                <w:sz w:val="16"/>
                <w:szCs w:val="16"/>
              </w:rPr>
            </w:pPr>
            <w:r w:rsidRPr="002822BC">
              <w:rPr>
                <w:b/>
                <w:bCs/>
                <w:sz w:val="16"/>
                <w:szCs w:val="16"/>
              </w:rPr>
              <w:t>10.0.00.00000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7 033,5</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6 894,1</w:t>
            </w:r>
          </w:p>
        </w:tc>
      </w:tr>
      <w:tr w:rsidR="00501754" w:rsidRPr="002822BC" w:rsidTr="002822BC">
        <w:trPr>
          <w:trHeight w:val="678"/>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b/>
                <w:bCs/>
                <w:sz w:val="16"/>
                <w:szCs w:val="16"/>
              </w:rPr>
            </w:pPr>
            <w:r w:rsidRPr="002822BC">
              <w:rPr>
                <w:b/>
                <w:bCs/>
                <w:sz w:val="16"/>
                <w:szCs w:val="16"/>
              </w:rPr>
              <w:t>ПОДПРОГРАММА "ОБЕСПЕЧЕНИЕ ДЕЯТЕЛЬНОСТИ ГЛАВЫ СЕЛЬСКОГО ПОСЕЛЕНИЯ И АДМИНИСТРАЦИИ СЕЛЬСКОГО ПОСЕЛЕНИЯ НА 2018-2022гг."</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sz w:val="16"/>
                <w:szCs w:val="16"/>
              </w:rPr>
            </w:pPr>
            <w:r w:rsidRPr="002822BC">
              <w:rPr>
                <w:b/>
                <w:b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b/>
                <w:bCs/>
                <w:sz w:val="16"/>
                <w:szCs w:val="16"/>
              </w:rPr>
            </w:pPr>
            <w:r w:rsidRPr="002822BC">
              <w:rPr>
                <w:b/>
                <w:bCs/>
                <w:sz w:val="16"/>
                <w:szCs w:val="16"/>
              </w:rPr>
              <w:t>10.1.00.00000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3 792,4</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3 796,1</w:t>
            </w:r>
          </w:p>
        </w:tc>
      </w:tr>
      <w:tr w:rsidR="00501754" w:rsidRPr="002822BC" w:rsidTr="002822BC">
        <w:trPr>
          <w:trHeight w:val="432"/>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b/>
                <w:bCs/>
                <w:i/>
                <w:iCs/>
                <w:sz w:val="16"/>
                <w:szCs w:val="16"/>
              </w:rPr>
            </w:pPr>
            <w:r w:rsidRPr="002822BC">
              <w:rPr>
                <w:b/>
                <w:bCs/>
                <w:i/>
                <w:iCs/>
                <w:sz w:val="16"/>
                <w:szCs w:val="16"/>
              </w:rPr>
              <w:t>Основное мероприятие "Обеспечение деятельности главы сельского поселения и Администрации сельского поселения"</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b/>
                <w:bCs/>
                <w:i/>
                <w:iCs/>
                <w:sz w:val="16"/>
                <w:szCs w:val="16"/>
              </w:rPr>
            </w:pPr>
            <w:r w:rsidRPr="002822BC">
              <w:rPr>
                <w:b/>
                <w:bCs/>
                <w:i/>
                <w:iCs/>
                <w:sz w:val="16"/>
                <w:szCs w:val="16"/>
              </w:rPr>
              <w:t>10.1.01.00000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2 889,7</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2 893,4</w:t>
            </w:r>
          </w:p>
        </w:tc>
      </w:tr>
      <w:tr w:rsidR="00501754" w:rsidRPr="002822BC" w:rsidTr="002822BC">
        <w:trPr>
          <w:trHeight w:val="417"/>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i/>
                <w:iCs/>
                <w:sz w:val="16"/>
                <w:szCs w:val="16"/>
              </w:rPr>
            </w:pPr>
            <w:r w:rsidRPr="002822BC">
              <w:rPr>
                <w:i/>
                <w:iCs/>
                <w:sz w:val="16"/>
                <w:szCs w:val="16"/>
              </w:rPr>
              <w:t>Расходы на выплаты по оплате труда работников органов местного самоуправления</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i/>
                <w:iCs/>
                <w:sz w:val="16"/>
                <w:szCs w:val="16"/>
              </w:rPr>
            </w:pPr>
            <w:r w:rsidRPr="002822BC">
              <w:rPr>
                <w:i/>
                <w:iCs/>
                <w:sz w:val="16"/>
                <w:szCs w:val="16"/>
              </w:rPr>
              <w:t>10.1.01.20110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2 628,7</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2 628,7</w:t>
            </w:r>
          </w:p>
        </w:tc>
      </w:tr>
      <w:tr w:rsidR="00501754" w:rsidRPr="002822BC" w:rsidTr="002822BC">
        <w:trPr>
          <w:trHeight w:val="847"/>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10.1.01.20110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734,8</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734,8</w:t>
            </w:r>
          </w:p>
        </w:tc>
      </w:tr>
      <w:tr w:rsidR="00501754" w:rsidRPr="002822BC" w:rsidTr="002822BC">
        <w:trPr>
          <w:trHeight w:val="414"/>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Функционирование высшего должностного лица субъекта Российской Федерации и муниципального образования</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10.1.01.20110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0102</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734,8</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734,8</w:t>
            </w:r>
          </w:p>
        </w:tc>
      </w:tr>
      <w:tr w:rsidR="00501754" w:rsidRPr="002822BC" w:rsidTr="002822BC">
        <w:trPr>
          <w:trHeight w:val="818"/>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10.1.01.20110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1 893,9</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1 893,9</w:t>
            </w:r>
          </w:p>
        </w:tc>
      </w:tr>
      <w:tr w:rsidR="00501754" w:rsidRPr="002822BC" w:rsidTr="002822BC">
        <w:trPr>
          <w:trHeight w:val="560"/>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10.1.01.20110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0104</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1 893,9</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1 893,9</w:t>
            </w:r>
          </w:p>
        </w:tc>
      </w:tr>
      <w:tr w:rsidR="00501754" w:rsidRPr="002822BC" w:rsidTr="002822BC">
        <w:trPr>
          <w:trHeight w:val="287"/>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i/>
                <w:iCs/>
                <w:sz w:val="16"/>
                <w:szCs w:val="16"/>
              </w:rPr>
            </w:pPr>
            <w:r w:rsidRPr="002822BC">
              <w:rPr>
                <w:i/>
                <w:iCs/>
                <w:sz w:val="16"/>
                <w:szCs w:val="16"/>
              </w:rPr>
              <w:t>Расходы на обеспечение функций органов местного самоуправления</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i/>
                <w:iCs/>
                <w:sz w:val="16"/>
                <w:szCs w:val="16"/>
              </w:rPr>
            </w:pPr>
            <w:r w:rsidRPr="002822BC">
              <w:rPr>
                <w:i/>
                <w:iCs/>
                <w:sz w:val="16"/>
                <w:szCs w:val="16"/>
              </w:rPr>
              <w:t>10.1.01.20190</w:t>
            </w:r>
          </w:p>
        </w:tc>
        <w:tc>
          <w:tcPr>
            <w:tcW w:w="567"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165,4</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165,4</w:t>
            </w:r>
          </w:p>
        </w:tc>
      </w:tr>
      <w:tr w:rsidR="00501754" w:rsidRPr="002822BC" w:rsidTr="002822BC">
        <w:trPr>
          <w:trHeight w:val="829"/>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10.1.01.20190</w:t>
            </w:r>
          </w:p>
        </w:tc>
        <w:tc>
          <w:tcPr>
            <w:tcW w:w="567"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4,8</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4,8</w:t>
            </w:r>
          </w:p>
        </w:tc>
      </w:tr>
      <w:tr w:rsidR="00501754" w:rsidRPr="002822BC" w:rsidTr="002822BC">
        <w:trPr>
          <w:trHeight w:val="558"/>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10.1.01.20190</w:t>
            </w:r>
          </w:p>
        </w:tc>
        <w:tc>
          <w:tcPr>
            <w:tcW w:w="567"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0104</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4,8</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4,8</w:t>
            </w:r>
          </w:p>
        </w:tc>
      </w:tr>
      <w:tr w:rsidR="00501754" w:rsidRPr="002822BC" w:rsidTr="002822BC">
        <w:trPr>
          <w:trHeight w:val="426"/>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10.1.01.20190</w:t>
            </w:r>
          </w:p>
        </w:tc>
        <w:tc>
          <w:tcPr>
            <w:tcW w:w="567"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158,6</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158,6</w:t>
            </w:r>
          </w:p>
        </w:tc>
      </w:tr>
      <w:tr w:rsidR="00501754" w:rsidRPr="002822BC" w:rsidTr="002822BC">
        <w:trPr>
          <w:trHeight w:val="54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10.1.01.20190</w:t>
            </w:r>
          </w:p>
        </w:tc>
        <w:tc>
          <w:tcPr>
            <w:tcW w:w="567"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0104</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158,6</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158,6</w:t>
            </w:r>
          </w:p>
        </w:tc>
      </w:tr>
      <w:tr w:rsidR="00501754" w:rsidRPr="002822BC" w:rsidTr="002822BC">
        <w:trPr>
          <w:trHeight w:val="315"/>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Иные бюджетные ассигнования</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10.1.01.20190</w:t>
            </w:r>
          </w:p>
        </w:tc>
        <w:tc>
          <w:tcPr>
            <w:tcW w:w="567"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800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r>
      <w:tr w:rsidR="00501754" w:rsidRPr="002822BC" w:rsidTr="002822BC">
        <w:trPr>
          <w:trHeight w:val="654"/>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10.1.01.20190</w:t>
            </w:r>
          </w:p>
        </w:tc>
        <w:tc>
          <w:tcPr>
            <w:tcW w:w="567"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800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0104</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r>
      <w:tr w:rsidR="00501754" w:rsidRPr="002822BC" w:rsidTr="002822BC">
        <w:trPr>
          <w:trHeight w:val="989"/>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i/>
                <w:iCs/>
                <w:sz w:val="16"/>
                <w:szCs w:val="16"/>
              </w:rPr>
            </w:pPr>
            <w:r w:rsidRPr="002822BC">
              <w:rPr>
                <w:i/>
                <w:iCs/>
                <w:sz w:val="16"/>
                <w:szCs w:val="16"/>
              </w:rPr>
              <w:t>10.1.01.73150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color w:val="000000"/>
                <w:sz w:val="16"/>
                <w:szCs w:val="16"/>
              </w:rPr>
            </w:pPr>
            <w:r w:rsidRPr="002822BC">
              <w:rPr>
                <w:i/>
                <w:iCs/>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0,7</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0,7</w:t>
            </w:r>
          </w:p>
        </w:tc>
      </w:tr>
      <w:tr w:rsidR="00501754" w:rsidRPr="002822BC" w:rsidTr="002822BC">
        <w:trPr>
          <w:trHeight w:val="409"/>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10.1.01.73150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0,7</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0,7</w:t>
            </w:r>
          </w:p>
        </w:tc>
      </w:tr>
      <w:tr w:rsidR="00501754" w:rsidRPr="002822BC" w:rsidTr="002822BC">
        <w:trPr>
          <w:trHeight w:val="273"/>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Другие общегосударственные вопросы</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10.1.01.73150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0113</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0,7</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0,7</w:t>
            </w:r>
          </w:p>
        </w:tc>
      </w:tr>
      <w:tr w:rsidR="00501754" w:rsidRPr="002822BC" w:rsidTr="002822BC">
        <w:trPr>
          <w:trHeight w:val="419"/>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Осуществление первичного воинского учета на территориях, где отсутствуют военные комиссариаты</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i/>
                <w:iCs/>
                <w:sz w:val="16"/>
                <w:szCs w:val="16"/>
              </w:rPr>
            </w:pPr>
            <w:r w:rsidRPr="002822BC">
              <w:rPr>
                <w:i/>
                <w:iCs/>
                <w:sz w:val="16"/>
                <w:szCs w:val="16"/>
              </w:rPr>
              <w:t>10.1.01.51180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94,9</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98,6</w:t>
            </w:r>
          </w:p>
        </w:tc>
      </w:tr>
      <w:tr w:rsidR="00501754" w:rsidRPr="002822BC" w:rsidTr="002822BC">
        <w:trPr>
          <w:trHeight w:val="836"/>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10.1.01.51180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100</w:t>
            </w:r>
          </w:p>
        </w:tc>
        <w:tc>
          <w:tcPr>
            <w:tcW w:w="708"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91,6</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95,3</w:t>
            </w:r>
          </w:p>
        </w:tc>
      </w:tr>
      <w:tr w:rsidR="00501754" w:rsidRPr="002822BC" w:rsidTr="002822BC">
        <w:trPr>
          <w:trHeight w:val="280"/>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Мобилизационная и вневойсковая подготовка</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10.1.01.51180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0203</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91,6</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95,3</w:t>
            </w:r>
          </w:p>
        </w:tc>
      </w:tr>
      <w:tr w:rsidR="00501754" w:rsidRPr="002822BC" w:rsidTr="002822BC">
        <w:trPr>
          <w:trHeight w:val="271"/>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10.1.01.51180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3,3</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3,3</w:t>
            </w:r>
          </w:p>
        </w:tc>
      </w:tr>
      <w:tr w:rsidR="00501754" w:rsidRPr="002822BC" w:rsidTr="002822BC">
        <w:trPr>
          <w:trHeight w:val="176"/>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Мобилизационная и вневойсковая подготовка</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10.1.01.51180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0203</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3,3</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3,3</w:t>
            </w:r>
          </w:p>
        </w:tc>
      </w:tr>
      <w:tr w:rsidR="00501754" w:rsidRPr="002822BC" w:rsidTr="002822BC">
        <w:trPr>
          <w:trHeight w:val="26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b/>
                <w:bCs/>
                <w:i/>
                <w:iCs/>
                <w:sz w:val="16"/>
                <w:szCs w:val="16"/>
              </w:rPr>
            </w:pPr>
            <w:r w:rsidRPr="002822BC">
              <w:rPr>
                <w:b/>
                <w:bCs/>
                <w:i/>
                <w:iCs/>
                <w:sz w:val="16"/>
                <w:szCs w:val="16"/>
              </w:rPr>
              <w:t>Основное мероприятие "Управление муниципальным долгом сельского поселения"</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b/>
                <w:bCs/>
                <w:i/>
                <w:iCs/>
                <w:sz w:val="16"/>
                <w:szCs w:val="16"/>
              </w:rPr>
            </w:pPr>
            <w:r w:rsidRPr="002822BC">
              <w:rPr>
                <w:b/>
                <w:bCs/>
                <w:i/>
                <w:iCs/>
                <w:sz w:val="16"/>
                <w:szCs w:val="16"/>
              </w:rPr>
              <w:t>10.1.02.00000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2,0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2,0</w:t>
            </w:r>
          </w:p>
        </w:tc>
      </w:tr>
      <w:tr w:rsidR="00501754" w:rsidRPr="002822BC" w:rsidTr="002822BC">
        <w:trPr>
          <w:trHeight w:val="282"/>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i/>
                <w:iCs/>
                <w:sz w:val="16"/>
                <w:szCs w:val="16"/>
              </w:rPr>
            </w:pPr>
            <w:r w:rsidRPr="002822BC">
              <w:rPr>
                <w:i/>
                <w:iCs/>
                <w:sz w:val="16"/>
                <w:szCs w:val="16"/>
              </w:rPr>
              <w:t xml:space="preserve">Организация и осуществление муниципальных </w:t>
            </w:r>
            <w:proofErr w:type="gramStart"/>
            <w:r w:rsidRPr="002822BC">
              <w:rPr>
                <w:i/>
                <w:iCs/>
                <w:sz w:val="16"/>
                <w:szCs w:val="16"/>
              </w:rPr>
              <w:t>заимствований</w:t>
            </w:r>
            <w:proofErr w:type="gramEnd"/>
            <w:r w:rsidRPr="002822BC">
              <w:rPr>
                <w:i/>
                <w:iCs/>
                <w:sz w:val="16"/>
                <w:szCs w:val="16"/>
              </w:rPr>
              <w:t xml:space="preserve"> и исполнение обязательств по ним</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i/>
                <w:iCs/>
                <w:sz w:val="16"/>
                <w:szCs w:val="16"/>
              </w:rPr>
            </w:pPr>
            <w:r w:rsidRPr="002822BC">
              <w:rPr>
                <w:i/>
                <w:iCs/>
                <w:sz w:val="16"/>
                <w:szCs w:val="16"/>
              </w:rPr>
              <w:t>10.1.02.21100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2,0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2,0</w:t>
            </w:r>
          </w:p>
        </w:tc>
      </w:tr>
      <w:tr w:rsidR="00501754" w:rsidRPr="002822BC" w:rsidTr="002822BC">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lastRenderedPageBreak/>
              <w:t xml:space="preserve">Обслуживание государственного </w:t>
            </w:r>
            <w:proofErr w:type="gramStart"/>
            <w:r w:rsidRPr="002822BC">
              <w:rPr>
                <w:sz w:val="16"/>
                <w:szCs w:val="16"/>
              </w:rPr>
              <w:t xml:space="preserve">( </w:t>
            </w:r>
            <w:proofErr w:type="gramEnd"/>
            <w:r w:rsidRPr="002822BC">
              <w:rPr>
                <w:sz w:val="16"/>
                <w:szCs w:val="16"/>
              </w:rPr>
              <w:t>муниципального) долга</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10.1.02.21100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700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r>
      <w:tr w:rsidR="00501754" w:rsidRPr="002822BC" w:rsidTr="002822BC">
        <w:trPr>
          <w:trHeight w:val="230"/>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Обслуживание государственного внутреннего и муниципального долга</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10.1.02.21100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700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1301</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r>
      <w:tr w:rsidR="00501754" w:rsidRPr="002822BC" w:rsidTr="002822BC">
        <w:trPr>
          <w:trHeight w:val="27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b/>
                <w:bCs/>
                <w:i/>
                <w:iCs/>
                <w:sz w:val="16"/>
                <w:szCs w:val="16"/>
              </w:rPr>
            </w:pPr>
            <w:r w:rsidRPr="002822BC">
              <w:rPr>
                <w:b/>
                <w:bCs/>
                <w:i/>
                <w:iCs/>
                <w:sz w:val="16"/>
                <w:szCs w:val="16"/>
              </w:rPr>
              <w:t xml:space="preserve">Основное мероприятие "Управление средствами резервного фонда администраций сельских поселений" </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b/>
                <w:bCs/>
                <w:i/>
                <w:iCs/>
                <w:sz w:val="16"/>
                <w:szCs w:val="16"/>
              </w:rPr>
            </w:pPr>
            <w:r w:rsidRPr="002822BC">
              <w:rPr>
                <w:b/>
                <w:bCs/>
                <w:i/>
                <w:iCs/>
                <w:sz w:val="16"/>
                <w:szCs w:val="16"/>
              </w:rPr>
              <w:t>10.1.05.00000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2,0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2,0</w:t>
            </w:r>
          </w:p>
        </w:tc>
      </w:tr>
      <w:tr w:rsidR="00501754" w:rsidRPr="002822BC" w:rsidTr="002822BC">
        <w:trPr>
          <w:trHeight w:val="180"/>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i/>
                <w:iCs/>
                <w:sz w:val="16"/>
                <w:szCs w:val="16"/>
              </w:rPr>
            </w:pPr>
            <w:r w:rsidRPr="002822BC">
              <w:rPr>
                <w:i/>
                <w:iCs/>
                <w:sz w:val="16"/>
                <w:szCs w:val="16"/>
              </w:rPr>
              <w:t>Резервный фонд  администраций</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i/>
                <w:iCs/>
                <w:sz w:val="16"/>
                <w:szCs w:val="16"/>
              </w:rPr>
            </w:pPr>
            <w:r w:rsidRPr="002822BC">
              <w:rPr>
                <w:i/>
                <w:iCs/>
                <w:sz w:val="16"/>
                <w:szCs w:val="16"/>
              </w:rPr>
              <w:t>10.1.05.21200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2,0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2,0</w:t>
            </w:r>
          </w:p>
        </w:tc>
      </w:tr>
      <w:tr w:rsidR="00501754" w:rsidRPr="002822BC" w:rsidTr="002822BC">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Иные бюджетные ассигнования</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10.1.05.21200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800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r>
      <w:tr w:rsidR="00501754" w:rsidRPr="002822BC" w:rsidTr="002822BC">
        <w:trPr>
          <w:trHeight w:val="230"/>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Резервные фонды</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10.1.05.21200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800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0111</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2,0</w:t>
            </w:r>
          </w:p>
        </w:tc>
      </w:tr>
      <w:tr w:rsidR="00501754" w:rsidRPr="002822BC" w:rsidTr="002822BC">
        <w:trPr>
          <w:trHeight w:val="844"/>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b/>
                <w:bCs/>
                <w:i/>
                <w:iCs/>
                <w:sz w:val="16"/>
                <w:szCs w:val="16"/>
              </w:rPr>
            </w:pPr>
            <w:r w:rsidRPr="002822BC">
              <w:rPr>
                <w:b/>
                <w:bCs/>
                <w:i/>
                <w:iCs/>
                <w:sz w:val="16"/>
                <w:szCs w:val="16"/>
              </w:rPr>
              <w:t>Основное мероприятие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b/>
                <w:bCs/>
                <w:i/>
                <w:iCs/>
                <w:sz w:val="16"/>
                <w:szCs w:val="16"/>
              </w:rPr>
            </w:pPr>
            <w:r w:rsidRPr="002822BC">
              <w:rPr>
                <w:b/>
                <w:bCs/>
                <w:i/>
                <w:iCs/>
                <w:sz w:val="16"/>
                <w:szCs w:val="16"/>
              </w:rPr>
              <w:t>10.1.06.00000</w:t>
            </w:r>
          </w:p>
        </w:tc>
        <w:tc>
          <w:tcPr>
            <w:tcW w:w="567"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898,7</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898,7</w:t>
            </w:r>
          </w:p>
        </w:tc>
      </w:tr>
      <w:tr w:rsidR="00501754" w:rsidRPr="002822BC" w:rsidTr="002822BC">
        <w:trPr>
          <w:trHeight w:val="686"/>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i/>
                <w:iCs/>
                <w:sz w:val="16"/>
                <w:szCs w:val="16"/>
              </w:rPr>
            </w:pPr>
            <w:r w:rsidRPr="002822BC">
              <w:rPr>
                <w:i/>
                <w:iCs/>
                <w:sz w:val="16"/>
                <w:szCs w:val="16"/>
              </w:rPr>
              <w:t xml:space="preserve">Межбюджетные трансферты бюджетам муниципальных районов </w:t>
            </w:r>
            <w:proofErr w:type="gramStart"/>
            <w:r w:rsidRPr="002822BC">
              <w:rPr>
                <w:i/>
                <w:iCs/>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i/>
                <w:iCs/>
                <w:sz w:val="16"/>
                <w:szCs w:val="16"/>
              </w:rPr>
            </w:pPr>
            <w:r w:rsidRPr="002822BC">
              <w:rPr>
                <w:i/>
                <w:iCs/>
                <w:sz w:val="16"/>
                <w:szCs w:val="16"/>
              </w:rPr>
              <w:t>10.1.06.20600</w:t>
            </w:r>
          </w:p>
        </w:tc>
        <w:tc>
          <w:tcPr>
            <w:tcW w:w="567"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898,7</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898,7</w:t>
            </w:r>
          </w:p>
        </w:tc>
      </w:tr>
      <w:tr w:rsidR="00501754" w:rsidRPr="002822BC" w:rsidTr="002822BC">
        <w:trPr>
          <w:trHeight w:val="31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Межбюджетные трансферты</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10.1.06.20600</w:t>
            </w:r>
          </w:p>
        </w:tc>
        <w:tc>
          <w:tcPr>
            <w:tcW w:w="567"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500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898,7</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898,7</w:t>
            </w:r>
          </w:p>
        </w:tc>
      </w:tr>
      <w:tr w:rsidR="00501754" w:rsidRPr="002822BC" w:rsidTr="002822BC">
        <w:trPr>
          <w:trHeight w:val="332"/>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Прочие межбюджетные трансферты общего характера</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10.1.06.20600</w:t>
            </w:r>
          </w:p>
        </w:tc>
        <w:tc>
          <w:tcPr>
            <w:tcW w:w="567" w:type="dxa"/>
            <w:tcBorders>
              <w:top w:val="nil"/>
              <w:left w:val="nil"/>
              <w:bottom w:val="single" w:sz="4" w:space="0" w:color="auto"/>
              <w:right w:val="single" w:sz="4" w:space="0" w:color="auto"/>
            </w:tcBorders>
            <w:shd w:val="clear" w:color="auto" w:fill="auto"/>
            <w:vAlign w:val="bottom"/>
            <w:hideMark/>
          </w:tcPr>
          <w:p w:rsidR="00501754" w:rsidRPr="002822BC" w:rsidRDefault="00501754" w:rsidP="00501754">
            <w:pPr>
              <w:jc w:val="center"/>
              <w:rPr>
                <w:sz w:val="16"/>
                <w:szCs w:val="16"/>
              </w:rPr>
            </w:pPr>
            <w:r w:rsidRPr="002822BC">
              <w:rPr>
                <w:sz w:val="16"/>
                <w:szCs w:val="16"/>
              </w:rPr>
              <w:t>500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1403</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898,7</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898,7</w:t>
            </w:r>
          </w:p>
        </w:tc>
      </w:tr>
      <w:tr w:rsidR="00501754" w:rsidRPr="002822BC" w:rsidTr="002822BC">
        <w:trPr>
          <w:trHeight w:val="550"/>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b/>
                <w:bCs/>
                <w:sz w:val="16"/>
                <w:szCs w:val="16"/>
              </w:rPr>
            </w:pPr>
            <w:r w:rsidRPr="002822BC">
              <w:rPr>
                <w:b/>
                <w:bCs/>
                <w:sz w:val="16"/>
                <w:szCs w:val="16"/>
              </w:rPr>
              <w:t>ПОДПРОГРАММА</w:t>
            </w:r>
            <w:proofErr w:type="gramStart"/>
            <w:r w:rsidRPr="002822BC">
              <w:rPr>
                <w:b/>
                <w:bCs/>
                <w:sz w:val="16"/>
                <w:szCs w:val="16"/>
              </w:rPr>
              <w:t>"П</w:t>
            </w:r>
            <w:proofErr w:type="gramEnd"/>
            <w:r w:rsidRPr="002822BC">
              <w:rPr>
                <w:b/>
                <w:bCs/>
                <w:sz w:val="16"/>
                <w:szCs w:val="16"/>
              </w:rPr>
              <w:t>ОВЫШЕНИЕ ЭФФЕКТИВНОСТИ БЮДЖЕТНЫХ РАСХОДОВ СЕЛЬСКИХ ПОСЕЛЕНИЙ НА 2018-2022гг."</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sz w:val="16"/>
                <w:szCs w:val="16"/>
              </w:rPr>
            </w:pPr>
            <w:r w:rsidRPr="002822BC">
              <w:rPr>
                <w:b/>
                <w:b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10.2.00.00000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8,0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8,0</w:t>
            </w:r>
          </w:p>
        </w:tc>
      </w:tr>
      <w:tr w:rsidR="00501754" w:rsidRPr="002822BC" w:rsidTr="002822BC">
        <w:trPr>
          <w:trHeight w:val="289"/>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 xml:space="preserve">Основное мероприятие "Информационные технологии в управлении" </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10.2.01.00000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8,0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8,0</w:t>
            </w:r>
          </w:p>
        </w:tc>
      </w:tr>
      <w:tr w:rsidR="00501754" w:rsidRPr="002822BC" w:rsidTr="002822BC">
        <w:trPr>
          <w:trHeight w:val="548"/>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10.2.01.22000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8,0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8,0</w:t>
            </w:r>
          </w:p>
        </w:tc>
      </w:tr>
      <w:tr w:rsidR="00501754" w:rsidRPr="002822BC" w:rsidTr="002822BC">
        <w:trPr>
          <w:trHeight w:val="414"/>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10.2.01.22000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8,0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8,0</w:t>
            </w:r>
          </w:p>
        </w:tc>
      </w:tr>
      <w:tr w:rsidR="00501754" w:rsidRPr="002822BC" w:rsidTr="002822BC">
        <w:trPr>
          <w:trHeight w:val="690"/>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10.2.01.22000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0104</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8,0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8,0</w:t>
            </w:r>
          </w:p>
        </w:tc>
      </w:tr>
      <w:tr w:rsidR="00501754" w:rsidRPr="002822BC" w:rsidTr="002822BC">
        <w:trPr>
          <w:trHeight w:val="416"/>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b/>
                <w:bCs/>
                <w:sz w:val="16"/>
                <w:szCs w:val="16"/>
              </w:rPr>
            </w:pPr>
            <w:r w:rsidRPr="002822BC">
              <w:rPr>
                <w:b/>
                <w:bCs/>
                <w:sz w:val="16"/>
                <w:szCs w:val="16"/>
              </w:rPr>
              <w:t>ПОДПРОГРАММА</w:t>
            </w:r>
            <w:proofErr w:type="gramStart"/>
            <w:r w:rsidRPr="002822BC">
              <w:rPr>
                <w:b/>
                <w:bCs/>
                <w:sz w:val="16"/>
                <w:szCs w:val="16"/>
              </w:rPr>
              <w:t>"Р</w:t>
            </w:r>
            <w:proofErr w:type="gramEnd"/>
            <w:r w:rsidRPr="002822BC">
              <w:rPr>
                <w:b/>
                <w:bCs/>
                <w:sz w:val="16"/>
                <w:szCs w:val="16"/>
              </w:rPr>
              <w:t>АЗВИТИЕ ИНФРАСТРУКТУРЫ НА ТЕРРИТОРИИ СЕЛЬСКОГО ПОСЕЛЕНИЯ НА 2018-2022гг."</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sz w:val="16"/>
                <w:szCs w:val="16"/>
              </w:rPr>
            </w:pPr>
            <w:r w:rsidRPr="002822BC">
              <w:rPr>
                <w:b/>
                <w:b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10.3.00.00000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1 392,5</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1 408,9</w:t>
            </w:r>
          </w:p>
        </w:tc>
      </w:tr>
      <w:tr w:rsidR="00501754" w:rsidRPr="002822BC" w:rsidTr="002822BC">
        <w:trPr>
          <w:trHeight w:val="410"/>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Основное мероприятие " Ремонт и содержание автомобильных дорог"</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10.3.01.00000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1 392,5</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1 408,9</w:t>
            </w:r>
          </w:p>
        </w:tc>
      </w:tr>
      <w:tr w:rsidR="00501754" w:rsidRPr="002822BC" w:rsidTr="002822BC">
        <w:trPr>
          <w:trHeight w:val="570"/>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10.3.01.22000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1 392,5</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1 408,9</w:t>
            </w:r>
          </w:p>
        </w:tc>
      </w:tr>
      <w:tr w:rsidR="00501754" w:rsidRPr="002822BC" w:rsidTr="002822BC">
        <w:trPr>
          <w:trHeight w:val="409"/>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10.3.01.22000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1 392,5</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1 408,9</w:t>
            </w:r>
          </w:p>
        </w:tc>
      </w:tr>
      <w:tr w:rsidR="00501754" w:rsidRPr="002822BC" w:rsidTr="002822BC">
        <w:trPr>
          <w:trHeight w:val="131"/>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Дорожное хозяйство (дорожные фонды)</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10.3.01.22000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0409</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1 392,5</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1 408,9</w:t>
            </w:r>
          </w:p>
        </w:tc>
      </w:tr>
      <w:tr w:rsidR="00501754" w:rsidRPr="002822BC" w:rsidTr="002822BC">
        <w:trPr>
          <w:trHeight w:val="644"/>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b/>
                <w:bCs/>
                <w:sz w:val="16"/>
                <w:szCs w:val="16"/>
              </w:rPr>
            </w:pPr>
            <w:r w:rsidRPr="002822BC">
              <w:rPr>
                <w:b/>
                <w:bCs/>
                <w:sz w:val="16"/>
                <w:szCs w:val="16"/>
              </w:rPr>
              <w:t>ПОДПРОГРАММА</w:t>
            </w:r>
            <w:proofErr w:type="gramStart"/>
            <w:r w:rsidRPr="002822BC">
              <w:rPr>
                <w:b/>
                <w:bCs/>
                <w:sz w:val="16"/>
                <w:szCs w:val="16"/>
              </w:rPr>
              <w:t>"О</w:t>
            </w:r>
            <w:proofErr w:type="gramEnd"/>
            <w:r w:rsidRPr="002822BC">
              <w:rPr>
                <w:b/>
                <w:bCs/>
                <w:sz w:val="16"/>
                <w:szCs w:val="16"/>
              </w:rPr>
              <w:t>БЕСПЕЧЕНИЕ КОМПЛЕКСНОГО    ПРОСТРАНСТВЕННОГО И ТЕРРИТОРИАЛЬНОГО РАЗВИТИЯ СЕЛЬСКОГО ПОСЕЛЕНИЯ НА 2018-2022гг."</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sz w:val="16"/>
                <w:szCs w:val="16"/>
              </w:rPr>
            </w:pPr>
            <w:r w:rsidRPr="002822BC">
              <w:rPr>
                <w:b/>
                <w:b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10.4.00.00000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113,0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0,0</w:t>
            </w:r>
          </w:p>
        </w:tc>
      </w:tr>
      <w:tr w:rsidR="00501754" w:rsidRPr="002822BC" w:rsidTr="002822BC">
        <w:trPr>
          <w:trHeight w:val="568"/>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Основное мероприятие</w:t>
            </w:r>
            <w:r w:rsidR="002822BC">
              <w:rPr>
                <w:b/>
                <w:bCs/>
                <w:i/>
                <w:iCs/>
                <w:sz w:val="16"/>
                <w:szCs w:val="16"/>
              </w:rPr>
              <w:t xml:space="preserve"> </w:t>
            </w:r>
            <w:r w:rsidRPr="002822BC">
              <w:rPr>
                <w:b/>
                <w:bCs/>
                <w:i/>
                <w:iCs/>
                <w:sz w:val="16"/>
                <w:szCs w:val="16"/>
              </w:rPr>
              <w:t>"Обеспечение градостроительной и землеустроительной деятельности на территории сельского поселения"</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10.4.02.00000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113,0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0,0</w:t>
            </w:r>
          </w:p>
        </w:tc>
      </w:tr>
      <w:tr w:rsidR="00501754" w:rsidRPr="002822BC" w:rsidTr="002822BC">
        <w:trPr>
          <w:trHeight w:val="548"/>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10.4.02.22000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113,0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0,0</w:t>
            </w:r>
          </w:p>
        </w:tc>
      </w:tr>
      <w:tr w:rsidR="00501754" w:rsidRPr="002822BC" w:rsidTr="002822BC">
        <w:trPr>
          <w:trHeight w:val="415"/>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10.4.02.22000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113,0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0,0</w:t>
            </w:r>
          </w:p>
        </w:tc>
      </w:tr>
      <w:tr w:rsidR="00501754" w:rsidRPr="002822BC" w:rsidTr="002822BC">
        <w:trPr>
          <w:trHeight w:val="420"/>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Другие вопросы в области национальной экономики</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10.4.02.22000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0412</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113,0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0,0</w:t>
            </w:r>
          </w:p>
        </w:tc>
      </w:tr>
      <w:tr w:rsidR="00501754" w:rsidRPr="002822BC" w:rsidTr="002822BC">
        <w:trPr>
          <w:trHeight w:val="413"/>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b/>
                <w:bCs/>
                <w:sz w:val="16"/>
                <w:szCs w:val="16"/>
              </w:rPr>
            </w:pPr>
            <w:r w:rsidRPr="002822BC">
              <w:rPr>
                <w:b/>
                <w:bCs/>
                <w:sz w:val="16"/>
                <w:szCs w:val="16"/>
              </w:rPr>
              <w:t>ПОДПРОГРАММА "РАЗВИТИЕ СФЕРЫ КУЛЬТУРЫ И СПОРТА НА ТЕРРИТОРИИ СЕЛЬСКОГО ПОСЕЛЕНИЯ НА 2018-2022гг."</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sz w:val="16"/>
                <w:szCs w:val="16"/>
              </w:rPr>
            </w:pPr>
            <w:r w:rsidRPr="002822BC">
              <w:rPr>
                <w:b/>
                <w:b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10.6.00.00000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sz w:val="16"/>
                <w:szCs w:val="16"/>
              </w:rPr>
            </w:pPr>
            <w:r w:rsidRPr="002822BC">
              <w:rPr>
                <w:b/>
                <w:b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1 727,6</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sz w:val="16"/>
                <w:szCs w:val="16"/>
              </w:rPr>
            </w:pPr>
            <w:r w:rsidRPr="002822BC">
              <w:rPr>
                <w:b/>
                <w:bCs/>
                <w:sz w:val="16"/>
                <w:szCs w:val="16"/>
              </w:rPr>
              <w:t>1 681,1</w:t>
            </w:r>
          </w:p>
        </w:tc>
      </w:tr>
      <w:tr w:rsidR="00501754" w:rsidRPr="002822BC" w:rsidTr="002822BC">
        <w:trPr>
          <w:trHeight w:val="688"/>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Основное мероприятие "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10.6.01.00000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1 698,6</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1 680,1</w:t>
            </w:r>
          </w:p>
        </w:tc>
      </w:tr>
      <w:tr w:rsidR="00501754" w:rsidRPr="002822BC" w:rsidTr="002822BC">
        <w:trPr>
          <w:trHeight w:val="570"/>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10.6.01.22000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1 698,6</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1 680,1</w:t>
            </w:r>
          </w:p>
        </w:tc>
      </w:tr>
      <w:tr w:rsidR="00501754" w:rsidRPr="002822BC" w:rsidTr="002822BC">
        <w:trPr>
          <w:trHeight w:val="692"/>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10.6.01.22000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1 562,1</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1 544,6</w:t>
            </w:r>
          </w:p>
        </w:tc>
      </w:tr>
      <w:tr w:rsidR="00501754" w:rsidRPr="002822BC" w:rsidTr="002822BC">
        <w:trPr>
          <w:trHeight w:val="360"/>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Культура</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10.6.01.22000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0801</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1 562,1</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1 544,6</w:t>
            </w:r>
          </w:p>
        </w:tc>
      </w:tr>
      <w:tr w:rsidR="00501754" w:rsidRPr="002822BC" w:rsidTr="002822BC">
        <w:trPr>
          <w:trHeight w:val="424"/>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10.6.01.22000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135,5</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134,5</w:t>
            </w:r>
          </w:p>
        </w:tc>
      </w:tr>
      <w:tr w:rsidR="00501754" w:rsidRPr="002822BC" w:rsidTr="002822BC">
        <w:trPr>
          <w:trHeight w:val="275"/>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Культура</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10.6.01.22000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0801</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135,5</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134,5</w:t>
            </w:r>
          </w:p>
        </w:tc>
      </w:tr>
      <w:tr w:rsidR="00501754" w:rsidRPr="002822BC" w:rsidTr="002822BC">
        <w:trPr>
          <w:trHeight w:val="315"/>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Иные бюджетные ассигнования</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10.6.01.22000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800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1,0</w:t>
            </w:r>
          </w:p>
        </w:tc>
      </w:tr>
      <w:tr w:rsidR="00501754" w:rsidRPr="002822BC" w:rsidTr="009533B0">
        <w:trPr>
          <w:trHeight w:val="227"/>
        </w:trPr>
        <w:tc>
          <w:tcPr>
            <w:tcW w:w="5268" w:type="dxa"/>
            <w:gridSpan w:val="2"/>
            <w:tcBorders>
              <w:top w:val="nil"/>
              <w:left w:val="single" w:sz="4" w:space="0" w:color="auto"/>
              <w:bottom w:val="single" w:sz="4" w:space="0" w:color="auto"/>
              <w:right w:val="single" w:sz="4" w:space="0" w:color="auto"/>
            </w:tcBorders>
            <w:shd w:val="clear" w:color="auto" w:fill="auto"/>
            <w:vAlign w:val="bottom"/>
            <w:hideMark/>
          </w:tcPr>
          <w:p w:rsidR="00501754" w:rsidRPr="002822BC" w:rsidRDefault="00501754" w:rsidP="00501754">
            <w:pPr>
              <w:rPr>
                <w:sz w:val="16"/>
                <w:szCs w:val="16"/>
              </w:rPr>
            </w:pPr>
            <w:r w:rsidRPr="002822BC">
              <w:rPr>
                <w:sz w:val="16"/>
                <w:szCs w:val="16"/>
              </w:rPr>
              <w:t>Культура</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10.6.01.22000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800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0801</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1,0</w:t>
            </w:r>
          </w:p>
        </w:tc>
      </w:tr>
      <w:tr w:rsidR="00501754" w:rsidRPr="002822BC" w:rsidTr="002822BC">
        <w:trPr>
          <w:trHeight w:val="565"/>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lastRenderedPageBreak/>
              <w:t>Основное мероприятие " Обеспечение условий для развития на территории сельского поселения физической культуры и массового спорта"</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10.6.02.00000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1,0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1,0</w:t>
            </w:r>
          </w:p>
        </w:tc>
      </w:tr>
      <w:tr w:rsidR="00501754" w:rsidRPr="002822BC" w:rsidTr="002822BC">
        <w:trPr>
          <w:trHeight w:val="544"/>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10.6.02.22000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1,0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1,0</w:t>
            </w:r>
          </w:p>
        </w:tc>
      </w:tr>
      <w:tr w:rsidR="00501754" w:rsidRPr="002822BC" w:rsidTr="002822BC">
        <w:trPr>
          <w:trHeight w:val="411"/>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10.6.02.22000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1,0</w:t>
            </w:r>
          </w:p>
        </w:tc>
      </w:tr>
      <w:tr w:rsidR="00501754" w:rsidRPr="002822BC" w:rsidTr="002822BC">
        <w:trPr>
          <w:trHeight w:val="285"/>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Физическая культура</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10.6.02.22000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1101</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1,0</w:t>
            </w:r>
          </w:p>
        </w:tc>
      </w:tr>
      <w:tr w:rsidR="00501754" w:rsidRPr="002822BC" w:rsidTr="002822BC">
        <w:trPr>
          <w:trHeight w:val="265"/>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Основное мероприятие "Развитие домов культуры поселений"</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b/>
                <w:bCs/>
                <w:i/>
                <w:iCs/>
                <w:sz w:val="16"/>
                <w:szCs w:val="16"/>
              </w:rPr>
            </w:pPr>
            <w:r w:rsidRPr="002822BC">
              <w:rPr>
                <w:b/>
                <w:bCs/>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10.6.03.00000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b/>
                <w:bCs/>
                <w:i/>
                <w:iCs/>
                <w:sz w:val="16"/>
                <w:szCs w:val="16"/>
              </w:rPr>
            </w:pPr>
            <w:r w:rsidRPr="002822BC">
              <w:rPr>
                <w:b/>
                <w:bCs/>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28,0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b/>
                <w:bCs/>
                <w:i/>
                <w:iCs/>
                <w:sz w:val="16"/>
                <w:szCs w:val="16"/>
              </w:rPr>
            </w:pPr>
            <w:r w:rsidRPr="002822BC">
              <w:rPr>
                <w:b/>
                <w:bCs/>
                <w:i/>
                <w:iCs/>
                <w:sz w:val="16"/>
                <w:szCs w:val="16"/>
              </w:rPr>
              <w:t>0,0</w:t>
            </w:r>
          </w:p>
        </w:tc>
      </w:tr>
      <w:tr w:rsidR="00501754" w:rsidRPr="002822BC" w:rsidTr="002822BC">
        <w:trPr>
          <w:trHeight w:val="566"/>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Реализация иных направлений расходов основного мероприятия подпрограммы, программы, а так же непрограммных направлений расходов</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i/>
                <w:iCs/>
                <w:sz w:val="16"/>
                <w:szCs w:val="16"/>
              </w:rPr>
            </w:pPr>
            <w:r w:rsidRPr="002822BC">
              <w:rPr>
                <w:i/>
                <w:iCs/>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10.6.03.22000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28,0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i/>
                <w:iCs/>
                <w:sz w:val="16"/>
                <w:szCs w:val="16"/>
              </w:rPr>
            </w:pPr>
            <w:r w:rsidRPr="002822BC">
              <w:rPr>
                <w:i/>
                <w:iCs/>
                <w:sz w:val="16"/>
                <w:szCs w:val="16"/>
              </w:rPr>
              <w:t>0,0</w:t>
            </w:r>
          </w:p>
        </w:tc>
      </w:tr>
      <w:tr w:rsidR="00501754" w:rsidRPr="002822BC" w:rsidTr="002822BC">
        <w:trPr>
          <w:trHeight w:val="405"/>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10.6.03.22000</w:t>
            </w:r>
          </w:p>
        </w:tc>
        <w:tc>
          <w:tcPr>
            <w:tcW w:w="567"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 </w:t>
            </w:r>
          </w:p>
        </w:tc>
        <w:tc>
          <w:tcPr>
            <w:tcW w:w="826"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28,0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0,0</w:t>
            </w:r>
          </w:p>
        </w:tc>
      </w:tr>
      <w:tr w:rsidR="00501754" w:rsidRPr="002822BC" w:rsidTr="002822BC">
        <w:trPr>
          <w:trHeight w:val="345"/>
        </w:trPr>
        <w:tc>
          <w:tcPr>
            <w:tcW w:w="5268" w:type="dxa"/>
            <w:gridSpan w:val="2"/>
            <w:tcBorders>
              <w:top w:val="nil"/>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Физическая культура</w:t>
            </w:r>
          </w:p>
        </w:tc>
        <w:tc>
          <w:tcPr>
            <w:tcW w:w="701" w:type="dxa"/>
            <w:tcBorders>
              <w:top w:val="nil"/>
              <w:left w:val="nil"/>
              <w:bottom w:val="single" w:sz="4" w:space="0" w:color="auto"/>
              <w:right w:val="single" w:sz="4" w:space="0" w:color="auto"/>
            </w:tcBorders>
            <w:shd w:val="clear" w:color="000000" w:fill="FFFFFF"/>
            <w:vAlign w:val="bottom"/>
            <w:hideMark/>
          </w:tcPr>
          <w:p w:rsidR="00501754" w:rsidRPr="002822BC" w:rsidRDefault="00501754" w:rsidP="00501754">
            <w:pPr>
              <w:rPr>
                <w:sz w:val="16"/>
                <w:szCs w:val="16"/>
              </w:rPr>
            </w:pPr>
            <w:r w:rsidRPr="002822BC">
              <w:rPr>
                <w:sz w:val="16"/>
                <w:szCs w:val="16"/>
              </w:rPr>
              <w:t>929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i/>
                <w:iCs/>
                <w:sz w:val="16"/>
                <w:szCs w:val="16"/>
              </w:rPr>
            </w:pPr>
            <w:r w:rsidRPr="002822BC">
              <w:rPr>
                <w:i/>
                <w:iCs/>
                <w:sz w:val="16"/>
                <w:szCs w:val="16"/>
              </w:rPr>
              <w:t>10.6.03.22000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200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center"/>
              <w:rPr>
                <w:sz w:val="16"/>
                <w:szCs w:val="16"/>
              </w:rPr>
            </w:pPr>
            <w:r w:rsidRPr="002822BC">
              <w:rPr>
                <w:sz w:val="16"/>
                <w:szCs w:val="16"/>
              </w:rPr>
              <w:t>0801</w:t>
            </w:r>
          </w:p>
        </w:tc>
        <w:tc>
          <w:tcPr>
            <w:tcW w:w="8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28,0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01754" w:rsidRPr="002822BC" w:rsidRDefault="00501754" w:rsidP="00501754">
            <w:pPr>
              <w:jc w:val="right"/>
              <w:rPr>
                <w:sz w:val="16"/>
                <w:szCs w:val="16"/>
              </w:rPr>
            </w:pPr>
            <w:r w:rsidRPr="002822BC">
              <w:rPr>
                <w:sz w:val="16"/>
                <w:szCs w:val="16"/>
              </w:rPr>
              <w:t>0,0</w:t>
            </w:r>
          </w:p>
        </w:tc>
      </w:tr>
    </w:tbl>
    <w:p w:rsidR="00501754" w:rsidRDefault="00501754"/>
    <w:p w:rsidR="00501754" w:rsidRPr="00501754" w:rsidRDefault="00501754" w:rsidP="00501754"/>
    <w:p w:rsidR="00501754" w:rsidRPr="00501754" w:rsidRDefault="00501754" w:rsidP="00501754"/>
    <w:p w:rsidR="00501754" w:rsidRPr="00501754" w:rsidRDefault="00501754" w:rsidP="00501754"/>
    <w:p w:rsidR="00501754" w:rsidRPr="00501754" w:rsidRDefault="00501754" w:rsidP="00501754"/>
    <w:p w:rsidR="00501754" w:rsidRDefault="00501754"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501754" w:rsidRDefault="00501754" w:rsidP="00501754"/>
    <w:p w:rsidR="00501754" w:rsidRPr="00E76163" w:rsidRDefault="00501754" w:rsidP="00501754">
      <w:pPr>
        <w:ind w:left="5400"/>
        <w:jc w:val="right"/>
      </w:pPr>
      <w:r>
        <w:lastRenderedPageBreak/>
        <w:t xml:space="preserve">    Приложение   № 11</w:t>
      </w:r>
    </w:p>
    <w:p w:rsidR="00501754" w:rsidRDefault="00501754" w:rsidP="00501754">
      <w:pPr>
        <w:jc w:val="right"/>
      </w:pPr>
      <w:r>
        <w:t xml:space="preserve">                                                                                            </w:t>
      </w:r>
      <w:r w:rsidRPr="006719C2">
        <w:t xml:space="preserve">к решению Думы </w:t>
      </w:r>
      <w:proofErr w:type="spellStart"/>
      <w:r>
        <w:t>Перфиловского</w:t>
      </w:r>
      <w:proofErr w:type="spellEnd"/>
      <w:r w:rsidRPr="006719C2">
        <w:t xml:space="preserve"> </w:t>
      </w:r>
      <w:r>
        <w:t xml:space="preserve"> </w:t>
      </w:r>
    </w:p>
    <w:p w:rsidR="00501754" w:rsidRDefault="00501754" w:rsidP="00501754">
      <w:pPr>
        <w:jc w:val="right"/>
      </w:pPr>
      <w:r>
        <w:t xml:space="preserve">                                                                                            </w:t>
      </w:r>
      <w:r w:rsidRPr="006719C2">
        <w:t xml:space="preserve">сельского поселения «О бюджете </w:t>
      </w:r>
    </w:p>
    <w:p w:rsidR="00501754" w:rsidRDefault="00501754" w:rsidP="00501754">
      <w:pPr>
        <w:jc w:val="right"/>
      </w:pPr>
      <w:r>
        <w:t xml:space="preserve">                                                                                            </w:t>
      </w:r>
      <w:proofErr w:type="spellStart"/>
      <w:r>
        <w:t>Перфиловского</w:t>
      </w:r>
      <w:proofErr w:type="spellEnd"/>
      <w:r>
        <w:t xml:space="preserve"> </w:t>
      </w:r>
      <w:r w:rsidRPr="006719C2">
        <w:t xml:space="preserve">муниципального  </w:t>
      </w:r>
    </w:p>
    <w:p w:rsidR="00501754" w:rsidRPr="006719C2" w:rsidRDefault="00501754" w:rsidP="00501754">
      <w:pPr>
        <w:jc w:val="right"/>
      </w:pPr>
      <w:r>
        <w:t xml:space="preserve">                                                                                            </w:t>
      </w:r>
      <w:r w:rsidRPr="006719C2">
        <w:t>образования на 201</w:t>
      </w:r>
      <w:r>
        <w:t>8</w:t>
      </w:r>
      <w:r w:rsidRPr="006719C2">
        <w:t xml:space="preserve"> год и</w:t>
      </w:r>
      <w:r>
        <w:t xml:space="preserve"> на плановый</w:t>
      </w:r>
      <w:r w:rsidRPr="006719C2">
        <w:t xml:space="preserve"> период 201</w:t>
      </w:r>
      <w:r>
        <w:t xml:space="preserve">9 и </w:t>
      </w:r>
      <w:r w:rsidRPr="006719C2">
        <w:t>20</w:t>
      </w:r>
      <w:r>
        <w:t xml:space="preserve">20 </w:t>
      </w:r>
      <w:r w:rsidRPr="006719C2">
        <w:t>годов»</w:t>
      </w:r>
    </w:p>
    <w:p w:rsidR="00501754" w:rsidRPr="006719C2" w:rsidRDefault="00501754" w:rsidP="00501754">
      <w:pPr>
        <w:jc w:val="right"/>
      </w:pPr>
      <w:r w:rsidRPr="006719C2">
        <w:t xml:space="preserve">                                                                      </w:t>
      </w:r>
      <w:r w:rsidR="009533B0">
        <w:t xml:space="preserve">                       от 28.12.</w:t>
      </w:r>
      <w:r w:rsidRPr="006719C2">
        <w:t>201</w:t>
      </w:r>
      <w:r>
        <w:t>7</w:t>
      </w:r>
      <w:r w:rsidR="009533B0">
        <w:t>г. № 18</w:t>
      </w:r>
    </w:p>
    <w:p w:rsidR="00501754" w:rsidRDefault="00501754" w:rsidP="00501754">
      <w:pPr>
        <w:ind w:firstLine="5580"/>
      </w:pPr>
    </w:p>
    <w:p w:rsidR="00501754" w:rsidRDefault="00501754" w:rsidP="00501754">
      <w:pPr>
        <w:ind w:firstLine="6300"/>
      </w:pPr>
    </w:p>
    <w:p w:rsidR="00501754" w:rsidRPr="009533B0" w:rsidRDefault="00501754" w:rsidP="009533B0">
      <w:pPr>
        <w:pStyle w:val="4"/>
        <w:spacing w:before="0"/>
        <w:jc w:val="center"/>
        <w:rPr>
          <w:rFonts w:ascii="Times New Roman" w:hAnsi="Times New Roman" w:cs="Times New Roman"/>
          <w:i w:val="0"/>
          <w:color w:val="auto"/>
        </w:rPr>
      </w:pPr>
      <w:r w:rsidRPr="009533B0">
        <w:rPr>
          <w:rFonts w:ascii="Times New Roman" w:hAnsi="Times New Roman" w:cs="Times New Roman"/>
          <w:i w:val="0"/>
          <w:color w:val="auto"/>
        </w:rPr>
        <w:t>Объем межбюджетных трансфертов, предоставляемых из местного бюджета</w:t>
      </w:r>
    </w:p>
    <w:p w:rsidR="00501754" w:rsidRPr="009533B0" w:rsidRDefault="00501754" w:rsidP="009533B0">
      <w:pPr>
        <w:pStyle w:val="4"/>
        <w:spacing w:before="0"/>
        <w:jc w:val="center"/>
        <w:rPr>
          <w:rFonts w:ascii="Times New Roman" w:hAnsi="Times New Roman" w:cs="Times New Roman"/>
          <w:i w:val="0"/>
          <w:color w:val="auto"/>
        </w:rPr>
      </w:pPr>
      <w:r w:rsidRPr="009533B0">
        <w:rPr>
          <w:rFonts w:ascii="Times New Roman" w:hAnsi="Times New Roman" w:cs="Times New Roman"/>
          <w:i w:val="0"/>
          <w:color w:val="auto"/>
        </w:rPr>
        <w:t>на финансирование расходов связанных с передачей полномочий органам местного самоуправления муниципального района</w:t>
      </w:r>
    </w:p>
    <w:p w:rsidR="00501754" w:rsidRPr="009533B0" w:rsidRDefault="00501754" w:rsidP="009533B0">
      <w:pPr>
        <w:jc w:val="center"/>
        <w:rPr>
          <w:b/>
        </w:rPr>
      </w:pPr>
      <w:r w:rsidRPr="009533B0">
        <w:rPr>
          <w:b/>
        </w:rPr>
        <w:t>на  2018 год</w:t>
      </w:r>
    </w:p>
    <w:p w:rsidR="00501754" w:rsidRPr="009533B0" w:rsidRDefault="00501754" w:rsidP="009533B0">
      <w:pPr>
        <w:rPr>
          <w:b/>
        </w:rPr>
      </w:pPr>
    </w:p>
    <w:p w:rsidR="00501754" w:rsidRPr="00E22D32" w:rsidRDefault="00501754" w:rsidP="00501754">
      <w:pPr>
        <w:rPr>
          <w:sz w:val="20"/>
          <w:szCs w:val="20"/>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E22D32">
        <w:rPr>
          <w:sz w:val="20"/>
          <w:szCs w:val="20"/>
        </w:rPr>
        <w:t>(тыс.</w:t>
      </w:r>
      <w:r>
        <w:rPr>
          <w:sz w:val="20"/>
          <w:szCs w:val="20"/>
        </w:rPr>
        <w:t xml:space="preserve"> </w:t>
      </w:r>
      <w:r w:rsidRPr="00E22D32">
        <w:rPr>
          <w:sz w:val="20"/>
          <w:szCs w:val="20"/>
        </w:rPr>
        <w:t>рублей)</w:t>
      </w:r>
    </w:p>
    <w:tbl>
      <w:tblPr>
        <w:tblW w:w="94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0"/>
        <w:gridCol w:w="1171"/>
      </w:tblGrid>
      <w:tr w:rsidR="00501754" w:rsidRPr="0084060C" w:rsidTr="00501754">
        <w:trPr>
          <w:trHeight w:val="603"/>
        </w:trPr>
        <w:tc>
          <w:tcPr>
            <w:tcW w:w="8260" w:type="dxa"/>
            <w:tcBorders>
              <w:bottom w:val="single" w:sz="4" w:space="0" w:color="auto"/>
            </w:tcBorders>
          </w:tcPr>
          <w:p w:rsidR="00501754" w:rsidRDefault="00501754" w:rsidP="00501754">
            <w:pPr>
              <w:ind w:left="180"/>
              <w:rPr>
                <w:b/>
                <w:sz w:val="28"/>
                <w:szCs w:val="28"/>
              </w:rPr>
            </w:pPr>
            <w:r w:rsidRPr="0084060C">
              <w:rPr>
                <w:b/>
                <w:sz w:val="28"/>
                <w:szCs w:val="28"/>
              </w:rPr>
              <w:t xml:space="preserve">                  </w:t>
            </w:r>
          </w:p>
          <w:p w:rsidR="00501754" w:rsidRPr="0084060C" w:rsidRDefault="00501754" w:rsidP="00501754">
            <w:pPr>
              <w:ind w:left="180"/>
              <w:rPr>
                <w:b/>
                <w:sz w:val="28"/>
                <w:szCs w:val="28"/>
              </w:rPr>
            </w:pPr>
            <w:r>
              <w:rPr>
                <w:b/>
                <w:sz w:val="28"/>
                <w:szCs w:val="28"/>
              </w:rPr>
              <w:t xml:space="preserve">                </w:t>
            </w:r>
            <w:r w:rsidRPr="0084060C">
              <w:rPr>
                <w:b/>
                <w:sz w:val="28"/>
                <w:szCs w:val="28"/>
              </w:rPr>
              <w:t xml:space="preserve">Наименование передаваемого полномочия   </w:t>
            </w:r>
          </w:p>
        </w:tc>
        <w:tc>
          <w:tcPr>
            <w:tcW w:w="1171" w:type="dxa"/>
            <w:tcBorders>
              <w:bottom w:val="single" w:sz="4" w:space="0" w:color="auto"/>
            </w:tcBorders>
          </w:tcPr>
          <w:p w:rsidR="00501754" w:rsidRDefault="00501754" w:rsidP="00501754">
            <w:pPr>
              <w:rPr>
                <w:b/>
                <w:sz w:val="28"/>
                <w:szCs w:val="28"/>
              </w:rPr>
            </w:pPr>
          </w:p>
          <w:p w:rsidR="00501754" w:rsidRPr="0084060C" w:rsidRDefault="00501754" w:rsidP="00501754">
            <w:pPr>
              <w:rPr>
                <w:b/>
                <w:sz w:val="22"/>
                <w:szCs w:val="22"/>
              </w:rPr>
            </w:pPr>
            <w:r w:rsidRPr="0084060C">
              <w:rPr>
                <w:b/>
                <w:sz w:val="28"/>
                <w:szCs w:val="28"/>
              </w:rPr>
              <w:t xml:space="preserve">Сумма </w:t>
            </w:r>
          </w:p>
        </w:tc>
      </w:tr>
      <w:tr w:rsidR="00501754" w:rsidTr="00501754">
        <w:trPr>
          <w:trHeight w:val="737"/>
        </w:trPr>
        <w:tc>
          <w:tcPr>
            <w:tcW w:w="8260" w:type="dxa"/>
            <w:tcBorders>
              <w:top w:val="single" w:sz="4" w:space="0" w:color="auto"/>
              <w:left w:val="single" w:sz="4" w:space="0" w:color="auto"/>
              <w:bottom w:val="single" w:sz="4" w:space="0" w:color="auto"/>
              <w:right w:val="single" w:sz="4" w:space="0" w:color="auto"/>
            </w:tcBorders>
          </w:tcPr>
          <w:p w:rsidR="00501754" w:rsidRDefault="00501754" w:rsidP="00501754">
            <w:pPr>
              <w:rPr>
                <w:b/>
                <w:sz w:val="28"/>
                <w:szCs w:val="28"/>
              </w:rPr>
            </w:pPr>
            <w:r>
              <w:t xml:space="preserve">   </w:t>
            </w:r>
          </w:p>
          <w:p w:rsidR="00501754" w:rsidRDefault="00501754" w:rsidP="00501754">
            <w:r w:rsidRPr="0084060C">
              <w:rPr>
                <w:b/>
                <w:sz w:val="28"/>
                <w:szCs w:val="28"/>
              </w:rPr>
              <w:t xml:space="preserve">ВСЕГО:              </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01754" w:rsidRDefault="00501754" w:rsidP="00501754">
            <w:r>
              <w:t xml:space="preserve">   </w:t>
            </w:r>
          </w:p>
          <w:p w:rsidR="00501754" w:rsidRPr="00831B5E" w:rsidRDefault="00501754" w:rsidP="00501754">
            <w:pPr>
              <w:jc w:val="center"/>
              <w:rPr>
                <w:b/>
              </w:rPr>
            </w:pPr>
            <w:r w:rsidRPr="00831B5E">
              <w:rPr>
                <w:b/>
                <w:sz w:val="28"/>
                <w:szCs w:val="28"/>
              </w:rPr>
              <w:t>898,7</w:t>
            </w:r>
          </w:p>
        </w:tc>
      </w:tr>
      <w:tr w:rsidR="00501754" w:rsidTr="00501754">
        <w:trPr>
          <w:trHeight w:val="464"/>
        </w:trPr>
        <w:tc>
          <w:tcPr>
            <w:tcW w:w="8260" w:type="dxa"/>
            <w:tcBorders>
              <w:top w:val="single" w:sz="4" w:space="0" w:color="auto"/>
              <w:left w:val="single" w:sz="4" w:space="0" w:color="auto"/>
              <w:bottom w:val="single" w:sz="4" w:space="0" w:color="auto"/>
              <w:right w:val="single" w:sz="4" w:space="0" w:color="auto"/>
            </w:tcBorders>
          </w:tcPr>
          <w:p w:rsidR="00501754" w:rsidRDefault="00501754" w:rsidP="00501754">
            <w:pPr>
              <w:autoSpaceDE w:val="0"/>
              <w:autoSpaceDN w:val="0"/>
              <w:adjustRightInd w:val="0"/>
              <w:rPr>
                <w:color w:val="000000"/>
              </w:rPr>
            </w:pPr>
            <w:r>
              <w:rPr>
                <w:color w:val="000000"/>
              </w:rPr>
              <w:t xml:space="preserve">Осуществление части полномочий по составлению проекта бюджета поселения, исполнению бюджета поселения, осуществлению </w:t>
            </w:r>
            <w:proofErr w:type="gramStart"/>
            <w:r>
              <w:rPr>
                <w:color w:val="000000"/>
              </w:rPr>
              <w:t>контроля за</w:t>
            </w:r>
            <w:proofErr w:type="gramEnd"/>
            <w:r>
              <w:rPr>
                <w:color w:val="000000"/>
              </w:rPr>
              <w:t xml:space="preserve"> его исполнением, составлению отчета об исполнении бюджета поселения</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01754" w:rsidRDefault="00501754" w:rsidP="00501754">
            <w:pPr>
              <w:jc w:val="center"/>
            </w:pPr>
          </w:p>
          <w:p w:rsidR="00501754" w:rsidRPr="00B8054A" w:rsidRDefault="00501754" w:rsidP="00501754">
            <w:pPr>
              <w:jc w:val="center"/>
            </w:pPr>
            <w:r>
              <w:t>564,7</w:t>
            </w:r>
          </w:p>
        </w:tc>
      </w:tr>
      <w:tr w:rsidR="00501754" w:rsidTr="00501754">
        <w:trPr>
          <w:trHeight w:val="304"/>
        </w:trPr>
        <w:tc>
          <w:tcPr>
            <w:tcW w:w="8260" w:type="dxa"/>
            <w:tcBorders>
              <w:top w:val="single" w:sz="4" w:space="0" w:color="auto"/>
              <w:left w:val="single" w:sz="4" w:space="0" w:color="auto"/>
              <w:bottom w:val="single" w:sz="4" w:space="0" w:color="auto"/>
              <w:right w:val="single" w:sz="4" w:space="0" w:color="auto"/>
            </w:tcBorders>
          </w:tcPr>
          <w:p w:rsidR="00501754" w:rsidRDefault="00501754" w:rsidP="00501754">
            <w:pPr>
              <w:autoSpaceDE w:val="0"/>
              <w:autoSpaceDN w:val="0"/>
              <w:adjustRightInd w:val="0"/>
              <w:rPr>
                <w:color w:val="000000"/>
              </w:rPr>
            </w:pPr>
            <w:r>
              <w:rPr>
                <w:color w:val="000000"/>
              </w:rPr>
              <w:t>Формирование архивных фондов поселения</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01754" w:rsidRPr="007D5B9B" w:rsidRDefault="00501754" w:rsidP="00501754">
            <w:pPr>
              <w:jc w:val="center"/>
            </w:pPr>
            <w:r>
              <w:t>15,5</w:t>
            </w:r>
          </w:p>
        </w:tc>
      </w:tr>
      <w:tr w:rsidR="00501754" w:rsidTr="00501754">
        <w:trPr>
          <w:trHeight w:val="1118"/>
        </w:trPr>
        <w:tc>
          <w:tcPr>
            <w:tcW w:w="8260" w:type="dxa"/>
            <w:tcBorders>
              <w:top w:val="single" w:sz="4" w:space="0" w:color="auto"/>
              <w:left w:val="single" w:sz="4" w:space="0" w:color="auto"/>
              <w:bottom w:val="single" w:sz="4" w:space="0" w:color="auto"/>
              <w:right w:val="single" w:sz="4" w:space="0" w:color="auto"/>
            </w:tcBorders>
          </w:tcPr>
          <w:p w:rsidR="00501754" w:rsidRDefault="00501754" w:rsidP="00501754">
            <w:pPr>
              <w:autoSpaceDE w:val="0"/>
              <w:autoSpaceDN w:val="0"/>
              <w:adjustRightInd w:val="0"/>
              <w:rPr>
                <w:color w:val="000000"/>
              </w:rPr>
            </w:pPr>
            <w:proofErr w:type="gramStart"/>
            <w:r>
              <w:rPr>
                <w:color w:val="000000"/>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01754" w:rsidRDefault="00501754" w:rsidP="00501754">
            <w:pPr>
              <w:jc w:val="center"/>
            </w:pPr>
          </w:p>
          <w:p w:rsidR="00501754" w:rsidRPr="0084060C" w:rsidRDefault="00501754" w:rsidP="00501754">
            <w:pPr>
              <w:jc w:val="center"/>
            </w:pPr>
          </w:p>
          <w:p w:rsidR="00501754" w:rsidRDefault="00501754" w:rsidP="00501754">
            <w:pPr>
              <w:jc w:val="center"/>
            </w:pPr>
          </w:p>
          <w:p w:rsidR="00501754" w:rsidRDefault="00501754" w:rsidP="00501754">
            <w:pPr>
              <w:jc w:val="center"/>
            </w:pPr>
            <w:r>
              <w:t>63,2</w:t>
            </w:r>
          </w:p>
        </w:tc>
      </w:tr>
      <w:tr w:rsidR="00501754" w:rsidTr="00501754">
        <w:trPr>
          <w:trHeight w:val="540"/>
        </w:trPr>
        <w:tc>
          <w:tcPr>
            <w:tcW w:w="8260" w:type="dxa"/>
            <w:tcBorders>
              <w:top w:val="single" w:sz="4" w:space="0" w:color="auto"/>
              <w:left w:val="single" w:sz="4" w:space="0" w:color="auto"/>
              <w:bottom w:val="single" w:sz="4" w:space="0" w:color="auto"/>
              <w:right w:val="single" w:sz="4" w:space="0" w:color="auto"/>
            </w:tcBorders>
          </w:tcPr>
          <w:p w:rsidR="00501754" w:rsidRDefault="00501754" w:rsidP="00501754">
            <w:pPr>
              <w:autoSpaceDE w:val="0"/>
              <w:autoSpaceDN w:val="0"/>
              <w:adjustRightInd w:val="0"/>
              <w:ind w:right="34"/>
              <w:rPr>
                <w:color w:val="000000"/>
              </w:rPr>
            </w:pPr>
            <w:r>
              <w:rPr>
                <w:color w:val="000000"/>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501754" w:rsidRDefault="00501754" w:rsidP="00501754">
            <w:pPr>
              <w:jc w:val="center"/>
            </w:pPr>
          </w:p>
          <w:p w:rsidR="00501754" w:rsidRDefault="00501754" w:rsidP="00501754">
            <w:pPr>
              <w:jc w:val="center"/>
            </w:pPr>
            <w:r>
              <w:t>255,3</w:t>
            </w:r>
          </w:p>
        </w:tc>
      </w:tr>
    </w:tbl>
    <w:p w:rsidR="00501754" w:rsidRDefault="00501754" w:rsidP="00501754"/>
    <w:p w:rsidR="00501754" w:rsidRDefault="00501754" w:rsidP="00501754"/>
    <w:p w:rsidR="00501754" w:rsidRDefault="00501754"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501754" w:rsidRDefault="00501754" w:rsidP="00501754"/>
    <w:p w:rsidR="00501754" w:rsidRDefault="00501754" w:rsidP="00501754">
      <w:pPr>
        <w:tabs>
          <w:tab w:val="left" w:pos="5625"/>
          <w:tab w:val="right" w:pos="9355"/>
        </w:tabs>
        <w:ind w:left="5400"/>
        <w:jc w:val="right"/>
      </w:pPr>
      <w:r>
        <w:lastRenderedPageBreak/>
        <w:t>Приложение   № 12</w:t>
      </w:r>
    </w:p>
    <w:p w:rsidR="00501754" w:rsidRPr="00905913" w:rsidRDefault="00501754" w:rsidP="00501754">
      <w:pPr>
        <w:tabs>
          <w:tab w:val="left" w:pos="5625"/>
          <w:tab w:val="right" w:pos="9355"/>
        </w:tabs>
        <w:ind w:left="5400"/>
        <w:jc w:val="right"/>
      </w:pPr>
      <w:r w:rsidRPr="006719C2">
        <w:t>к решению Думы</w:t>
      </w:r>
      <w:r>
        <w:t xml:space="preserve"> </w:t>
      </w:r>
      <w:proofErr w:type="spellStart"/>
      <w:r>
        <w:t>Перфиловского</w:t>
      </w:r>
      <w:proofErr w:type="spellEnd"/>
    </w:p>
    <w:p w:rsidR="00501754" w:rsidRDefault="00501754" w:rsidP="00501754">
      <w:pPr>
        <w:tabs>
          <w:tab w:val="left" w:pos="5370"/>
          <w:tab w:val="right" w:pos="9781"/>
        </w:tabs>
        <w:jc w:val="right"/>
      </w:pPr>
      <w:r>
        <w:tab/>
      </w:r>
      <w:r w:rsidRPr="006719C2">
        <w:t xml:space="preserve"> сельского поселения </w:t>
      </w:r>
      <w:r>
        <w:t xml:space="preserve">   </w:t>
      </w:r>
    </w:p>
    <w:p w:rsidR="00501754" w:rsidRDefault="00501754" w:rsidP="00501754">
      <w:pPr>
        <w:jc w:val="right"/>
      </w:pPr>
      <w:r>
        <w:t xml:space="preserve">                                        </w:t>
      </w:r>
      <w:r>
        <w:tab/>
      </w:r>
      <w:r>
        <w:tab/>
      </w:r>
      <w:r>
        <w:tab/>
        <w:t xml:space="preserve">     </w:t>
      </w:r>
      <w:r w:rsidRPr="006719C2">
        <w:t xml:space="preserve">«О бюджете </w:t>
      </w:r>
      <w:proofErr w:type="spellStart"/>
      <w:r>
        <w:t>Перфиловского</w:t>
      </w:r>
      <w:proofErr w:type="spellEnd"/>
    </w:p>
    <w:p w:rsidR="00501754" w:rsidRDefault="00501754" w:rsidP="00501754">
      <w:pPr>
        <w:jc w:val="right"/>
      </w:pPr>
      <w:r>
        <w:t xml:space="preserve">                                          </w:t>
      </w:r>
      <w:r>
        <w:tab/>
      </w:r>
      <w:r>
        <w:tab/>
      </w:r>
      <w:r>
        <w:tab/>
      </w:r>
      <w:r>
        <w:tab/>
      </w:r>
      <w:r w:rsidRPr="006719C2">
        <w:t>муниципального образования</w:t>
      </w:r>
      <w:r>
        <w:t xml:space="preserve"> </w:t>
      </w:r>
      <w:r w:rsidRPr="006719C2">
        <w:t>на 201</w:t>
      </w:r>
      <w:r>
        <w:t>8</w:t>
      </w:r>
      <w:r w:rsidRPr="006719C2">
        <w:t xml:space="preserve"> год</w:t>
      </w:r>
    </w:p>
    <w:p w:rsidR="00501754" w:rsidRPr="006719C2" w:rsidRDefault="00501754" w:rsidP="00501754">
      <w:pPr>
        <w:jc w:val="right"/>
      </w:pPr>
      <w:r>
        <w:tab/>
      </w:r>
      <w:r w:rsidRPr="006719C2">
        <w:t>и</w:t>
      </w:r>
      <w:r w:rsidRPr="0013022E">
        <w:t xml:space="preserve"> </w:t>
      </w:r>
      <w:r>
        <w:t xml:space="preserve"> </w:t>
      </w:r>
      <w:r w:rsidRPr="006719C2">
        <w:t>на плановый период 201</w:t>
      </w:r>
      <w:r>
        <w:t xml:space="preserve">9 и </w:t>
      </w:r>
      <w:r w:rsidRPr="006719C2">
        <w:t>20</w:t>
      </w:r>
      <w:r>
        <w:t>20</w:t>
      </w:r>
      <w:r w:rsidRPr="0013022E">
        <w:t xml:space="preserve"> </w:t>
      </w:r>
      <w:r w:rsidRPr="006719C2">
        <w:t>годов»</w:t>
      </w:r>
    </w:p>
    <w:p w:rsidR="00501754" w:rsidRPr="006719C2" w:rsidRDefault="00501754" w:rsidP="00501754">
      <w:pPr>
        <w:jc w:val="right"/>
      </w:pPr>
      <w:r>
        <w:t xml:space="preserve">                </w:t>
      </w:r>
      <w:r w:rsidRPr="006719C2">
        <w:t xml:space="preserve">                                                                      </w:t>
      </w:r>
      <w:r w:rsidR="009533B0">
        <w:t xml:space="preserve">                       от 28.12.</w:t>
      </w:r>
      <w:r w:rsidRPr="006719C2">
        <w:t>201</w:t>
      </w:r>
      <w:r>
        <w:t>7</w:t>
      </w:r>
      <w:r w:rsidR="009533B0">
        <w:t>г. № 18</w:t>
      </w:r>
    </w:p>
    <w:p w:rsidR="00501754" w:rsidRDefault="00501754" w:rsidP="00501754">
      <w:pPr>
        <w:ind w:firstLine="6300"/>
        <w:jc w:val="right"/>
      </w:pPr>
    </w:p>
    <w:p w:rsidR="00501754" w:rsidRDefault="00501754" w:rsidP="00501754">
      <w:pPr>
        <w:ind w:firstLine="6300"/>
      </w:pPr>
    </w:p>
    <w:p w:rsidR="00501754" w:rsidRPr="009533B0" w:rsidRDefault="00501754" w:rsidP="009533B0">
      <w:pPr>
        <w:pStyle w:val="4"/>
        <w:spacing w:before="0"/>
        <w:jc w:val="center"/>
        <w:rPr>
          <w:rFonts w:ascii="Times New Roman" w:hAnsi="Times New Roman" w:cs="Times New Roman"/>
          <w:i w:val="0"/>
          <w:color w:val="auto"/>
        </w:rPr>
      </w:pPr>
      <w:r w:rsidRPr="009533B0">
        <w:rPr>
          <w:rFonts w:ascii="Times New Roman" w:hAnsi="Times New Roman" w:cs="Times New Roman"/>
          <w:i w:val="0"/>
          <w:color w:val="auto"/>
        </w:rPr>
        <w:t>Объем межбюджетных трансфертов, предоставляемых из местного бюджета</w:t>
      </w:r>
    </w:p>
    <w:p w:rsidR="00501754" w:rsidRPr="009533B0" w:rsidRDefault="00501754" w:rsidP="009533B0">
      <w:pPr>
        <w:pStyle w:val="4"/>
        <w:spacing w:before="0"/>
        <w:jc w:val="center"/>
        <w:rPr>
          <w:rFonts w:ascii="Times New Roman" w:hAnsi="Times New Roman" w:cs="Times New Roman"/>
          <w:b w:val="0"/>
          <w:i w:val="0"/>
          <w:color w:val="auto"/>
        </w:rPr>
      </w:pPr>
      <w:r w:rsidRPr="009533B0">
        <w:rPr>
          <w:rFonts w:ascii="Times New Roman" w:hAnsi="Times New Roman" w:cs="Times New Roman"/>
          <w:i w:val="0"/>
          <w:color w:val="auto"/>
        </w:rPr>
        <w:t>на финансирование расходов связанных с передачей полномочий органам местного самоуправления муниципального района  на  плановый период 2019 и 2020 годов</w:t>
      </w:r>
    </w:p>
    <w:p w:rsidR="00501754" w:rsidRPr="00C57A94" w:rsidRDefault="00501754" w:rsidP="00501754"/>
    <w:p w:rsidR="00501754" w:rsidRPr="00A50F2C" w:rsidRDefault="00501754" w:rsidP="009533B0">
      <w:pPr>
        <w:jc w:val="right"/>
        <w:rPr>
          <w:b/>
          <w:sz w:val="18"/>
          <w:szCs w:val="18"/>
        </w:rPr>
      </w:pPr>
      <w:r>
        <w:rPr>
          <w:b/>
        </w:rPr>
        <w:t>(</w:t>
      </w:r>
      <w:proofErr w:type="spellStart"/>
      <w:r>
        <w:rPr>
          <w:b/>
          <w:sz w:val="18"/>
          <w:szCs w:val="18"/>
        </w:rPr>
        <w:t>тыс</w:t>
      </w:r>
      <w:proofErr w:type="gramStart"/>
      <w:r>
        <w:rPr>
          <w:b/>
          <w:sz w:val="18"/>
          <w:szCs w:val="18"/>
        </w:rPr>
        <w:t>.р</w:t>
      </w:r>
      <w:proofErr w:type="gramEnd"/>
      <w:r>
        <w:rPr>
          <w:b/>
          <w:sz w:val="18"/>
          <w:szCs w:val="18"/>
        </w:rPr>
        <w:t>ублей</w:t>
      </w:r>
      <w:proofErr w:type="spellEnd"/>
      <w:r>
        <w:rPr>
          <w:b/>
          <w:sz w:val="18"/>
          <w:szCs w:val="18"/>
        </w:rPr>
        <w:t>)</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5"/>
        <w:gridCol w:w="1134"/>
        <w:gridCol w:w="1134"/>
      </w:tblGrid>
      <w:tr w:rsidR="00501754" w:rsidTr="00501754">
        <w:trPr>
          <w:trHeight w:val="540"/>
        </w:trPr>
        <w:tc>
          <w:tcPr>
            <w:tcW w:w="7835" w:type="dxa"/>
            <w:tcBorders>
              <w:bottom w:val="single" w:sz="4" w:space="0" w:color="auto"/>
            </w:tcBorders>
          </w:tcPr>
          <w:p w:rsidR="00501754" w:rsidRDefault="00501754" w:rsidP="00501754">
            <w:pPr>
              <w:ind w:left="180"/>
              <w:rPr>
                <w:b/>
                <w:sz w:val="28"/>
                <w:szCs w:val="28"/>
              </w:rPr>
            </w:pPr>
            <w:r w:rsidRPr="0084060C">
              <w:rPr>
                <w:b/>
                <w:sz w:val="28"/>
                <w:szCs w:val="28"/>
              </w:rPr>
              <w:t xml:space="preserve">                  </w:t>
            </w:r>
          </w:p>
          <w:p w:rsidR="00501754" w:rsidRPr="0084060C" w:rsidRDefault="00501754" w:rsidP="00501754">
            <w:pPr>
              <w:ind w:left="180"/>
              <w:rPr>
                <w:b/>
                <w:sz w:val="28"/>
                <w:szCs w:val="28"/>
              </w:rPr>
            </w:pPr>
            <w:r>
              <w:rPr>
                <w:b/>
                <w:sz w:val="28"/>
                <w:szCs w:val="28"/>
              </w:rPr>
              <w:t xml:space="preserve">                </w:t>
            </w:r>
            <w:r w:rsidRPr="0084060C">
              <w:rPr>
                <w:b/>
                <w:sz w:val="28"/>
                <w:szCs w:val="28"/>
              </w:rPr>
              <w:t xml:space="preserve">Наименование передаваемого полномочия   </w:t>
            </w:r>
          </w:p>
        </w:tc>
        <w:tc>
          <w:tcPr>
            <w:tcW w:w="1134" w:type="dxa"/>
            <w:tcBorders>
              <w:bottom w:val="single" w:sz="4" w:space="0" w:color="auto"/>
            </w:tcBorders>
            <w:shd w:val="clear" w:color="auto" w:fill="auto"/>
          </w:tcPr>
          <w:p w:rsidR="00501754" w:rsidRPr="0084060C" w:rsidRDefault="00501754" w:rsidP="00501754">
            <w:pPr>
              <w:rPr>
                <w:b/>
                <w:sz w:val="22"/>
                <w:szCs w:val="22"/>
              </w:rPr>
            </w:pPr>
            <w:r>
              <w:rPr>
                <w:b/>
                <w:sz w:val="28"/>
                <w:szCs w:val="28"/>
              </w:rPr>
              <w:t>2019 год</w:t>
            </w:r>
          </w:p>
        </w:tc>
        <w:tc>
          <w:tcPr>
            <w:tcW w:w="1134" w:type="dxa"/>
          </w:tcPr>
          <w:p w:rsidR="00501754" w:rsidRPr="0084060C" w:rsidRDefault="00501754" w:rsidP="00501754">
            <w:pPr>
              <w:rPr>
                <w:b/>
                <w:sz w:val="22"/>
                <w:szCs w:val="22"/>
              </w:rPr>
            </w:pPr>
            <w:r>
              <w:rPr>
                <w:b/>
                <w:sz w:val="28"/>
                <w:szCs w:val="28"/>
              </w:rPr>
              <w:t>2020 год</w:t>
            </w:r>
          </w:p>
        </w:tc>
      </w:tr>
      <w:tr w:rsidR="00501754" w:rsidRPr="00831B5E" w:rsidTr="00501754">
        <w:trPr>
          <w:trHeight w:val="525"/>
        </w:trPr>
        <w:tc>
          <w:tcPr>
            <w:tcW w:w="7835" w:type="dxa"/>
            <w:tcBorders>
              <w:top w:val="single" w:sz="4" w:space="0" w:color="auto"/>
              <w:left w:val="single" w:sz="4" w:space="0" w:color="auto"/>
              <w:bottom w:val="single" w:sz="4" w:space="0" w:color="auto"/>
              <w:right w:val="single" w:sz="4" w:space="0" w:color="auto"/>
            </w:tcBorders>
          </w:tcPr>
          <w:p w:rsidR="00501754" w:rsidRDefault="00501754" w:rsidP="00501754">
            <w:pPr>
              <w:rPr>
                <w:b/>
                <w:sz w:val="28"/>
                <w:szCs w:val="28"/>
              </w:rPr>
            </w:pPr>
            <w:r>
              <w:t xml:space="preserve">   </w:t>
            </w:r>
          </w:p>
          <w:p w:rsidR="00501754" w:rsidRDefault="00501754" w:rsidP="00501754">
            <w:r>
              <w:rPr>
                <w:b/>
                <w:sz w:val="28"/>
                <w:szCs w:val="28"/>
              </w:rPr>
              <w:t xml:space="preserve">ВСЕГО: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54" w:rsidRDefault="00501754" w:rsidP="00501754">
            <w:r>
              <w:t xml:space="preserve">   </w:t>
            </w:r>
          </w:p>
          <w:p w:rsidR="00501754" w:rsidRDefault="00501754" w:rsidP="00501754">
            <w:pPr>
              <w:jc w:val="center"/>
              <w:rPr>
                <w:b/>
              </w:rPr>
            </w:pPr>
            <w:r>
              <w:rPr>
                <w:b/>
                <w:sz w:val="28"/>
                <w:szCs w:val="28"/>
              </w:rPr>
              <w:t>898,7</w:t>
            </w:r>
          </w:p>
        </w:tc>
        <w:tc>
          <w:tcPr>
            <w:tcW w:w="1134" w:type="dxa"/>
            <w:shd w:val="clear" w:color="auto" w:fill="auto"/>
          </w:tcPr>
          <w:p w:rsidR="00501754" w:rsidRDefault="00501754" w:rsidP="00501754">
            <w:r>
              <w:t xml:space="preserve">   </w:t>
            </w:r>
          </w:p>
          <w:p w:rsidR="00501754" w:rsidRDefault="00501754" w:rsidP="00501754">
            <w:pPr>
              <w:jc w:val="center"/>
              <w:rPr>
                <w:b/>
              </w:rPr>
            </w:pPr>
            <w:r>
              <w:rPr>
                <w:b/>
                <w:sz w:val="28"/>
                <w:szCs w:val="28"/>
              </w:rPr>
              <w:t>898,7</w:t>
            </w:r>
          </w:p>
        </w:tc>
      </w:tr>
      <w:tr w:rsidR="00501754" w:rsidRPr="00B8054A" w:rsidTr="00501754">
        <w:trPr>
          <w:trHeight w:val="600"/>
        </w:trPr>
        <w:tc>
          <w:tcPr>
            <w:tcW w:w="7835" w:type="dxa"/>
            <w:tcBorders>
              <w:top w:val="single" w:sz="4" w:space="0" w:color="auto"/>
              <w:left w:val="single" w:sz="4" w:space="0" w:color="auto"/>
              <w:bottom w:val="single" w:sz="4" w:space="0" w:color="auto"/>
              <w:right w:val="single" w:sz="4" w:space="0" w:color="auto"/>
            </w:tcBorders>
          </w:tcPr>
          <w:p w:rsidR="00501754" w:rsidRDefault="00501754" w:rsidP="00501754">
            <w:pPr>
              <w:autoSpaceDE w:val="0"/>
              <w:autoSpaceDN w:val="0"/>
              <w:adjustRightInd w:val="0"/>
              <w:rPr>
                <w:color w:val="000000"/>
              </w:rPr>
            </w:pPr>
            <w:r>
              <w:rPr>
                <w:color w:val="000000"/>
              </w:rPr>
              <w:t xml:space="preserve">Осуществление части полномочий по составлению проекта бюджета поселения, исполнению бюджета поселения, осуществлению </w:t>
            </w:r>
            <w:proofErr w:type="gramStart"/>
            <w:r>
              <w:rPr>
                <w:color w:val="000000"/>
              </w:rPr>
              <w:t>контроля за</w:t>
            </w:r>
            <w:proofErr w:type="gramEnd"/>
            <w:r>
              <w:rPr>
                <w:color w:val="000000"/>
              </w:rPr>
              <w:t xml:space="preserve"> его исполнением, составлению отчета об исполнении бюджета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54" w:rsidRDefault="00501754" w:rsidP="00501754">
            <w:pPr>
              <w:jc w:val="center"/>
            </w:pPr>
          </w:p>
          <w:p w:rsidR="00501754" w:rsidRDefault="00501754" w:rsidP="00501754">
            <w:pPr>
              <w:jc w:val="center"/>
            </w:pPr>
            <w:r>
              <w:t>564,7</w:t>
            </w:r>
          </w:p>
        </w:tc>
        <w:tc>
          <w:tcPr>
            <w:tcW w:w="1134" w:type="dxa"/>
            <w:shd w:val="clear" w:color="auto" w:fill="auto"/>
          </w:tcPr>
          <w:p w:rsidR="00501754" w:rsidRDefault="00501754" w:rsidP="00501754">
            <w:pPr>
              <w:jc w:val="center"/>
            </w:pPr>
          </w:p>
          <w:p w:rsidR="00501754" w:rsidRDefault="00501754" w:rsidP="00501754">
            <w:pPr>
              <w:jc w:val="center"/>
            </w:pPr>
            <w:r>
              <w:t>564,7</w:t>
            </w:r>
          </w:p>
        </w:tc>
      </w:tr>
      <w:tr w:rsidR="00501754" w:rsidRPr="007D5B9B" w:rsidTr="00501754">
        <w:trPr>
          <w:trHeight w:val="393"/>
        </w:trPr>
        <w:tc>
          <w:tcPr>
            <w:tcW w:w="7835" w:type="dxa"/>
            <w:tcBorders>
              <w:top w:val="single" w:sz="4" w:space="0" w:color="auto"/>
              <w:left w:val="single" w:sz="4" w:space="0" w:color="auto"/>
              <w:bottom w:val="single" w:sz="4" w:space="0" w:color="auto"/>
              <w:right w:val="single" w:sz="4" w:space="0" w:color="auto"/>
            </w:tcBorders>
          </w:tcPr>
          <w:p w:rsidR="00501754" w:rsidRDefault="00501754" w:rsidP="00501754">
            <w:pPr>
              <w:autoSpaceDE w:val="0"/>
              <w:autoSpaceDN w:val="0"/>
              <w:adjustRightInd w:val="0"/>
              <w:rPr>
                <w:color w:val="000000"/>
              </w:rPr>
            </w:pPr>
            <w:r>
              <w:rPr>
                <w:color w:val="000000"/>
              </w:rPr>
              <w:t>Формирование архивных фондов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54" w:rsidRDefault="00501754" w:rsidP="00501754">
            <w:pPr>
              <w:jc w:val="center"/>
            </w:pPr>
            <w:r>
              <w:t>15,5</w:t>
            </w:r>
          </w:p>
        </w:tc>
        <w:tc>
          <w:tcPr>
            <w:tcW w:w="1134" w:type="dxa"/>
            <w:shd w:val="clear" w:color="auto" w:fill="auto"/>
          </w:tcPr>
          <w:p w:rsidR="00501754" w:rsidRDefault="00501754" w:rsidP="00501754">
            <w:pPr>
              <w:jc w:val="center"/>
            </w:pPr>
            <w:r>
              <w:t>15,5</w:t>
            </w:r>
          </w:p>
        </w:tc>
      </w:tr>
      <w:tr w:rsidR="00501754" w:rsidTr="00501754">
        <w:trPr>
          <w:trHeight w:val="1575"/>
        </w:trPr>
        <w:tc>
          <w:tcPr>
            <w:tcW w:w="7835" w:type="dxa"/>
            <w:tcBorders>
              <w:top w:val="single" w:sz="4" w:space="0" w:color="auto"/>
              <w:left w:val="single" w:sz="4" w:space="0" w:color="auto"/>
              <w:bottom w:val="single" w:sz="4" w:space="0" w:color="auto"/>
              <w:right w:val="single" w:sz="4" w:space="0" w:color="auto"/>
            </w:tcBorders>
          </w:tcPr>
          <w:p w:rsidR="00501754" w:rsidRDefault="00501754" w:rsidP="00501754">
            <w:pPr>
              <w:autoSpaceDE w:val="0"/>
              <w:autoSpaceDN w:val="0"/>
              <w:adjustRightInd w:val="0"/>
              <w:rPr>
                <w:color w:val="000000"/>
              </w:rPr>
            </w:pPr>
            <w:proofErr w:type="gramStart"/>
            <w:r>
              <w:rPr>
                <w:color w:val="000000"/>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54" w:rsidRDefault="00501754" w:rsidP="00501754">
            <w:pPr>
              <w:jc w:val="center"/>
            </w:pPr>
          </w:p>
          <w:p w:rsidR="00501754" w:rsidRDefault="00501754" w:rsidP="00501754">
            <w:pPr>
              <w:jc w:val="center"/>
            </w:pPr>
          </w:p>
          <w:p w:rsidR="00501754" w:rsidRDefault="00501754" w:rsidP="00501754">
            <w:pPr>
              <w:jc w:val="center"/>
            </w:pPr>
          </w:p>
          <w:p w:rsidR="00501754" w:rsidRDefault="00501754" w:rsidP="00501754">
            <w:pPr>
              <w:jc w:val="center"/>
            </w:pPr>
            <w:r>
              <w:t>63,2</w:t>
            </w:r>
          </w:p>
        </w:tc>
        <w:tc>
          <w:tcPr>
            <w:tcW w:w="1134" w:type="dxa"/>
            <w:shd w:val="clear" w:color="auto" w:fill="auto"/>
          </w:tcPr>
          <w:p w:rsidR="00501754" w:rsidRDefault="00501754" w:rsidP="00501754">
            <w:pPr>
              <w:jc w:val="center"/>
            </w:pPr>
          </w:p>
          <w:p w:rsidR="00501754" w:rsidRDefault="00501754" w:rsidP="00501754">
            <w:pPr>
              <w:jc w:val="center"/>
            </w:pPr>
          </w:p>
          <w:p w:rsidR="00501754" w:rsidRDefault="00501754" w:rsidP="00501754">
            <w:pPr>
              <w:jc w:val="center"/>
            </w:pPr>
          </w:p>
          <w:p w:rsidR="00501754" w:rsidRDefault="00501754" w:rsidP="00501754">
            <w:pPr>
              <w:jc w:val="center"/>
            </w:pPr>
            <w:r>
              <w:t>63,2</w:t>
            </w:r>
          </w:p>
        </w:tc>
      </w:tr>
      <w:tr w:rsidR="00501754" w:rsidTr="00501754">
        <w:trPr>
          <w:trHeight w:val="540"/>
        </w:trPr>
        <w:tc>
          <w:tcPr>
            <w:tcW w:w="7835" w:type="dxa"/>
            <w:tcBorders>
              <w:top w:val="single" w:sz="4" w:space="0" w:color="auto"/>
              <w:left w:val="single" w:sz="4" w:space="0" w:color="auto"/>
              <w:bottom w:val="single" w:sz="4" w:space="0" w:color="auto"/>
              <w:right w:val="single" w:sz="4" w:space="0" w:color="auto"/>
            </w:tcBorders>
          </w:tcPr>
          <w:p w:rsidR="00501754" w:rsidRDefault="00501754" w:rsidP="00501754">
            <w:pPr>
              <w:autoSpaceDE w:val="0"/>
              <w:autoSpaceDN w:val="0"/>
              <w:adjustRightInd w:val="0"/>
              <w:rPr>
                <w:color w:val="000000"/>
              </w:rPr>
            </w:pPr>
            <w:r>
              <w:rPr>
                <w:color w:val="000000"/>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54" w:rsidRDefault="00501754" w:rsidP="00501754">
            <w:pPr>
              <w:jc w:val="center"/>
            </w:pPr>
          </w:p>
          <w:p w:rsidR="00501754" w:rsidRDefault="00501754" w:rsidP="00501754">
            <w:pPr>
              <w:jc w:val="center"/>
            </w:pPr>
            <w:r>
              <w:t>255,3</w:t>
            </w:r>
          </w:p>
        </w:tc>
        <w:tc>
          <w:tcPr>
            <w:tcW w:w="1134" w:type="dxa"/>
            <w:shd w:val="clear" w:color="auto" w:fill="auto"/>
          </w:tcPr>
          <w:p w:rsidR="00501754" w:rsidRDefault="00501754" w:rsidP="00501754">
            <w:pPr>
              <w:jc w:val="center"/>
            </w:pPr>
          </w:p>
          <w:p w:rsidR="00501754" w:rsidRDefault="00501754" w:rsidP="00501754">
            <w:pPr>
              <w:jc w:val="center"/>
            </w:pPr>
            <w:r>
              <w:t>255,3</w:t>
            </w:r>
          </w:p>
        </w:tc>
      </w:tr>
    </w:tbl>
    <w:p w:rsidR="00501754" w:rsidRDefault="00501754" w:rsidP="00501754"/>
    <w:p w:rsidR="00501754" w:rsidRDefault="00501754" w:rsidP="00501754"/>
    <w:p w:rsidR="00501754" w:rsidRDefault="00501754"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501754" w:rsidRDefault="00501754" w:rsidP="00501754"/>
    <w:tbl>
      <w:tblPr>
        <w:tblW w:w="10221" w:type="dxa"/>
        <w:tblInd w:w="93" w:type="dxa"/>
        <w:tblLook w:val="04A0" w:firstRow="1" w:lastRow="0" w:firstColumn="1" w:lastColumn="0" w:noHBand="0" w:noVBand="1"/>
      </w:tblPr>
      <w:tblGrid>
        <w:gridCol w:w="6100"/>
        <w:gridCol w:w="2300"/>
        <w:gridCol w:w="1821"/>
      </w:tblGrid>
      <w:tr w:rsidR="009533B0" w:rsidRPr="00501754" w:rsidTr="009533B0">
        <w:trPr>
          <w:trHeight w:val="315"/>
        </w:trPr>
        <w:tc>
          <w:tcPr>
            <w:tcW w:w="6100" w:type="dxa"/>
            <w:tcBorders>
              <w:top w:val="nil"/>
              <w:left w:val="nil"/>
              <w:bottom w:val="nil"/>
              <w:right w:val="nil"/>
            </w:tcBorders>
            <w:shd w:val="clear" w:color="auto" w:fill="auto"/>
            <w:noWrap/>
            <w:vAlign w:val="bottom"/>
            <w:hideMark/>
          </w:tcPr>
          <w:p w:rsidR="009533B0" w:rsidRPr="00501754" w:rsidRDefault="009533B0" w:rsidP="00501754">
            <w:pPr>
              <w:rPr>
                <w:sz w:val="20"/>
                <w:szCs w:val="20"/>
              </w:rPr>
            </w:pPr>
            <w:bookmarkStart w:id="6" w:name="RANGE!A1:C19"/>
            <w:bookmarkEnd w:id="6"/>
          </w:p>
        </w:tc>
        <w:tc>
          <w:tcPr>
            <w:tcW w:w="4121" w:type="dxa"/>
            <w:gridSpan w:val="2"/>
            <w:tcBorders>
              <w:top w:val="nil"/>
              <w:left w:val="nil"/>
              <w:bottom w:val="nil"/>
              <w:right w:val="nil"/>
            </w:tcBorders>
            <w:shd w:val="clear" w:color="auto" w:fill="auto"/>
            <w:noWrap/>
            <w:vAlign w:val="bottom"/>
            <w:hideMark/>
          </w:tcPr>
          <w:p w:rsidR="009533B0" w:rsidRPr="00501754" w:rsidRDefault="009533B0" w:rsidP="00501754">
            <w:pPr>
              <w:jc w:val="right"/>
            </w:pPr>
            <w:r w:rsidRPr="00501754">
              <w:t>Приложение № 13</w:t>
            </w:r>
          </w:p>
        </w:tc>
      </w:tr>
      <w:tr w:rsidR="00501754" w:rsidRPr="00501754" w:rsidTr="009533B0">
        <w:trPr>
          <w:trHeight w:val="1408"/>
        </w:trPr>
        <w:tc>
          <w:tcPr>
            <w:tcW w:w="6100"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4121" w:type="dxa"/>
            <w:gridSpan w:val="2"/>
            <w:tcBorders>
              <w:top w:val="nil"/>
              <w:left w:val="nil"/>
              <w:bottom w:val="nil"/>
              <w:right w:val="nil"/>
            </w:tcBorders>
            <w:shd w:val="clear" w:color="auto" w:fill="auto"/>
            <w:vAlign w:val="bottom"/>
            <w:hideMark/>
          </w:tcPr>
          <w:p w:rsidR="00501754" w:rsidRPr="00501754" w:rsidRDefault="00501754" w:rsidP="009533B0">
            <w:pPr>
              <w:jc w:val="right"/>
            </w:pPr>
            <w:r w:rsidRPr="00501754">
              <w:t xml:space="preserve">к решению Думы </w:t>
            </w:r>
            <w:proofErr w:type="spellStart"/>
            <w:r w:rsidRPr="00501754">
              <w:t>Перфиловского</w:t>
            </w:r>
            <w:proofErr w:type="spellEnd"/>
            <w:r w:rsidRPr="00501754">
              <w:t xml:space="preserve"> сельского поселения "О бюджете </w:t>
            </w:r>
            <w:proofErr w:type="spellStart"/>
            <w:r w:rsidRPr="00501754">
              <w:t>Перфиловского</w:t>
            </w:r>
            <w:proofErr w:type="spellEnd"/>
            <w:r w:rsidRPr="00501754">
              <w:t xml:space="preserve"> муниципального образования на 2018 год и на плановый период 2019 и 2020 годов" </w:t>
            </w:r>
            <w:r w:rsidRPr="00501754">
              <w:br/>
              <w:t>от "</w:t>
            </w:r>
            <w:r w:rsidR="009533B0">
              <w:t>28</w:t>
            </w:r>
            <w:r w:rsidRPr="00501754">
              <w:t xml:space="preserve">" </w:t>
            </w:r>
            <w:r w:rsidR="009533B0">
              <w:t>декабря 2017г. № 18</w:t>
            </w:r>
          </w:p>
        </w:tc>
      </w:tr>
      <w:tr w:rsidR="00501754" w:rsidRPr="00501754" w:rsidTr="009533B0">
        <w:trPr>
          <w:trHeight w:val="315"/>
        </w:trPr>
        <w:tc>
          <w:tcPr>
            <w:tcW w:w="6100"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2300" w:type="dxa"/>
            <w:tcBorders>
              <w:top w:val="nil"/>
              <w:left w:val="nil"/>
              <w:bottom w:val="nil"/>
              <w:right w:val="nil"/>
            </w:tcBorders>
            <w:shd w:val="clear" w:color="auto" w:fill="auto"/>
            <w:noWrap/>
            <w:vAlign w:val="bottom"/>
            <w:hideMark/>
          </w:tcPr>
          <w:p w:rsidR="00501754" w:rsidRPr="00501754" w:rsidRDefault="00501754" w:rsidP="00501754"/>
        </w:tc>
        <w:tc>
          <w:tcPr>
            <w:tcW w:w="1821" w:type="dxa"/>
            <w:tcBorders>
              <w:top w:val="nil"/>
              <w:left w:val="nil"/>
              <w:bottom w:val="nil"/>
              <w:right w:val="nil"/>
            </w:tcBorders>
            <w:shd w:val="clear" w:color="auto" w:fill="auto"/>
            <w:noWrap/>
            <w:vAlign w:val="bottom"/>
            <w:hideMark/>
          </w:tcPr>
          <w:p w:rsidR="00501754" w:rsidRPr="00501754" w:rsidRDefault="00501754" w:rsidP="00501754"/>
        </w:tc>
      </w:tr>
      <w:tr w:rsidR="00501754" w:rsidRPr="00501754" w:rsidTr="009533B0">
        <w:trPr>
          <w:trHeight w:val="417"/>
        </w:trPr>
        <w:tc>
          <w:tcPr>
            <w:tcW w:w="10221" w:type="dxa"/>
            <w:gridSpan w:val="3"/>
            <w:tcBorders>
              <w:top w:val="nil"/>
              <w:left w:val="nil"/>
              <w:bottom w:val="nil"/>
              <w:right w:val="nil"/>
            </w:tcBorders>
            <w:shd w:val="clear" w:color="auto" w:fill="auto"/>
            <w:vAlign w:val="bottom"/>
            <w:hideMark/>
          </w:tcPr>
          <w:p w:rsidR="00501754" w:rsidRPr="00501754" w:rsidRDefault="00501754" w:rsidP="00501754">
            <w:pPr>
              <w:jc w:val="center"/>
              <w:rPr>
                <w:b/>
                <w:bCs/>
                <w:sz w:val="30"/>
                <w:szCs w:val="30"/>
              </w:rPr>
            </w:pPr>
            <w:r w:rsidRPr="00501754">
              <w:rPr>
                <w:b/>
                <w:bCs/>
                <w:sz w:val="30"/>
                <w:szCs w:val="30"/>
              </w:rPr>
              <w:t xml:space="preserve">Программа  муниципальных   внутренних  заимствований   </w:t>
            </w:r>
            <w:proofErr w:type="spellStart"/>
            <w:r w:rsidRPr="00501754">
              <w:rPr>
                <w:b/>
                <w:bCs/>
                <w:sz w:val="30"/>
                <w:szCs w:val="30"/>
              </w:rPr>
              <w:t>Перфиловского</w:t>
            </w:r>
            <w:proofErr w:type="spellEnd"/>
            <w:r w:rsidRPr="00501754">
              <w:rPr>
                <w:b/>
                <w:bCs/>
                <w:sz w:val="30"/>
                <w:szCs w:val="30"/>
              </w:rPr>
              <w:t xml:space="preserve"> муниципального  образования на 2018 год</w:t>
            </w:r>
          </w:p>
        </w:tc>
      </w:tr>
      <w:tr w:rsidR="00501754" w:rsidRPr="00501754" w:rsidTr="009533B0">
        <w:trPr>
          <w:trHeight w:val="299"/>
        </w:trPr>
        <w:tc>
          <w:tcPr>
            <w:tcW w:w="6100"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2300"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1821" w:type="dxa"/>
            <w:tcBorders>
              <w:top w:val="nil"/>
              <w:left w:val="nil"/>
              <w:bottom w:val="nil"/>
              <w:right w:val="nil"/>
            </w:tcBorders>
            <w:shd w:val="clear" w:color="auto" w:fill="auto"/>
            <w:noWrap/>
            <w:vAlign w:val="bottom"/>
            <w:hideMark/>
          </w:tcPr>
          <w:p w:rsidR="00501754" w:rsidRPr="00501754" w:rsidRDefault="00501754" w:rsidP="00501754">
            <w:pPr>
              <w:jc w:val="right"/>
            </w:pPr>
            <w:r w:rsidRPr="00501754">
              <w:t>(</w:t>
            </w:r>
            <w:proofErr w:type="spellStart"/>
            <w:r w:rsidRPr="00501754">
              <w:t>тыс</w:t>
            </w:r>
            <w:proofErr w:type="gramStart"/>
            <w:r w:rsidRPr="00501754">
              <w:t>.р</w:t>
            </w:r>
            <w:proofErr w:type="gramEnd"/>
            <w:r w:rsidRPr="00501754">
              <w:t>ублей</w:t>
            </w:r>
            <w:proofErr w:type="spellEnd"/>
            <w:r w:rsidRPr="00501754">
              <w:t>)</w:t>
            </w:r>
          </w:p>
        </w:tc>
      </w:tr>
      <w:tr w:rsidR="00501754" w:rsidRPr="00501754" w:rsidTr="009533B0">
        <w:trPr>
          <w:trHeight w:val="495"/>
        </w:trPr>
        <w:tc>
          <w:tcPr>
            <w:tcW w:w="6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754" w:rsidRPr="00501754" w:rsidRDefault="00501754" w:rsidP="00501754">
            <w:pPr>
              <w:jc w:val="center"/>
              <w:rPr>
                <w:b/>
                <w:bCs/>
              </w:rPr>
            </w:pPr>
            <w:r w:rsidRPr="00501754">
              <w:rPr>
                <w:b/>
                <w:bCs/>
              </w:rPr>
              <w:t xml:space="preserve">Виды долговых обязательств </w:t>
            </w:r>
          </w:p>
        </w:tc>
        <w:tc>
          <w:tcPr>
            <w:tcW w:w="4121" w:type="dxa"/>
            <w:gridSpan w:val="2"/>
            <w:tcBorders>
              <w:top w:val="single" w:sz="4" w:space="0" w:color="auto"/>
              <w:left w:val="nil"/>
              <w:bottom w:val="single" w:sz="4" w:space="0" w:color="auto"/>
              <w:right w:val="single" w:sz="4" w:space="0" w:color="auto"/>
            </w:tcBorders>
            <w:shd w:val="clear" w:color="auto" w:fill="auto"/>
            <w:noWrap/>
            <w:vAlign w:val="bottom"/>
            <w:hideMark/>
          </w:tcPr>
          <w:p w:rsidR="00501754" w:rsidRPr="00501754" w:rsidRDefault="00501754" w:rsidP="00501754">
            <w:pPr>
              <w:jc w:val="center"/>
              <w:rPr>
                <w:b/>
                <w:bCs/>
                <w:sz w:val="28"/>
                <w:szCs w:val="28"/>
              </w:rPr>
            </w:pPr>
            <w:r w:rsidRPr="00501754">
              <w:rPr>
                <w:b/>
                <w:bCs/>
                <w:sz w:val="28"/>
                <w:szCs w:val="28"/>
              </w:rPr>
              <w:t>2018 год</w:t>
            </w:r>
          </w:p>
        </w:tc>
      </w:tr>
      <w:tr w:rsidR="00501754" w:rsidRPr="00501754" w:rsidTr="009533B0">
        <w:trPr>
          <w:trHeight w:val="540"/>
        </w:trPr>
        <w:tc>
          <w:tcPr>
            <w:tcW w:w="6100" w:type="dxa"/>
            <w:vMerge/>
            <w:tcBorders>
              <w:top w:val="single" w:sz="4" w:space="0" w:color="auto"/>
              <w:left w:val="single" w:sz="4" w:space="0" w:color="auto"/>
              <w:bottom w:val="single" w:sz="4" w:space="0" w:color="auto"/>
              <w:right w:val="single" w:sz="4" w:space="0" w:color="auto"/>
            </w:tcBorders>
            <w:vAlign w:val="center"/>
            <w:hideMark/>
          </w:tcPr>
          <w:p w:rsidR="00501754" w:rsidRPr="00501754" w:rsidRDefault="00501754" w:rsidP="00501754">
            <w:pPr>
              <w:rPr>
                <w:b/>
                <w:bCs/>
              </w:rPr>
            </w:pPr>
          </w:p>
        </w:tc>
        <w:tc>
          <w:tcPr>
            <w:tcW w:w="2300" w:type="dxa"/>
            <w:tcBorders>
              <w:top w:val="nil"/>
              <w:left w:val="nil"/>
              <w:bottom w:val="single" w:sz="4" w:space="0" w:color="auto"/>
              <w:right w:val="single" w:sz="4" w:space="0" w:color="auto"/>
            </w:tcBorders>
            <w:shd w:val="clear" w:color="auto" w:fill="auto"/>
            <w:vAlign w:val="center"/>
            <w:hideMark/>
          </w:tcPr>
          <w:p w:rsidR="00501754" w:rsidRPr="00501754" w:rsidRDefault="00501754" w:rsidP="00501754">
            <w:pPr>
              <w:jc w:val="center"/>
              <w:rPr>
                <w:b/>
                <w:bCs/>
              </w:rPr>
            </w:pPr>
            <w:r w:rsidRPr="00501754">
              <w:rPr>
                <w:b/>
                <w:bCs/>
              </w:rPr>
              <w:t xml:space="preserve">Объем привлечения </w:t>
            </w:r>
          </w:p>
        </w:tc>
        <w:tc>
          <w:tcPr>
            <w:tcW w:w="1821" w:type="dxa"/>
            <w:tcBorders>
              <w:top w:val="nil"/>
              <w:left w:val="nil"/>
              <w:bottom w:val="single" w:sz="4" w:space="0" w:color="auto"/>
              <w:right w:val="single" w:sz="4" w:space="0" w:color="auto"/>
            </w:tcBorders>
            <w:shd w:val="clear" w:color="auto" w:fill="auto"/>
            <w:vAlign w:val="center"/>
            <w:hideMark/>
          </w:tcPr>
          <w:p w:rsidR="00501754" w:rsidRPr="00501754" w:rsidRDefault="00501754" w:rsidP="00501754">
            <w:pPr>
              <w:jc w:val="center"/>
              <w:rPr>
                <w:b/>
                <w:bCs/>
              </w:rPr>
            </w:pPr>
            <w:r w:rsidRPr="00501754">
              <w:rPr>
                <w:b/>
                <w:bCs/>
              </w:rPr>
              <w:t xml:space="preserve">Объем погашения </w:t>
            </w:r>
          </w:p>
        </w:tc>
      </w:tr>
      <w:tr w:rsidR="00501754" w:rsidRPr="00501754" w:rsidTr="009533B0">
        <w:trPr>
          <w:trHeight w:val="43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Объем заимствований, всего</w:t>
            </w:r>
          </w:p>
        </w:tc>
        <w:tc>
          <w:tcPr>
            <w:tcW w:w="230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98,0</w:t>
            </w:r>
          </w:p>
        </w:tc>
        <w:tc>
          <w:tcPr>
            <w:tcW w:w="1821"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r>
      <w:tr w:rsidR="00501754" w:rsidRPr="00501754" w:rsidTr="009533B0">
        <w:trPr>
          <w:trHeight w:val="43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в том числе:</w:t>
            </w:r>
          </w:p>
        </w:tc>
        <w:tc>
          <w:tcPr>
            <w:tcW w:w="230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sz w:val="20"/>
                <w:szCs w:val="20"/>
              </w:rPr>
            </w:pPr>
            <w:r w:rsidRPr="00501754">
              <w:rPr>
                <w:sz w:val="20"/>
                <w:szCs w:val="20"/>
              </w:rPr>
              <w:t> </w:t>
            </w:r>
          </w:p>
        </w:tc>
        <w:tc>
          <w:tcPr>
            <w:tcW w:w="1821"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sz w:val="20"/>
                <w:szCs w:val="20"/>
              </w:rPr>
            </w:pPr>
            <w:r w:rsidRPr="00501754">
              <w:rPr>
                <w:sz w:val="20"/>
                <w:szCs w:val="20"/>
              </w:rPr>
              <w:t> </w:t>
            </w:r>
          </w:p>
        </w:tc>
      </w:tr>
      <w:tr w:rsidR="00501754" w:rsidRPr="00501754" w:rsidTr="009533B0">
        <w:trPr>
          <w:trHeight w:val="105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1. Государственные (муниципальные) ценные бумаги, номинальная стоимость которых указана в валюте Российской Федерации</w:t>
            </w:r>
          </w:p>
        </w:tc>
        <w:tc>
          <w:tcPr>
            <w:tcW w:w="230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c>
          <w:tcPr>
            <w:tcW w:w="1821"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r>
      <w:tr w:rsidR="00501754" w:rsidRPr="00501754" w:rsidTr="009533B0">
        <w:trPr>
          <w:trHeight w:val="72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 xml:space="preserve">2. Кредиты кредитных организаций в валюте Российской Федерации </w:t>
            </w:r>
          </w:p>
        </w:tc>
        <w:tc>
          <w:tcPr>
            <w:tcW w:w="230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98,0</w:t>
            </w:r>
          </w:p>
        </w:tc>
        <w:tc>
          <w:tcPr>
            <w:tcW w:w="1821"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r>
      <w:tr w:rsidR="00501754" w:rsidRPr="00501754" w:rsidTr="009533B0">
        <w:trPr>
          <w:trHeight w:val="85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 xml:space="preserve">3. Бюджетные кредиты от других бюджетов бюджетной системы Российской Федерации </w:t>
            </w:r>
          </w:p>
        </w:tc>
        <w:tc>
          <w:tcPr>
            <w:tcW w:w="230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c>
          <w:tcPr>
            <w:tcW w:w="1821"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r>
      <w:tr w:rsidR="00501754" w:rsidRPr="00501754" w:rsidTr="009533B0">
        <w:trPr>
          <w:trHeight w:val="585"/>
        </w:trPr>
        <w:tc>
          <w:tcPr>
            <w:tcW w:w="10221" w:type="dxa"/>
            <w:gridSpan w:val="3"/>
            <w:tcBorders>
              <w:top w:val="nil"/>
              <w:left w:val="nil"/>
              <w:bottom w:val="nil"/>
              <w:right w:val="nil"/>
            </w:tcBorders>
            <w:shd w:val="clear" w:color="auto" w:fill="auto"/>
            <w:noWrap/>
            <w:vAlign w:val="bottom"/>
            <w:hideMark/>
          </w:tcPr>
          <w:p w:rsidR="00501754" w:rsidRPr="00501754" w:rsidRDefault="00501754" w:rsidP="00501754">
            <w:pPr>
              <w:jc w:val="both"/>
            </w:pPr>
          </w:p>
        </w:tc>
      </w:tr>
    </w:tbl>
    <w:p w:rsidR="00501754" w:rsidRDefault="00501754" w:rsidP="00501754"/>
    <w:p w:rsidR="00501754" w:rsidRDefault="00501754" w:rsidP="00501754"/>
    <w:p w:rsidR="00501754" w:rsidRDefault="00501754" w:rsidP="00501754"/>
    <w:p w:rsidR="00501754" w:rsidRDefault="00501754" w:rsidP="00501754"/>
    <w:p w:rsidR="00501754" w:rsidRDefault="00501754" w:rsidP="00501754"/>
    <w:p w:rsidR="00501754" w:rsidRDefault="00501754" w:rsidP="00501754"/>
    <w:p w:rsidR="00501754" w:rsidRDefault="00501754" w:rsidP="00501754"/>
    <w:p w:rsidR="00501754" w:rsidRDefault="00501754"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501754" w:rsidRDefault="00501754" w:rsidP="00501754"/>
    <w:tbl>
      <w:tblPr>
        <w:tblW w:w="9904" w:type="dxa"/>
        <w:tblInd w:w="93" w:type="dxa"/>
        <w:tblLook w:val="04A0" w:firstRow="1" w:lastRow="0" w:firstColumn="1" w:lastColumn="0" w:noHBand="0" w:noVBand="1"/>
      </w:tblPr>
      <w:tblGrid>
        <w:gridCol w:w="3559"/>
        <w:gridCol w:w="1720"/>
        <w:gridCol w:w="1419"/>
        <w:gridCol w:w="1680"/>
        <w:gridCol w:w="1526"/>
      </w:tblGrid>
      <w:tr w:rsidR="00501754" w:rsidRPr="00501754" w:rsidTr="00501754">
        <w:trPr>
          <w:trHeight w:val="315"/>
        </w:trPr>
        <w:tc>
          <w:tcPr>
            <w:tcW w:w="3559"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bookmarkStart w:id="7" w:name="RANGE!A1:E19"/>
            <w:bookmarkEnd w:id="7"/>
          </w:p>
        </w:tc>
        <w:tc>
          <w:tcPr>
            <w:tcW w:w="1720"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4625" w:type="dxa"/>
            <w:gridSpan w:val="3"/>
            <w:tcBorders>
              <w:top w:val="nil"/>
              <w:left w:val="nil"/>
              <w:bottom w:val="nil"/>
              <w:right w:val="nil"/>
            </w:tcBorders>
            <w:shd w:val="clear" w:color="000000" w:fill="FFFFFF"/>
            <w:noWrap/>
            <w:vAlign w:val="bottom"/>
            <w:hideMark/>
          </w:tcPr>
          <w:p w:rsidR="00501754" w:rsidRPr="00501754" w:rsidRDefault="00501754" w:rsidP="00501754">
            <w:pPr>
              <w:jc w:val="right"/>
            </w:pPr>
            <w:r w:rsidRPr="00501754">
              <w:t>Приложение № 14</w:t>
            </w:r>
          </w:p>
        </w:tc>
      </w:tr>
      <w:tr w:rsidR="00501754" w:rsidRPr="00501754" w:rsidTr="00501754">
        <w:trPr>
          <w:trHeight w:val="1635"/>
        </w:trPr>
        <w:tc>
          <w:tcPr>
            <w:tcW w:w="3559"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1720"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4625" w:type="dxa"/>
            <w:gridSpan w:val="3"/>
            <w:tcBorders>
              <w:top w:val="nil"/>
              <w:left w:val="nil"/>
              <w:bottom w:val="nil"/>
              <w:right w:val="nil"/>
            </w:tcBorders>
            <w:shd w:val="clear" w:color="auto" w:fill="auto"/>
            <w:vAlign w:val="bottom"/>
            <w:hideMark/>
          </w:tcPr>
          <w:p w:rsidR="00501754" w:rsidRPr="00501754" w:rsidRDefault="00501754" w:rsidP="00501754">
            <w:pPr>
              <w:jc w:val="right"/>
            </w:pPr>
            <w:r w:rsidRPr="00501754">
              <w:t xml:space="preserve">к решению Думы </w:t>
            </w:r>
            <w:proofErr w:type="spellStart"/>
            <w:r w:rsidRPr="00501754">
              <w:t>Перфиловского</w:t>
            </w:r>
            <w:proofErr w:type="spellEnd"/>
            <w:r w:rsidRPr="00501754">
              <w:t xml:space="preserve"> сельского поселения  "О бюджете </w:t>
            </w:r>
            <w:proofErr w:type="spellStart"/>
            <w:r w:rsidRPr="00501754">
              <w:t>Перфиловского</w:t>
            </w:r>
            <w:proofErr w:type="spellEnd"/>
            <w:r w:rsidRPr="00501754">
              <w:t xml:space="preserve"> муниципального образования на 2018 год и на плановый</w:t>
            </w:r>
            <w:r w:rsidR="009533B0">
              <w:t xml:space="preserve"> период 2019 и 2020 годов" </w:t>
            </w:r>
            <w:r w:rsidR="009533B0">
              <w:br/>
              <w:t>от «28» декабря 2017г. № 18</w:t>
            </w:r>
          </w:p>
        </w:tc>
      </w:tr>
      <w:tr w:rsidR="00501754" w:rsidRPr="00501754" w:rsidTr="00501754">
        <w:trPr>
          <w:trHeight w:val="315"/>
        </w:trPr>
        <w:tc>
          <w:tcPr>
            <w:tcW w:w="3559"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1720" w:type="dxa"/>
            <w:tcBorders>
              <w:top w:val="nil"/>
              <w:left w:val="nil"/>
              <w:bottom w:val="nil"/>
              <w:right w:val="nil"/>
            </w:tcBorders>
            <w:shd w:val="clear" w:color="auto" w:fill="auto"/>
            <w:noWrap/>
            <w:vAlign w:val="bottom"/>
            <w:hideMark/>
          </w:tcPr>
          <w:p w:rsidR="00501754" w:rsidRPr="00501754" w:rsidRDefault="00501754" w:rsidP="00501754"/>
        </w:tc>
        <w:tc>
          <w:tcPr>
            <w:tcW w:w="1419" w:type="dxa"/>
            <w:tcBorders>
              <w:top w:val="nil"/>
              <w:left w:val="nil"/>
              <w:bottom w:val="nil"/>
              <w:right w:val="nil"/>
            </w:tcBorders>
            <w:shd w:val="clear" w:color="auto" w:fill="auto"/>
            <w:noWrap/>
            <w:vAlign w:val="bottom"/>
            <w:hideMark/>
          </w:tcPr>
          <w:p w:rsidR="00501754" w:rsidRPr="00501754" w:rsidRDefault="00501754" w:rsidP="00501754"/>
        </w:tc>
        <w:tc>
          <w:tcPr>
            <w:tcW w:w="1680" w:type="dxa"/>
            <w:tcBorders>
              <w:top w:val="nil"/>
              <w:left w:val="nil"/>
              <w:bottom w:val="nil"/>
              <w:right w:val="nil"/>
            </w:tcBorders>
            <w:shd w:val="clear" w:color="auto" w:fill="auto"/>
            <w:noWrap/>
            <w:vAlign w:val="center"/>
            <w:hideMark/>
          </w:tcPr>
          <w:p w:rsidR="00501754" w:rsidRPr="00501754" w:rsidRDefault="00501754" w:rsidP="00501754">
            <w:pPr>
              <w:rPr>
                <w:sz w:val="20"/>
                <w:szCs w:val="20"/>
              </w:rPr>
            </w:pPr>
          </w:p>
        </w:tc>
        <w:tc>
          <w:tcPr>
            <w:tcW w:w="1526"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r>
      <w:tr w:rsidR="00501754" w:rsidRPr="00501754" w:rsidTr="00501754">
        <w:trPr>
          <w:trHeight w:val="810"/>
        </w:trPr>
        <w:tc>
          <w:tcPr>
            <w:tcW w:w="9904" w:type="dxa"/>
            <w:gridSpan w:val="5"/>
            <w:tcBorders>
              <w:top w:val="nil"/>
              <w:left w:val="nil"/>
              <w:bottom w:val="nil"/>
              <w:right w:val="nil"/>
            </w:tcBorders>
            <w:shd w:val="clear" w:color="auto" w:fill="auto"/>
            <w:vAlign w:val="bottom"/>
            <w:hideMark/>
          </w:tcPr>
          <w:p w:rsidR="00501754" w:rsidRPr="00501754" w:rsidRDefault="00501754" w:rsidP="00501754">
            <w:pPr>
              <w:jc w:val="center"/>
              <w:rPr>
                <w:b/>
                <w:bCs/>
                <w:sz w:val="30"/>
                <w:szCs w:val="30"/>
              </w:rPr>
            </w:pPr>
            <w:r w:rsidRPr="00501754">
              <w:rPr>
                <w:b/>
                <w:bCs/>
                <w:sz w:val="30"/>
                <w:szCs w:val="30"/>
              </w:rPr>
              <w:t xml:space="preserve">Программа  муниципальных   внутренних  заимствований   </w:t>
            </w:r>
            <w:proofErr w:type="spellStart"/>
            <w:r w:rsidRPr="00501754">
              <w:rPr>
                <w:b/>
                <w:bCs/>
                <w:sz w:val="30"/>
                <w:szCs w:val="30"/>
              </w:rPr>
              <w:t>Перфиловского</w:t>
            </w:r>
            <w:proofErr w:type="spellEnd"/>
            <w:r w:rsidRPr="00501754">
              <w:rPr>
                <w:b/>
                <w:bCs/>
                <w:sz w:val="30"/>
                <w:szCs w:val="30"/>
              </w:rPr>
              <w:t xml:space="preserve"> муниципального образования на плановый период 2019 и 2020 годов</w:t>
            </w:r>
          </w:p>
        </w:tc>
      </w:tr>
      <w:tr w:rsidR="00501754" w:rsidRPr="00501754" w:rsidTr="00501754">
        <w:trPr>
          <w:trHeight w:val="495"/>
        </w:trPr>
        <w:tc>
          <w:tcPr>
            <w:tcW w:w="3559"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1720"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1419"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1680"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1526" w:type="dxa"/>
            <w:tcBorders>
              <w:top w:val="nil"/>
              <w:left w:val="nil"/>
              <w:bottom w:val="nil"/>
              <w:right w:val="nil"/>
            </w:tcBorders>
            <w:shd w:val="clear" w:color="auto" w:fill="auto"/>
            <w:noWrap/>
            <w:vAlign w:val="bottom"/>
            <w:hideMark/>
          </w:tcPr>
          <w:p w:rsidR="00501754" w:rsidRPr="00501754" w:rsidRDefault="00501754" w:rsidP="00501754">
            <w:pPr>
              <w:jc w:val="right"/>
            </w:pPr>
            <w:r w:rsidRPr="00501754">
              <w:t>(</w:t>
            </w:r>
            <w:proofErr w:type="spellStart"/>
            <w:r w:rsidRPr="00501754">
              <w:t>тыс</w:t>
            </w:r>
            <w:proofErr w:type="gramStart"/>
            <w:r w:rsidRPr="00501754">
              <w:t>.р</w:t>
            </w:r>
            <w:proofErr w:type="gramEnd"/>
            <w:r w:rsidRPr="00501754">
              <w:t>ублей</w:t>
            </w:r>
            <w:proofErr w:type="spellEnd"/>
            <w:r w:rsidRPr="00501754">
              <w:t>)</w:t>
            </w:r>
          </w:p>
        </w:tc>
      </w:tr>
      <w:tr w:rsidR="00501754" w:rsidRPr="00501754" w:rsidTr="00501754">
        <w:trPr>
          <w:trHeight w:val="495"/>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754" w:rsidRPr="00501754" w:rsidRDefault="00501754" w:rsidP="00501754">
            <w:pPr>
              <w:jc w:val="center"/>
              <w:rPr>
                <w:b/>
                <w:bCs/>
              </w:rPr>
            </w:pPr>
            <w:r w:rsidRPr="00501754">
              <w:rPr>
                <w:b/>
                <w:bCs/>
              </w:rPr>
              <w:t xml:space="preserve">Виды долговых обязательств </w:t>
            </w:r>
          </w:p>
        </w:tc>
        <w:tc>
          <w:tcPr>
            <w:tcW w:w="3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754" w:rsidRPr="00501754" w:rsidRDefault="00501754" w:rsidP="00501754">
            <w:pPr>
              <w:jc w:val="center"/>
              <w:rPr>
                <w:b/>
                <w:bCs/>
                <w:sz w:val="28"/>
                <w:szCs w:val="28"/>
              </w:rPr>
            </w:pPr>
            <w:r w:rsidRPr="00501754">
              <w:rPr>
                <w:b/>
                <w:bCs/>
                <w:sz w:val="28"/>
                <w:szCs w:val="28"/>
              </w:rPr>
              <w:t>2019 год</w:t>
            </w:r>
          </w:p>
        </w:tc>
        <w:tc>
          <w:tcPr>
            <w:tcW w:w="3206" w:type="dxa"/>
            <w:gridSpan w:val="2"/>
            <w:tcBorders>
              <w:top w:val="single" w:sz="4" w:space="0" w:color="auto"/>
              <w:left w:val="nil"/>
              <w:bottom w:val="single" w:sz="4" w:space="0" w:color="auto"/>
              <w:right w:val="single" w:sz="4" w:space="0" w:color="auto"/>
            </w:tcBorders>
            <w:shd w:val="clear" w:color="auto" w:fill="auto"/>
            <w:noWrap/>
            <w:vAlign w:val="center"/>
            <w:hideMark/>
          </w:tcPr>
          <w:p w:rsidR="00501754" w:rsidRPr="00501754" w:rsidRDefault="00501754" w:rsidP="00501754">
            <w:pPr>
              <w:jc w:val="center"/>
              <w:rPr>
                <w:b/>
                <w:bCs/>
                <w:sz w:val="28"/>
                <w:szCs w:val="28"/>
              </w:rPr>
            </w:pPr>
            <w:r w:rsidRPr="00501754">
              <w:rPr>
                <w:b/>
                <w:bCs/>
                <w:sz w:val="28"/>
                <w:szCs w:val="28"/>
              </w:rPr>
              <w:t>2020 год</w:t>
            </w:r>
          </w:p>
        </w:tc>
      </w:tr>
      <w:tr w:rsidR="00501754" w:rsidRPr="00501754" w:rsidTr="00501754">
        <w:trPr>
          <w:trHeight w:val="705"/>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501754" w:rsidRPr="00501754" w:rsidRDefault="00501754" w:rsidP="00501754">
            <w:pPr>
              <w:rPr>
                <w:b/>
                <w:bCs/>
              </w:rPr>
            </w:pPr>
          </w:p>
        </w:tc>
        <w:tc>
          <w:tcPr>
            <w:tcW w:w="1720" w:type="dxa"/>
            <w:tcBorders>
              <w:top w:val="nil"/>
              <w:left w:val="nil"/>
              <w:bottom w:val="single" w:sz="4" w:space="0" w:color="auto"/>
              <w:right w:val="single" w:sz="4" w:space="0" w:color="auto"/>
            </w:tcBorders>
            <w:shd w:val="clear" w:color="auto" w:fill="auto"/>
            <w:vAlign w:val="center"/>
            <w:hideMark/>
          </w:tcPr>
          <w:p w:rsidR="00501754" w:rsidRPr="00501754" w:rsidRDefault="00501754" w:rsidP="00501754">
            <w:pPr>
              <w:jc w:val="center"/>
              <w:rPr>
                <w:b/>
                <w:bCs/>
              </w:rPr>
            </w:pPr>
            <w:r w:rsidRPr="00501754">
              <w:rPr>
                <w:b/>
                <w:bCs/>
              </w:rPr>
              <w:t xml:space="preserve">Объем привлечения </w:t>
            </w:r>
          </w:p>
        </w:tc>
        <w:tc>
          <w:tcPr>
            <w:tcW w:w="1419" w:type="dxa"/>
            <w:tcBorders>
              <w:top w:val="nil"/>
              <w:left w:val="nil"/>
              <w:bottom w:val="single" w:sz="4" w:space="0" w:color="auto"/>
              <w:right w:val="single" w:sz="4" w:space="0" w:color="auto"/>
            </w:tcBorders>
            <w:shd w:val="clear" w:color="auto" w:fill="auto"/>
            <w:vAlign w:val="center"/>
            <w:hideMark/>
          </w:tcPr>
          <w:p w:rsidR="00501754" w:rsidRPr="00501754" w:rsidRDefault="00501754" w:rsidP="00501754">
            <w:pPr>
              <w:jc w:val="center"/>
              <w:rPr>
                <w:b/>
                <w:bCs/>
              </w:rPr>
            </w:pPr>
            <w:r w:rsidRPr="00501754">
              <w:rPr>
                <w:b/>
                <w:bCs/>
              </w:rPr>
              <w:t xml:space="preserve">Объем погашения </w:t>
            </w:r>
          </w:p>
        </w:tc>
        <w:tc>
          <w:tcPr>
            <w:tcW w:w="1680" w:type="dxa"/>
            <w:tcBorders>
              <w:top w:val="nil"/>
              <w:left w:val="nil"/>
              <w:bottom w:val="single" w:sz="4" w:space="0" w:color="auto"/>
              <w:right w:val="single" w:sz="4" w:space="0" w:color="auto"/>
            </w:tcBorders>
            <w:shd w:val="clear" w:color="auto" w:fill="auto"/>
            <w:vAlign w:val="center"/>
            <w:hideMark/>
          </w:tcPr>
          <w:p w:rsidR="00501754" w:rsidRPr="00501754" w:rsidRDefault="00501754" w:rsidP="00501754">
            <w:pPr>
              <w:jc w:val="center"/>
              <w:rPr>
                <w:b/>
                <w:bCs/>
              </w:rPr>
            </w:pPr>
            <w:r w:rsidRPr="00501754">
              <w:rPr>
                <w:b/>
                <w:bCs/>
              </w:rPr>
              <w:t xml:space="preserve">Объем привлечения </w:t>
            </w:r>
          </w:p>
        </w:tc>
        <w:tc>
          <w:tcPr>
            <w:tcW w:w="1526" w:type="dxa"/>
            <w:tcBorders>
              <w:top w:val="nil"/>
              <w:left w:val="nil"/>
              <w:bottom w:val="single" w:sz="4" w:space="0" w:color="auto"/>
              <w:right w:val="single" w:sz="4" w:space="0" w:color="auto"/>
            </w:tcBorders>
            <w:shd w:val="clear" w:color="auto" w:fill="auto"/>
            <w:vAlign w:val="center"/>
            <w:hideMark/>
          </w:tcPr>
          <w:p w:rsidR="00501754" w:rsidRPr="00501754" w:rsidRDefault="00501754" w:rsidP="00501754">
            <w:pPr>
              <w:jc w:val="center"/>
              <w:rPr>
                <w:b/>
                <w:bCs/>
              </w:rPr>
            </w:pPr>
            <w:r w:rsidRPr="00501754">
              <w:rPr>
                <w:b/>
                <w:bCs/>
              </w:rPr>
              <w:t xml:space="preserve">Объем погашения </w:t>
            </w:r>
          </w:p>
        </w:tc>
      </w:tr>
      <w:tr w:rsidR="00501754" w:rsidRPr="00501754" w:rsidTr="00501754">
        <w:trPr>
          <w:trHeight w:val="43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Объем заимствований, всего</w:t>
            </w:r>
          </w:p>
        </w:tc>
        <w:tc>
          <w:tcPr>
            <w:tcW w:w="17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106,0</w:t>
            </w:r>
          </w:p>
        </w:tc>
        <w:tc>
          <w:tcPr>
            <w:tcW w:w="1419"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c>
          <w:tcPr>
            <w:tcW w:w="168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107,0</w:t>
            </w:r>
          </w:p>
        </w:tc>
        <w:tc>
          <w:tcPr>
            <w:tcW w:w="1526"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r>
      <w:tr w:rsidR="00501754" w:rsidRPr="00501754" w:rsidTr="00501754">
        <w:trPr>
          <w:trHeight w:val="43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в том числе:</w:t>
            </w:r>
          </w:p>
        </w:tc>
        <w:tc>
          <w:tcPr>
            <w:tcW w:w="17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sz w:val="20"/>
                <w:szCs w:val="20"/>
              </w:rPr>
            </w:pPr>
            <w:r w:rsidRPr="00501754">
              <w:rPr>
                <w:sz w:val="20"/>
                <w:szCs w:val="20"/>
              </w:rPr>
              <w:t> </w:t>
            </w:r>
          </w:p>
        </w:tc>
        <w:tc>
          <w:tcPr>
            <w:tcW w:w="1419"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sz w:val="20"/>
                <w:szCs w:val="20"/>
              </w:rPr>
            </w:pPr>
            <w:r w:rsidRPr="00501754">
              <w:rPr>
                <w:sz w:val="20"/>
                <w:szCs w:val="20"/>
              </w:rPr>
              <w:t> </w:t>
            </w:r>
          </w:p>
        </w:tc>
        <w:tc>
          <w:tcPr>
            <w:tcW w:w="168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sz w:val="20"/>
                <w:szCs w:val="20"/>
              </w:rPr>
            </w:pPr>
            <w:r w:rsidRPr="00501754">
              <w:rPr>
                <w:sz w:val="20"/>
                <w:szCs w:val="20"/>
              </w:rPr>
              <w:t> </w:t>
            </w:r>
          </w:p>
        </w:tc>
        <w:tc>
          <w:tcPr>
            <w:tcW w:w="1526"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rPr>
                <w:sz w:val="20"/>
                <w:szCs w:val="20"/>
              </w:rPr>
            </w:pPr>
            <w:r w:rsidRPr="00501754">
              <w:rPr>
                <w:sz w:val="20"/>
                <w:szCs w:val="20"/>
              </w:rPr>
              <w:t> </w:t>
            </w:r>
          </w:p>
        </w:tc>
      </w:tr>
      <w:tr w:rsidR="00501754" w:rsidRPr="00501754" w:rsidTr="00501754">
        <w:trPr>
          <w:trHeight w:val="105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1. Государственные (муниципальные) ценные бумаги, номинальная стоимость которых указана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c>
          <w:tcPr>
            <w:tcW w:w="1419"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c>
          <w:tcPr>
            <w:tcW w:w="168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c>
          <w:tcPr>
            <w:tcW w:w="1526"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r>
      <w:tr w:rsidR="00501754" w:rsidRPr="00501754" w:rsidTr="00501754">
        <w:trPr>
          <w:trHeight w:val="72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 xml:space="preserve">2. Кредиты кредитных организаций в валюте Российской Федерации </w:t>
            </w:r>
          </w:p>
        </w:tc>
        <w:tc>
          <w:tcPr>
            <w:tcW w:w="17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106,0</w:t>
            </w:r>
          </w:p>
        </w:tc>
        <w:tc>
          <w:tcPr>
            <w:tcW w:w="1419"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c>
          <w:tcPr>
            <w:tcW w:w="168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107,0</w:t>
            </w:r>
          </w:p>
        </w:tc>
        <w:tc>
          <w:tcPr>
            <w:tcW w:w="1526"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r>
      <w:tr w:rsidR="00501754" w:rsidRPr="00501754" w:rsidTr="00501754">
        <w:trPr>
          <w:trHeight w:val="85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501754" w:rsidRPr="00501754" w:rsidRDefault="00501754" w:rsidP="00501754">
            <w:r w:rsidRPr="00501754">
              <w:t xml:space="preserve">3. Бюджетные кредиты от других бюджетов бюджетной системы Российской Федерации </w:t>
            </w:r>
          </w:p>
        </w:tc>
        <w:tc>
          <w:tcPr>
            <w:tcW w:w="172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c>
          <w:tcPr>
            <w:tcW w:w="1419"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c>
          <w:tcPr>
            <w:tcW w:w="1680"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c>
          <w:tcPr>
            <w:tcW w:w="1526" w:type="dxa"/>
            <w:tcBorders>
              <w:top w:val="nil"/>
              <w:left w:val="nil"/>
              <w:bottom w:val="single" w:sz="4" w:space="0" w:color="auto"/>
              <w:right w:val="single" w:sz="4" w:space="0" w:color="auto"/>
            </w:tcBorders>
            <w:shd w:val="clear" w:color="auto" w:fill="auto"/>
            <w:vAlign w:val="bottom"/>
            <w:hideMark/>
          </w:tcPr>
          <w:p w:rsidR="00501754" w:rsidRPr="00501754" w:rsidRDefault="00501754" w:rsidP="00501754">
            <w:pPr>
              <w:jc w:val="center"/>
            </w:pPr>
            <w:r w:rsidRPr="00501754">
              <w:t>0,0</w:t>
            </w:r>
          </w:p>
        </w:tc>
      </w:tr>
      <w:tr w:rsidR="00501754" w:rsidRPr="00501754" w:rsidTr="00501754">
        <w:trPr>
          <w:trHeight w:val="585"/>
        </w:trPr>
        <w:tc>
          <w:tcPr>
            <w:tcW w:w="6698" w:type="dxa"/>
            <w:gridSpan w:val="3"/>
            <w:tcBorders>
              <w:top w:val="nil"/>
              <w:left w:val="nil"/>
              <w:bottom w:val="nil"/>
              <w:right w:val="nil"/>
            </w:tcBorders>
            <w:shd w:val="clear" w:color="auto" w:fill="auto"/>
            <w:noWrap/>
            <w:vAlign w:val="bottom"/>
            <w:hideMark/>
          </w:tcPr>
          <w:p w:rsidR="00501754" w:rsidRPr="00501754" w:rsidRDefault="00501754" w:rsidP="00501754">
            <w:pPr>
              <w:jc w:val="both"/>
            </w:pPr>
          </w:p>
        </w:tc>
        <w:tc>
          <w:tcPr>
            <w:tcW w:w="1680"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c>
          <w:tcPr>
            <w:tcW w:w="1526" w:type="dxa"/>
            <w:tcBorders>
              <w:top w:val="nil"/>
              <w:left w:val="nil"/>
              <w:bottom w:val="nil"/>
              <w:right w:val="nil"/>
            </w:tcBorders>
            <w:shd w:val="clear" w:color="auto" w:fill="auto"/>
            <w:noWrap/>
            <w:vAlign w:val="bottom"/>
            <w:hideMark/>
          </w:tcPr>
          <w:p w:rsidR="00501754" w:rsidRPr="00501754" w:rsidRDefault="00501754" w:rsidP="00501754">
            <w:pPr>
              <w:rPr>
                <w:sz w:val="20"/>
                <w:szCs w:val="20"/>
              </w:rPr>
            </w:pPr>
          </w:p>
        </w:tc>
      </w:tr>
    </w:tbl>
    <w:p w:rsidR="00501754" w:rsidRDefault="00501754" w:rsidP="00501754"/>
    <w:p w:rsidR="00501754" w:rsidRPr="00501754" w:rsidRDefault="00501754" w:rsidP="00501754"/>
    <w:p w:rsidR="00501754" w:rsidRPr="00501754" w:rsidRDefault="00501754" w:rsidP="00501754"/>
    <w:p w:rsidR="00501754" w:rsidRPr="00501754" w:rsidRDefault="00501754" w:rsidP="00501754"/>
    <w:p w:rsidR="00501754" w:rsidRPr="00501754" w:rsidRDefault="00501754" w:rsidP="00501754"/>
    <w:p w:rsidR="00501754" w:rsidRDefault="00501754"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Default="009533B0" w:rsidP="00501754"/>
    <w:p w:rsidR="009533B0" w:rsidRPr="00501754" w:rsidRDefault="009533B0" w:rsidP="00501754"/>
    <w:p w:rsidR="00501754" w:rsidRDefault="00501754" w:rsidP="00501754"/>
    <w:p w:rsidR="00501754" w:rsidRDefault="00501754" w:rsidP="00501754"/>
    <w:p w:rsidR="00501754" w:rsidRPr="00A23667" w:rsidRDefault="00501754" w:rsidP="00501754">
      <w:pPr>
        <w:pStyle w:val="1"/>
        <w:ind w:left="5670"/>
        <w:jc w:val="right"/>
      </w:pPr>
      <w:r w:rsidRPr="00800A27">
        <w:lastRenderedPageBreak/>
        <w:t>Приложение № 1</w:t>
      </w:r>
      <w:r>
        <w:t>5</w:t>
      </w:r>
    </w:p>
    <w:p w:rsidR="00501754" w:rsidRPr="00A23667" w:rsidRDefault="00501754" w:rsidP="00501754">
      <w:pPr>
        <w:ind w:left="5670"/>
        <w:jc w:val="right"/>
      </w:pPr>
      <w:r w:rsidRPr="00A23667">
        <w:t xml:space="preserve">к решению Думы </w:t>
      </w:r>
      <w:proofErr w:type="spellStart"/>
      <w:r>
        <w:t>Перфиловского</w:t>
      </w:r>
      <w:proofErr w:type="spellEnd"/>
      <w:r>
        <w:t xml:space="preserve"> сельского поселения </w:t>
      </w:r>
      <w:r w:rsidRPr="00A23667">
        <w:t xml:space="preserve">«О бюджете </w:t>
      </w:r>
      <w:proofErr w:type="spellStart"/>
      <w:r>
        <w:t>Перфиловского</w:t>
      </w:r>
      <w:proofErr w:type="spellEnd"/>
      <w:r w:rsidRPr="00A23667">
        <w:t xml:space="preserve"> муниципального </w:t>
      </w:r>
      <w:r>
        <w:t>образования</w:t>
      </w:r>
      <w:r w:rsidRPr="00A23667">
        <w:t xml:space="preserve"> на 201</w:t>
      </w:r>
      <w:r>
        <w:t>8</w:t>
      </w:r>
      <w:r w:rsidRPr="00A23667">
        <w:t xml:space="preserve"> год</w:t>
      </w:r>
      <w:r>
        <w:t xml:space="preserve"> и на плановый период 2019 и 2020 годов»</w:t>
      </w:r>
    </w:p>
    <w:p w:rsidR="00501754" w:rsidRPr="00A23667" w:rsidRDefault="00501754" w:rsidP="00501754">
      <w:pPr>
        <w:ind w:left="5670"/>
        <w:jc w:val="right"/>
      </w:pPr>
      <w:r w:rsidRPr="00A23667">
        <w:t>от</w:t>
      </w:r>
      <w:r>
        <w:t xml:space="preserve"> «</w:t>
      </w:r>
      <w:r w:rsidR="009533B0">
        <w:t>28</w:t>
      </w:r>
      <w:r>
        <w:t xml:space="preserve">» </w:t>
      </w:r>
      <w:r w:rsidR="009533B0">
        <w:t>декабря</w:t>
      </w:r>
      <w:r>
        <w:t xml:space="preserve"> </w:t>
      </w:r>
      <w:r w:rsidRPr="00A23667">
        <w:t>201</w:t>
      </w:r>
      <w:r>
        <w:t>7</w:t>
      </w:r>
      <w:r w:rsidRPr="00A23667">
        <w:t xml:space="preserve"> г. № </w:t>
      </w:r>
      <w:r w:rsidR="009533B0">
        <w:t>18</w:t>
      </w:r>
    </w:p>
    <w:p w:rsidR="00501754" w:rsidRPr="00A23667" w:rsidRDefault="00501754" w:rsidP="00501754">
      <w:pPr>
        <w:jc w:val="right"/>
      </w:pPr>
    </w:p>
    <w:p w:rsidR="00501754" w:rsidRPr="00A23667" w:rsidRDefault="00501754" w:rsidP="00501754">
      <w:pPr>
        <w:jc w:val="center"/>
        <w:rPr>
          <w:b/>
        </w:rPr>
      </w:pPr>
      <w:r w:rsidRPr="00A23667">
        <w:rPr>
          <w:b/>
        </w:rPr>
        <w:t xml:space="preserve">Источники  внутреннего финансирования дефицита бюджета  </w:t>
      </w:r>
      <w:proofErr w:type="spellStart"/>
      <w:r>
        <w:rPr>
          <w:b/>
        </w:rPr>
        <w:t>Перфиловского</w:t>
      </w:r>
      <w:proofErr w:type="spellEnd"/>
      <w:r w:rsidRPr="00A23667">
        <w:rPr>
          <w:b/>
        </w:rPr>
        <w:t xml:space="preserve"> муниципального </w:t>
      </w:r>
      <w:r>
        <w:rPr>
          <w:b/>
        </w:rPr>
        <w:t>образования</w:t>
      </w:r>
      <w:r w:rsidRPr="00A23667">
        <w:rPr>
          <w:b/>
        </w:rPr>
        <w:t xml:space="preserve"> на 201</w:t>
      </w:r>
      <w:r>
        <w:rPr>
          <w:b/>
        </w:rPr>
        <w:t>8</w:t>
      </w:r>
      <w:r w:rsidRPr="00A23667">
        <w:rPr>
          <w:b/>
        </w:rPr>
        <w:t xml:space="preserve"> год</w:t>
      </w:r>
    </w:p>
    <w:p w:rsidR="00501754" w:rsidRPr="00A23667" w:rsidRDefault="00501754" w:rsidP="00501754">
      <w:pPr>
        <w:jc w:val="center"/>
        <w:rPr>
          <w:b/>
          <w:sz w:val="22"/>
          <w:szCs w:val="22"/>
        </w:rPr>
      </w:pPr>
    </w:p>
    <w:p w:rsidR="00501754" w:rsidRPr="00A23667" w:rsidRDefault="00501754" w:rsidP="00501754">
      <w:pPr>
        <w:jc w:val="right"/>
        <w:rPr>
          <w:sz w:val="22"/>
          <w:szCs w:val="22"/>
        </w:rPr>
      </w:pPr>
      <w:r w:rsidRPr="00A23667">
        <w:rPr>
          <w:sz w:val="22"/>
          <w:szCs w:val="22"/>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835"/>
        <w:gridCol w:w="1418"/>
      </w:tblGrid>
      <w:tr w:rsidR="00501754" w:rsidRPr="00A23667" w:rsidTr="00501754">
        <w:tc>
          <w:tcPr>
            <w:tcW w:w="5778" w:type="dxa"/>
          </w:tcPr>
          <w:p w:rsidR="00501754" w:rsidRDefault="00501754" w:rsidP="00501754">
            <w:pPr>
              <w:jc w:val="center"/>
              <w:rPr>
                <w:sz w:val="22"/>
                <w:szCs w:val="22"/>
              </w:rPr>
            </w:pPr>
            <w:r>
              <w:rPr>
                <w:sz w:val="22"/>
                <w:szCs w:val="22"/>
              </w:rPr>
              <w:t>Наименование</w:t>
            </w:r>
          </w:p>
          <w:p w:rsidR="00501754" w:rsidRDefault="00501754" w:rsidP="00501754">
            <w:pPr>
              <w:jc w:val="center"/>
              <w:rPr>
                <w:sz w:val="22"/>
                <w:szCs w:val="22"/>
              </w:rPr>
            </w:pPr>
          </w:p>
        </w:tc>
        <w:tc>
          <w:tcPr>
            <w:tcW w:w="2835" w:type="dxa"/>
          </w:tcPr>
          <w:p w:rsidR="00501754" w:rsidRDefault="00501754" w:rsidP="00501754">
            <w:pPr>
              <w:jc w:val="center"/>
              <w:rPr>
                <w:sz w:val="22"/>
                <w:szCs w:val="22"/>
              </w:rPr>
            </w:pPr>
            <w:r>
              <w:rPr>
                <w:sz w:val="22"/>
                <w:szCs w:val="22"/>
              </w:rPr>
              <w:t>Код</w:t>
            </w:r>
          </w:p>
        </w:tc>
        <w:tc>
          <w:tcPr>
            <w:tcW w:w="1418" w:type="dxa"/>
          </w:tcPr>
          <w:p w:rsidR="00501754" w:rsidRDefault="00501754" w:rsidP="00501754">
            <w:pPr>
              <w:jc w:val="center"/>
              <w:rPr>
                <w:sz w:val="22"/>
                <w:szCs w:val="22"/>
              </w:rPr>
            </w:pPr>
            <w:r>
              <w:rPr>
                <w:sz w:val="22"/>
                <w:szCs w:val="22"/>
              </w:rPr>
              <w:t>Сумма</w:t>
            </w:r>
          </w:p>
        </w:tc>
      </w:tr>
      <w:tr w:rsidR="00501754" w:rsidRPr="00A23667" w:rsidTr="00501754">
        <w:tc>
          <w:tcPr>
            <w:tcW w:w="5778" w:type="dxa"/>
          </w:tcPr>
          <w:p w:rsidR="00501754" w:rsidRDefault="00501754" w:rsidP="00501754">
            <w:pPr>
              <w:rPr>
                <w:b/>
                <w:sz w:val="22"/>
                <w:szCs w:val="22"/>
              </w:rPr>
            </w:pPr>
            <w:r>
              <w:rPr>
                <w:b/>
                <w:sz w:val="22"/>
                <w:szCs w:val="22"/>
              </w:rPr>
              <w:t>Источники внутреннего финансирования дефицита бюджета</w:t>
            </w:r>
          </w:p>
        </w:tc>
        <w:tc>
          <w:tcPr>
            <w:tcW w:w="2835" w:type="dxa"/>
          </w:tcPr>
          <w:p w:rsidR="00501754" w:rsidRDefault="00501754" w:rsidP="00501754">
            <w:pPr>
              <w:rPr>
                <w:b/>
                <w:sz w:val="22"/>
                <w:szCs w:val="22"/>
              </w:rPr>
            </w:pPr>
            <w:r>
              <w:rPr>
                <w:b/>
                <w:sz w:val="22"/>
                <w:szCs w:val="22"/>
              </w:rPr>
              <w:t>000 01 00 00 00 00 0000 000</w:t>
            </w:r>
          </w:p>
        </w:tc>
        <w:tc>
          <w:tcPr>
            <w:tcW w:w="1418" w:type="dxa"/>
          </w:tcPr>
          <w:p w:rsidR="00501754" w:rsidRDefault="00501754" w:rsidP="00501754">
            <w:pPr>
              <w:jc w:val="center"/>
              <w:rPr>
                <w:b/>
                <w:sz w:val="22"/>
                <w:szCs w:val="22"/>
              </w:rPr>
            </w:pPr>
            <w:r>
              <w:rPr>
                <w:b/>
                <w:sz w:val="22"/>
                <w:szCs w:val="22"/>
              </w:rPr>
              <w:t>98,0</w:t>
            </w:r>
          </w:p>
        </w:tc>
      </w:tr>
      <w:tr w:rsidR="00501754" w:rsidRPr="00A23667" w:rsidTr="00501754">
        <w:trPr>
          <w:trHeight w:val="629"/>
        </w:trPr>
        <w:tc>
          <w:tcPr>
            <w:tcW w:w="5778" w:type="dxa"/>
          </w:tcPr>
          <w:p w:rsidR="00501754" w:rsidRDefault="00501754" w:rsidP="00501754">
            <w:r>
              <w:rPr>
                <w:b/>
              </w:rPr>
              <w:t>Кредиты кредитных организаций в валюте Российской Федерации</w:t>
            </w:r>
          </w:p>
        </w:tc>
        <w:tc>
          <w:tcPr>
            <w:tcW w:w="2835" w:type="dxa"/>
          </w:tcPr>
          <w:p w:rsidR="00501754" w:rsidRDefault="00501754" w:rsidP="00501754">
            <w:pPr>
              <w:rPr>
                <w:sz w:val="22"/>
                <w:szCs w:val="22"/>
              </w:rPr>
            </w:pPr>
          </w:p>
          <w:p w:rsidR="00501754" w:rsidRDefault="00501754" w:rsidP="00501754">
            <w:pPr>
              <w:rPr>
                <w:b/>
                <w:sz w:val="22"/>
                <w:szCs w:val="22"/>
              </w:rPr>
            </w:pPr>
            <w:r>
              <w:rPr>
                <w:b/>
                <w:sz w:val="22"/>
                <w:szCs w:val="22"/>
              </w:rPr>
              <w:t>929 01 02 00 00 00 0000 000</w:t>
            </w:r>
          </w:p>
        </w:tc>
        <w:tc>
          <w:tcPr>
            <w:tcW w:w="1418" w:type="dxa"/>
          </w:tcPr>
          <w:p w:rsidR="00501754" w:rsidRDefault="00501754" w:rsidP="00501754">
            <w:pPr>
              <w:jc w:val="center"/>
              <w:rPr>
                <w:b/>
                <w:sz w:val="22"/>
                <w:szCs w:val="22"/>
              </w:rPr>
            </w:pPr>
          </w:p>
          <w:p w:rsidR="00501754" w:rsidRDefault="00501754" w:rsidP="00501754">
            <w:pPr>
              <w:jc w:val="center"/>
            </w:pPr>
            <w:r>
              <w:rPr>
                <w:b/>
                <w:sz w:val="22"/>
                <w:szCs w:val="22"/>
              </w:rPr>
              <w:t>98,0</w:t>
            </w:r>
          </w:p>
        </w:tc>
      </w:tr>
      <w:tr w:rsidR="00501754" w:rsidRPr="00A23667" w:rsidTr="00501754">
        <w:tc>
          <w:tcPr>
            <w:tcW w:w="5778" w:type="dxa"/>
          </w:tcPr>
          <w:p w:rsidR="00501754" w:rsidRDefault="00501754" w:rsidP="00501754">
            <w:pPr>
              <w:rPr>
                <w:i/>
                <w:sz w:val="22"/>
                <w:szCs w:val="22"/>
              </w:rPr>
            </w:pPr>
            <w:r>
              <w:rPr>
                <w:i/>
                <w:sz w:val="22"/>
                <w:szCs w:val="22"/>
              </w:rPr>
              <w:t>Получение кредитов от  кредитных организаций в валюте Российской Федерации</w:t>
            </w:r>
          </w:p>
        </w:tc>
        <w:tc>
          <w:tcPr>
            <w:tcW w:w="2835" w:type="dxa"/>
          </w:tcPr>
          <w:p w:rsidR="00501754" w:rsidRDefault="00501754" w:rsidP="00501754">
            <w:pPr>
              <w:rPr>
                <w:i/>
                <w:sz w:val="22"/>
                <w:szCs w:val="22"/>
              </w:rPr>
            </w:pPr>
          </w:p>
          <w:p w:rsidR="00501754" w:rsidRDefault="00501754" w:rsidP="00501754">
            <w:pPr>
              <w:rPr>
                <w:i/>
                <w:sz w:val="22"/>
                <w:szCs w:val="22"/>
              </w:rPr>
            </w:pPr>
            <w:r>
              <w:rPr>
                <w:i/>
                <w:sz w:val="22"/>
                <w:szCs w:val="22"/>
              </w:rPr>
              <w:t>929 01 02 00 00 00 0000 700</w:t>
            </w:r>
          </w:p>
        </w:tc>
        <w:tc>
          <w:tcPr>
            <w:tcW w:w="1418" w:type="dxa"/>
          </w:tcPr>
          <w:p w:rsidR="00501754" w:rsidRDefault="00501754" w:rsidP="00501754">
            <w:pPr>
              <w:jc w:val="center"/>
              <w:rPr>
                <w:i/>
                <w:sz w:val="22"/>
                <w:szCs w:val="22"/>
              </w:rPr>
            </w:pPr>
          </w:p>
          <w:p w:rsidR="00501754" w:rsidRDefault="00501754" w:rsidP="00501754">
            <w:pPr>
              <w:jc w:val="center"/>
              <w:rPr>
                <w:i/>
                <w:sz w:val="22"/>
                <w:szCs w:val="22"/>
              </w:rPr>
            </w:pPr>
            <w:r>
              <w:rPr>
                <w:i/>
                <w:sz w:val="22"/>
                <w:szCs w:val="22"/>
              </w:rPr>
              <w:t>98,0</w:t>
            </w:r>
          </w:p>
        </w:tc>
      </w:tr>
      <w:tr w:rsidR="00501754" w:rsidRPr="00A23667" w:rsidTr="00501754">
        <w:tc>
          <w:tcPr>
            <w:tcW w:w="5778" w:type="dxa"/>
          </w:tcPr>
          <w:p w:rsidR="00501754" w:rsidRDefault="00501754" w:rsidP="00501754">
            <w:pPr>
              <w:rPr>
                <w:sz w:val="22"/>
                <w:szCs w:val="22"/>
              </w:rPr>
            </w:pPr>
            <w:r>
              <w:rPr>
                <w:sz w:val="22"/>
                <w:szCs w:val="22"/>
              </w:rPr>
              <w:t>Получение кредитов от  кредитных организаций бюджетами сельских поселений  в валюте Российской Федерации</w:t>
            </w:r>
          </w:p>
        </w:tc>
        <w:tc>
          <w:tcPr>
            <w:tcW w:w="2835" w:type="dxa"/>
          </w:tcPr>
          <w:p w:rsidR="00501754" w:rsidRDefault="00501754" w:rsidP="00501754">
            <w:pPr>
              <w:rPr>
                <w:sz w:val="22"/>
                <w:szCs w:val="22"/>
              </w:rPr>
            </w:pPr>
          </w:p>
          <w:p w:rsidR="00501754" w:rsidRDefault="00501754" w:rsidP="00501754">
            <w:pPr>
              <w:rPr>
                <w:sz w:val="22"/>
                <w:szCs w:val="22"/>
              </w:rPr>
            </w:pPr>
            <w:r>
              <w:rPr>
                <w:sz w:val="22"/>
                <w:szCs w:val="22"/>
              </w:rPr>
              <w:t>929 01 02 00 00 10 0000 710</w:t>
            </w:r>
          </w:p>
        </w:tc>
        <w:tc>
          <w:tcPr>
            <w:tcW w:w="1418" w:type="dxa"/>
          </w:tcPr>
          <w:p w:rsidR="00501754" w:rsidRDefault="00501754" w:rsidP="00501754">
            <w:pPr>
              <w:jc w:val="center"/>
              <w:rPr>
                <w:sz w:val="22"/>
                <w:szCs w:val="22"/>
              </w:rPr>
            </w:pPr>
          </w:p>
          <w:p w:rsidR="00501754" w:rsidRDefault="00501754" w:rsidP="00501754">
            <w:pPr>
              <w:tabs>
                <w:tab w:val="left" w:pos="459"/>
                <w:tab w:val="left" w:pos="747"/>
              </w:tabs>
              <w:jc w:val="center"/>
              <w:rPr>
                <w:sz w:val="22"/>
                <w:szCs w:val="22"/>
              </w:rPr>
            </w:pPr>
            <w:r>
              <w:rPr>
                <w:sz w:val="22"/>
                <w:szCs w:val="22"/>
              </w:rPr>
              <w:t>98,0</w:t>
            </w:r>
          </w:p>
        </w:tc>
      </w:tr>
      <w:tr w:rsidR="00501754" w:rsidRPr="00A23667" w:rsidTr="00501754">
        <w:trPr>
          <w:trHeight w:val="527"/>
        </w:trPr>
        <w:tc>
          <w:tcPr>
            <w:tcW w:w="5778" w:type="dxa"/>
          </w:tcPr>
          <w:p w:rsidR="00501754" w:rsidRDefault="00501754" w:rsidP="00501754">
            <w:pPr>
              <w:rPr>
                <w:i/>
                <w:sz w:val="22"/>
                <w:szCs w:val="22"/>
              </w:rPr>
            </w:pPr>
            <w:r>
              <w:rPr>
                <w:i/>
                <w:sz w:val="22"/>
                <w:szCs w:val="22"/>
              </w:rPr>
              <w:t>Погашение кредитов, предоставленных  кредитными организациями в валюте Российской Федерации</w:t>
            </w:r>
          </w:p>
        </w:tc>
        <w:tc>
          <w:tcPr>
            <w:tcW w:w="2835" w:type="dxa"/>
          </w:tcPr>
          <w:p w:rsidR="00501754" w:rsidRDefault="00501754" w:rsidP="00501754">
            <w:pPr>
              <w:rPr>
                <w:i/>
                <w:sz w:val="22"/>
                <w:szCs w:val="22"/>
              </w:rPr>
            </w:pPr>
          </w:p>
          <w:p w:rsidR="00501754" w:rsidRDefault="00501754" w:rsidP="00501754">
            <w:pPr>
              <w:rPr>
                <w:i/>
                <w:sz w:val="22"/>
                <w:szCs w:val="22"/>
              </w:rPr>
            </w:pPr>
            <w:r>
              <w:rPr>
                <w:i/>
                <w:sz w:val="22"/>
                <w:szCs w:val="22"/>
              </w:rPr>
              <w:t>929 01 02 00 00 00 0000 800</w:t>
            </w:r>
          </w:p>
        </w:tc>
        <w:tc>
          <w:tcPr>
            <w:tcW w:w="1418" w:type="dxa"/>
          </w:tcPr>
          <w:p w:rsidR="00501754" w:rsidRDefault="00501754" w:rsidP="00501754">
            <w:pPr>
              <w:jc w:val="center"/>
              <w:rPr>
                <w:i/>
                <w:sz w:val="22"/>
                <w:szCs w:val="22"/>
              </w:rPr>
            </w:pPr>
          </w:p>
          <w:p w:rsidR="00501754" w:rsidRDefault="00501754" w:rsidP="00501754">
            <w:pPr>
              <w:jc w:val="center"/>
              <w:rPr>
                <w:i/>
                <w:sz w:val="22"/>
                <w:szCs w:val="22"/>
              </w:rPr>
            </w:pPr>
            <w:r>
              <w:rPr>
                <w:i/>
                <w:sz w:val="22"/>
                <w:szCs w:val="22"/>
              </w:rPr>
              <w:t>0,0</w:t>
            </w:r>
          </w:p>
        </w:tc>
      </w:tr>
      <w:tr w:rsidR="00501754" w:rsidRPr="00A23667" w:rsidTr="00501754">
        <w:tc>
          <w:tcPr>
            <w:tcW w:w="5778" w:type="dxa"/>
          </w:tcPr>
          <w:p w:rsidR="00501754" w:rsidRDefault="00501754" w:rsidP="00501754">
            <w:pPr>
              <w:rPr>
                <w:sz w:val="22"/>
                <w:szCs w:val="22"/>
              </w:rPr>
            </w:pPr>
            <w:r>
              <w:rPr>
                <w:sz w:val="22"/>
                <w:szCs w:val="22"/>
              </w:rPr>
              <w:t>Погашение бюджетами сельских поселений кредитов от кредитных организаций в валюте Российской Федерации</w:t>
            </w:r>
          </w:p>
        </w:tc>
        <w:tc>
          <w:tcPr>
            <w:tcW w:w="2835" w:type="dxa"/>
          </w:tcPr>
          <w:p w:rsidR="00501754" w:rsidRDefault="00501754" w:rsidP="00501754">
            <w:pPr>
              <w:rPr>
                <w:sz w:val="22"/>
                <w:szCs w:val="22"/>
              </w:rPr>
            </w:pPr>
          </w:p>
          <w:p w:rsidR="00501754" w:rsidRDefault="00501754" w:rsidP="00501754">
            <w:pPr>
              <w:rPr>
                <w:sz w:val="22"/>
                <w:szCs w:val="22"/>
              </w:rPr>
            </w:pPr>
            <w:r>
              <w:rPr>
                <w:sz w:val="22"/>
                <w:szCs w:val="22"/>
              </w:rPr>
              <w:t>929 01 02 00 00 10 0000 810</w:t>
            </w:r>
          </w:p>
        </w:tc>
        <w:tc>
          <w:tcPr>
            <w:tcW w:w="1418" w:type="dxa"/>
          </w:tcPr>
          <w:p w:rsidR="00501754" w:rsidRDefault="00501754" w:rsidP="00501754">
            <w:pPr>
              <w:jc w:val="center"/>
              <w:rPr>
                <w:i/>
                <w:sz w:val="22"/>
                <w:szCs w:val="22"/>
              </w:rPr>
            </w:pPr>
          </w:p>
          <w:p w:rsidR="00501754" w:rsidRDefault="00501754" w:rsidP="00501754">
            <w:pPr>
              <w:jc w:val="center"/>
              <w:rPr>
                <w:sz w:val="22"/>
                <w:szCs w:val="22"/>
              </w:rPr>
            </w:pPr>
            <w:r>
              <w:rPr>
                <w:sz w:val="22"/>
                <w:szCs w:val="22"/>
              </w:rPr>
              <w:t>0,0</w:t>
            </w:r>
          </w:p>
        </w:tc>
      </w:tr>
      <w:tr w:rsidR="00501754" w:rsidRPr="00A23667" w:rsidTr="00501754">
        <w:tc>
          <w:tcPr>
            <w:tcW w:w="5778" w:type="dxa"/>
          </w:tcPr>
          <w:p w:rsidR="00501754" w:rsidRDefault="00501754" w:rsidP="00501754">
            <w:pPr>
              <w:tabs>
                <w:tab w:val="left" w:pos="552"/>
              </w:tabs>
              <w:rPr>
                <w:b/>
              </w:rPr>
            </w:pPr>
            <w:r>
              <w:rPr>
                <w:b/>
              </w:rPr>
              <w:t xml:space="preserve">Бюджетные кредиты от других бюджетов бюджетной системы Российской Федерации </w:t>
            </w:r>
          </w:p>
        </w:tc>
        <w:tc>
          <w:tcPr>
            <w:tcW w:w="2835" w:type="dxa"/>
          </w:tcPr>
          <w:p w:rsidR="00501754" w:rsidRDefault="00501754" w:rsidP="00501754">
            <w:pPr>
              <w:rPr>
                <w:b/>
                <w:sz w:val="22"/>
                <w:szCs w:val="22"/>
              </w:rPr>
            </w:pPr>
          </w:p>
          <w:p w:rsidR="00501754" w:rsidRDefault="00501754" w:rsidP="00501754">
            <w:r>
              <w:rPr>
                <w:b/>
                <w:sz w:val="22"/>
                <w:szCs w:val="22"/>
              </w:rPr>
              <w:t>929 01 03 00 00 00 0000 000</w:t>
            </w:r>
          </w:p>
        </w:tc>
        <w:tc>
          <w:tcPr>
            <w:tcW w:w="1418" w:type="dxa"/>
          </w:tcPr>
          <w:p w:rsidR="00501754" w:rsidRDefault="00501754" w:rsidP="00501754">
            <w:pPr>
              <w:jc w:val="center"/>
              <w:rPr>
                <w:i/>
                <w:sz w:val="22"/>
                <w:szCs w:val="22"/>
              </w:rPr>
            </w:pPr>
          </w:p>
          <w:p w:rsidR="00501754" w:rsidRDefault="00501754" w:rsidP="00501754">
            <w:pPr>
              <w:jc w:val="center"/>
              <w:rPr>
                <w:b/>
                <w:i/>
                <w:sz w:val="22"/>
                <w:szCs w:val="22"/>
              </w:rPr>
            </w:pPr>
            <w:r>
              <w:rPr>
                <w:b/>
                <w:i/>
                <w:sz w:val="22"/>
                <w:szCs w:val="22"/>
              </w:rPr>
              <w:t>0,0</w:t>
            </w:r>
          </w:p>
        </w:tc>
      </w:tr>
      <w:tr w:rsidR="00501754" w:rsidRPr="00A23667" w:rsidTr="00501754">
        <w:tc>
          <w:tcPr>
            <w:tcW w:w="5778" w:type="dxa"/>
          </w:tcPr>
          <w:p w:rsidR="00501754" w:rsidRDefault="00501754" w:rsidP="00501754">
            <w:r>
              <w:rPr>
                <w:color w:val="000000"/>
                <w:sz w:val="22"/>
                <w:szCs w:val="22"/>
              </w:rPr>
              <w:t>Бюджетные кредиты от других бюджетов бюджетной системы Российской Федерации в валюте Российской Федерации</w:t>
            </w:r>
          </w:p>
        </w:tc>
        <w:tc>
          <w:tcPr>
            <w:tcW w:w="2835" w:type="dxa"/>
          </w:tcPr>
          <w:p w:rsidR="00501754" w:rsidRDefault="00501754" w:rsidP="00501754">
            <w:pPr>
              <w:rPr>
                <w:color w:val="000000"/>
                <w:sz w:val="22"/>
                <w:szCs w:val="22"/>
              </w:rPr>
            </w:pPr>
          </w:p>
          <w:p w:rsidR="00501754" w:rsidRDefault="00501754" w:rsidP="00501754">
            <w:r>
              <w:rPr>
                <w:color w:val="000000"/>
                <w:sz w:val="22"/>
                <w:szCs w:val="22"/>
              </w:rPr>
              <w:t>929 01 03 01 00 00 0000 000</w:t>
            </w:r>
          </w:p>
        </w:tc>
        <w:tc>
          <w:tcPr>
            <w:tcW w:w="1418" w:type="dxa"/>
          </w:tcPr>
          <w:p w:rsidR="00501754" w:rsidRDefault="00501754" w:rsidP="00501754">
            <w:pPr>
              <w:jc w:val="center"/>
              <w:rPr>
                <w:i/>
                <w:sz w:val="22"/>
                <w:szCs w:val="22"/>
              </w:rPr>
            </w:pPr>
          </w:p>
          <w:p w:rsidR="00501754" w:rsidRDefault="00501754" w:rsidP="00501754">
            <w:pPr>
              <w:jc w:val="center"/>
              <w:rPr>
                <w:sz w:val="22"/>
                <w:szCs w:val="22"/>
              </w:rPr>
            </w:pPr>
            <w:r>
              <w:rPr>
                <w:sz w:val="22"/>
                <w:szCs w:val="22"/>
              </w:rPr>
              <w:t>0,0</w:t>
            </w:r>
          </w:p>
        </w:tc>
      </w:tr>
      <w:tr w:rsidR="00501754" w:rsidRPr="00A23667" w:rsidTr="00501754">
        <w:tc>
          <w:tcPr>
            <w:tcW w:w="5778" w:type="dxa"/>
          </w:tcPr>
          <w:p w:rsidR="00501754" w:rsidRDefault="00501754" w:rsidP="00501754">
            <w:r>
              <w:rPr>
                <w:i/>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835" w:type="dxa"/>
          </w:tcPr>
          <w:p w:rsidR="00501754" w:rsidRDefault="00501754" w:rsidP="00501754">
            <w:pPr>
              <w:rPr>
                <w:i/>
                <w:sz w:val="22"/>
                <w:szCs w:val="22"/>
              </w:rPr>
            </w:pPr>
          </w:p>
          <w:p w:rsidR="00501754" w:rsidRDefault="00501754" w:rsidP="00501754">
            <w:pPr>
              <w:rPr>
                <w:i/>
                <w:sz w:val="22"/>
                <w:szCs w:val="22"/>
              </w:rPr>
            </w:pPr>
            <w:r>
              <w:rPr>
                <w:i/>
                <w:sz w:val="22"/>
                <w:szCs w:val="22"/>
              </w:rPr>
              <w:t>929 01 03 01 00 00 0000 700</w:t>
            </w:r>
          </w:p>
        </w:tc>
        <w:tc>
          <w:tcPr>
            <w:tcW w:w="1418" w:type="dxa"/>
          </w:tcPr>
          <w:p w:rsidR="00501754" w:rsidRDefault="00501754" w:rsidP="00501754">
            <w:pPr>
              <w:jc w:val="center"/>
              <w:rPr>
                <w:i/>
                <w:sz w:val="22"/>
                <w:szCs w:val="22"/>
              </w:rPr>
            </w:pPr>
          </w:p>
          <w:p w:rsidR="00501754" w:rsidRDefault="00501754" w:rsidP="00501754">
            <w:pPr>
              <w:jc w:val="center"/>
              <w:rPr>
                <w:i/>
                <w:sz w:val="22"/>
                <w:szCs w:val="22"/>
              </w:rPr>
            </w:pPr>
            <w:r>
              <w:rPr>
                <w:i/>
                <w:sz w:val="22"/>
                <w:szCs w:val="22"/>
              </w:rPr>
              <w:t>0,0</w:t>
            </w:r>
          </w:p>
        </w:tc>
      </w:tr>
      <w:tr w:rsidR="00501754" w:rsidRPr="00A23667" w:rsidTr="00501754">
        <w:tc>
          <w:tcPr>
            <w:tcW w:w="5778" w:type="dxa"/>
          </w:tcPr>
          <w:p w:rsidR="00501754" w:rsidRDefault="00501754" w:rsidP="00501754">
            <w:pPr>
              <w:rPr>
                <w:sz w:val="22"/>
                <w:szCs w:val="22"/>
              </w:rPr>
            </w:pPr>
            <w:r>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2835" w:type="dxa"/>
          </w:tcPr>
          <w:p w:rsidR="00501754" w:rsidRDefault="00501754" w:rsidP="00501754">
            <w:pPr>
              <w:rPr>
                <w:sz w:val="22"/>
                <w:szCs w:val="22"/>
              </w:rPr>
            </w:pPr>
          </w:p>
          <w:p w:rsidR="00501754" w:rsidRDefault="00501754" w:rsidP="00501754">
            <w:pPr>
              <w:rPr>
                <w:sz w:val="22"/>
                <w:szCs w:val="22"/>
              </w:rPr>
            </w:pPr>
            <w:r>
              <w:rPr>
                <w:sz w:val="22"/>
                <w:szCs w:val="22"/>
              </w:rPr>
              <w:t>929 01 03 01 00 10 0000 710</w:t>
            </w:r>
          </w:p>
        </w:tc>
        <w:tc>
          <w:tcPr>
            <w:tcW w:w="1418" w:type="dxa"/>
          </w:tcPr>
          <w:p w:rsidR="00501754" w:rsidRDefault="00501754" w:rsidP="00501754">
            <w:pPr>
              <w:jc w:val="center"/>
              <w:rPr>
                <w:i/>
                <w:sz w:val="22"/>
                <w:szCs w:val="22"/>
              </w:rPr>
            </w:pPr>
          </w:p>
          <w:p w:rsidR="00501754" w:rsidRDefault="00501754" w:rsidP="00501754">
            <w:pPr>
              <w:jc w:val="center"/>
              <w:rPr>
                <w:sz w:val="22"/>
                <w:szCs w:val="22"/>
              </w:rPr>
            </w:pPr>
            <w:r>
              <w:rPr>
                <w:sz w:val="22"/>
                <w:szCs w:val="22"/>
              </w:rPr>
              <w:t>0,0</w:t>
            </w:r>
          </w:p>
        </w:tc>
      </w:tr>
      <w:tr w:rsidR="00501754" w:rsidRPr="00A23667" w:rsidTr="00501754">
        <w:tc>
          <w:tcPr>
            <w:tcW w:w="5778" w:type="dxa"/>
          </w:tcPr>
          <w:p w:rsidR="00501754" w:rsidRDefault="00501754" w:rsidP="00501754">
            <w:r>
              <w:rPr>
                <w:i/>
                <w:sz w:val="22"/>
                <w:szCs w:val="22"/>
              </w:rPr>
              <w:t>Погашение бюджетных  кредитов</w:t>
            </w:r>
            <w:proofErr w:type="gramStart"/>
            <w:r>
              <w:rPr>
                <w:i/>
                <w:sz w:val="22"/>
                <w:szCs w:val="22"/>
              </w:rPr>
              <w:t xml:space="preserve"> ,</w:t>
            </w:r>
            <w:proofErr w:type="gramEnd"/>
            <w:r>
              <w:rPr>
                <w:i/>
                <w:sz w:val="22"/>
                <w:szCs w:val="22"/>
              </w:rPr>
              <w:t>полученных от других бюджетов  бюджетной системы Российской Федерации  в валюте Российской Федерации</w:t>
            </w:r>
          </w:p>
        </w:tc>
        <w:tc>
          <w:tcPr>
            <w:tcW w:w="2835" w:type="dxa"/>
          </w:tcPr>
          <w:p w:rsidR="00501754" w:rsidRDefault="00501754" w:rsidP="00501754">
            <w:pPr>
              <w:rPr>
                <w:i/>
                <w:sz w:val="22"/>
                <w:szCs w:val="22"/>
              </w:rPr>
            </w:pPr>
          </w:p>
          <w:p w:rsidR="00501754" w:rsidRDefault="00501754" w:rsidP="00501754">
            <w:pPr>
              <w:rPr>
                <w:i/>
                <w:sz w:val="22"/>
                <w:szCs w:val="22"/>
              </w:rPr>
            </w:pPr>
            <w:r>
              <w:rPr>
                <w:i/>
                <w:sz w:val="22"/>
                <w:szCs w:val="22"/>
              </w:rPr>
              <w:t>929 01 03 01 00 00 0000 800</w:t>
            </w:r>
          </w:p>
        </w:tc>
        <w:tc>
          <w:tcPr>
            <w:tcW w:w="1418" w:type="dxa"/>
          </w:tcPr>
          <w:p w:rsidR="00501754" w:rsidRDefault="00501754" w:rsidP="00501754">
            <w:pPr>
              <w:jc w:val="center"/>
              <w:rPr>
                <w:i/>
                <w:sz w:val="22"/>
                <w:szCs w:val="22"/>
              </w:rPr>
            </w:pPr>
          </w:p>
          <w:p w:rsidR="00501754" w:rsidRDefault="00501754" w:rsidP="00501754">
            <w:pPr>
              <w:jc w:val="center"/>
              <w:rPr>
                <w:i/>
                <w:sz w:val="22"/>
                <w:szCs w:val="22"/>
              </w:rPr>
            </w:pPr>
            <w:r>
              <w:rPr>
                <w:i/>
                <w:sz w:val="22"/>
                <w:szCs w:val="22"/>
              </w:rPr>
              <w:t>0,0</w:t>
            </w:r>
          </w:p>
        </w:tc>
      </w:tr>
      <w:tr w:rsidR="00501754" w:rsidRPr="00A23667" w:rsidTr="00501754">
        <w:tc>
          <w:tcPr>
            <w:tcW w:w="5778" w:type="dxa"/>
          </w:tcPr>
          <w:p w:rsidR="00501754" w:rsidRDefault="00501754" w:rsidP="00501754">
            <w:pPr>
              <w:rPr>
                <w:sz w:val="22"/>
                <w:szCs w:val="22"/>
              </w:rPr>
            </w:pPr>
            <w:r>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835" w:type="dxa"/>
          </w:tcPr>
          <w:p w:rsidR="00501754" w:rsidRDefault="00501754" w:rsidP="00501754">
            <w:pPr>
              <w:rPr>
                <w:sz w:val="22"/>
                <w:szCs w:val="22"/>
              </w:rPr>
            </w:pPr>
          </w:p>
          <w:p w:rsidR="00501754" w:rsidRDefault="00501754" w:rsidP="00501754">
            <w:pPr>
              <w:rPr>
                <w:sz w:val="22"/>
                <w:szCs w:val="22"/>
              </w:rPr>
            </w:pPr>
            <w:r>
              <w:rPr>
                <w:sz w:val="22"/>
                <w:szCs w:val="22"/>
              </w:rPr>
              <w:t>929 01 03 01 00 10 0000 810</w:t>
            </w:r>
          </w:p>
        </w:tc>
        <w:tc>
          <w:tcPr>
            <w:tcW w:w="1418" w:type="dxa"/>
          </w:tcPr>
          <w:p w:rsidR="00501754" w:rsidRDefault="00501754" w:rsidP="00501754">
            <w:pPr>
              <w:jc w:val="center"/>
              <w:rPr>
                <w:sz w:val="22"/>
                <w:szCs w:val="22"/>
              </w:rPr>
            </w:pPr>
          </w:p>
          <w:p w:rsidR="00501754" w:rsidRDefault="00501754" w:rsidP="00501754">
            <w:pPr>
              <w:jc w:val="center"/>
              <w:rPr>
                <w:sz w:val="22"/>
                <w:szCs w:val="22"/>
              </w:rPr>
            </w:pPr>
            <w:r>
              <w:rPr>
                <w:sz w:val="22"/>
                <w:szCs w:val="22"/>
              </w:rPr>
              <w:t>0,0</w:t>
            </w:r>
          </w:p>
        </w:tc>
      </w:tr>
      <w:tr w:rsidR="00501754" w:rsidRPr="00A23667" w:rsidTr="00501754">
        <w:tc>
          <w:tcPr>
            <w:tcW w:w="5778" w:type="dxa"/>
          </w:tcPr>
          <w:p w:rsidR="00501754" w:rsidRDefault="00501754" w:rsidP="00501754">
            <w:pPr>
              <w:tabs>
                <w:tab w:val="left" w:pos="552"/>
              </w:tabs>
              <w:rPr>
                <w:b/>
              </w:rPr>
            </w:pPr>
            <w:r>
              <w:rPr>
                <w:b/>
              </w:rPr>
              <w:t>Изменение остатков средств на счетах по учету средств бюджета</w:t>
            </w:r>
          </w:p>
        </w:tc>
        <w:tc>
          <w:tcPr>
            <w:tcW w:w="2835" w:type="dxa"/>
          </w:tcPr>
          <w:p w:rsidR="00501754" w:rsidRDefault="00501754" w:rsidP="00501754">
            <w:pPr>
              <w:rPr>
                <w:b/>
                <w:sz w:val="22"/>
                <w:szCs w:val="22"/>
              </w:rPr>
            </w:pPr>
          </w:p>
          <w:p w:rsidR="00501754" w:rsidRDefault="00501754" w:rsidP="00501754">
            <w:pPr>
              <w:rPr>
                <w:b/>
                <w:sz w:val="22"/>
                <w:szCs w:val="22"/>
              </w:rPr>
            </w:pPr>
            <w:r>
              <w:rPr>
                <w:b/>
                <w:sz w:val="22"/>
                <w:szCs w:val="22"/>
              </w:rPr>
              <w:t xml:space="preserve">000 01 05 00 00 00 0000 000 </w:t>
            </w:r>
          </w:p>
        </w:tc>
        <w:tc>
          <w:tcPr>
            <w:tcW w:w="1418" w:type="dxa"/>
          </w:tcPr>
          <w:p w:rsidR="00501754" w:rsidRDefault="00501754" w:rsidP="00501754">
            <w:pPr>
              <w:jc w:val="center"/>
              <w:rPr>
                <w:b/>
                <w:sz w:val="22"/>
                <w:szCs w:val="22"/>
              </w:rPr>
            </w:pPr>
          </w:p>
          <w:p w:rsidR="00501754" w:rsidRDefault="00501754" w:rsidP="00501754">
            <w:pPr>
              <w:jc w:val="center"/>
              <w:rPr>
                <w:b/>
                <w:sz w:val="22"/>
                <w:szCs w:val="22"/>
              </w:rPr>
            </w:pPr>
            <w:r>
              <w:rPr>
                <w:b/>
                <w:sz w:val="22"/>
                <w:szCs w:val="22"/>
              </w:rPr>
              <w:t>0,0</w:t>
            </w:r>
          </w:p>
        </w:tc>
      </w:tr>
      <w:tr w:rsidR="00501754" w:rsidRPr="00A23667" w:rsidTr="00501754">
        <w:tc>
          <w:tcPr>
            <w:tcW w:w="5778" w:type="dxa"/>
          </w:tcPr>
          <w:p w:rsidR="00501754" w:rsidRDefault="00501754" w:rsidP="00501754">
            <w:pPr>
              <w:rPr>
                <w:i/>
                <w:sz w:val="22"/>
                <w:szCs w:val="22"/>
              </w:rPr>
            </w:pPr>
            <w:r>
              <w:rPr>
                <w:i/>
                <w:sz w:val="22"/>
                <w:szCs w:val="22"/>
              </w:rPr>
              <w:t>Увеличение остатков средств бюджетов</w:t>
            </w:r>
          </w:p>
        </w:tc>
        <w:tc>
          <w:tcPr>
            <w:tcW w:w="2835" w:type="dxa"/>
          </w:tcPr>
          <w:p w:rsidR="00501754" w:rsidRDefault="00501754" w:rsidP="00501754">
            <w:pPr>
              <w:rPr>
                <w:i/>
                <w:sz w:val="22"/>
                <w:szCs w:val="22"/>
              </w:rPr>
            </w:pPr>
            <w:r>
              <w:rPr>
                <w:i/>
                <w:sz w:val="22"/>
                <w:szCs w:val="22"/>
              </w:rPr>
              <w:t>000 01 05 00 00 00 0000 500</w:t>
            </w:r>
          </w:p>
        </w:tc>
        <w:tc>
          <w:tcPr>
            <w:tcW w:w="1418" w:type="dxa"/>
          </w:tcPr>
          <w:p w:rsidR="00501754" w:rsidRPr="004A0DB4" w:rsidRDefault="00501754" w:rsidP="00501754">
            <w:pPr>
              <w:jc w:val="center"/>
              <w:rPr>
                <w:i/>
                <w:sz w:val="22"/>
                <w:szCs w:val="22"/>
              </w:rPr>
            </w:pPr>
            <w:r w:rsidRPr="004A0DB4">
              <w:rPr>
                <w:i/>
                <w:sz w:val="22"/>
                <w:szCs w:val="22"/>
              </w:rPr>
              <w:t>-</w:t>
            </w:r>
            <w:r>
              <w:rPr>
                <w:i/>
                <w:sz w:val="22"/>
                <w:szCs w:val="22"/>
              </w:rPr>
              <w:t>8620,1</w:t>
            </w:r>
          </w:p>
        </w:tc>
      </w:tr>
      <w:tr w:rsidR="00501754" w:rsidRPr="00A23667" w:rsidTr="00501754">
        <w:tc>
          <w:tcPr>
            <w:tcW w:w="5778" w:type="dxa"/>
          </w:tcPr>
          <w:p w:rsidR="00501754" w:rsidRDefault="00501754" w:rsidP="00501754">
            <w:pPr>
              <w:rPr>
                <w:sz w:val="22"/>
                <w:szCs w:val="22"/>
              </w:rPr>
            </w:pPr>
            <w:r>
              <w:rPr>
                <w:sz w:val="22"/>
                <w:szCs w:val="22"/>
              </w:rPr>
              <w:t>Увеличение прочих остатков средств бюджетов</w:t>
            </w:r>
          </w:p>
        </w:tc>
        <w:tc>
          <w:tcPr>
            <w:tcW w:w="2835" w:type="dxa"/>
          </w:tcPr>
          <w:p w:rsidR="00501754" w:rsidRDefault="00501754" w:rsidP="00501754">
            <w:pPr>
              <w:rPr>
                <w:sz w:val="22"/>
                <w:szCs w:val="22"/>
              </w:rPr>
            </w:pPr>
            <w:r>
              <w:rPr>
                <w:sz w:val="22"/>
                <w:szCs w:val="22"/>
              </w:rPr>
              <w:t>000 01 05 02 00 00 0000 500</w:t>
            </w:r>
          </w:p>
        </w:tc>
        <w:tc>
          <w:tcPr>
            <w:tcW w:w="1418" w:type="dxa"/>
          </w:tcPr>
          <w:p w:rsidR="00501754" w:rsidRPr="004A0DB4" w:rsidRDefault="00501754" w:rsidP="00501754">
            <w:pPr>
              <w:jc w:val="center"/>
              <w:rPr>
                <w:i/>
                <w:sz w:val="22"/>
                <w:szCs w:val="22"/>
              </w:rPr>
            </w:pPr>
            <w:r w:rsidRPr="004A0DB4">
              <w:rPr>
                <w:i/>
                <w:sz w:val="22"/>
                <w:szCs w:val="22"/>
              </w:rPr>
              <w:t>-</w:t>
            </w:r>
            <w:r>
              <w:rPr>
                <w:i/>
                <w:sz w:val="22"/>
                <w:szCs w:val="22"/>
              </w:rPr>
              <w:t>8620,1</w:t>
            </w:r>
          </w:p>
        </w:tc>
      </w:tr>
      <w:tr w:rsidR="00501754" w:rsidRPr="00A23667" w:rsidTr="00501754">
        <w:tc>
          <w:tcPr>
            <w:tcW w:w="5778" w:type="dxa"/>
          </w:tcPr>
          <w:p w:rsidR="00501754" w:rsidRDefault="00501754" w:rsidP="00501754">
            <w:pPr>
              <w:rPr>
                <w:sz w:val="22"/>
                <w:szCs w:val="22"/>
              </w:rPr>
            </w:pPr>
            <w:r>
              <w:rPr>
                <w:sz w:val="22"/>
                <w:szCs w:val="22"/>
              </w:rPr>
              <w:t>Увеличение прочих остатков денежных средств бюджетов</w:t>
            </w:r>
          </w:p>
        </w:tc>
        <w:tc>
          <w:tcPr>
            <w:tcW w:w="2835" w:type="dxa"/>
          </w:tcPr>
          <w:p w:rsidR="00501754" w:rsidRDefault="00501754" w:rsidP="00501754">
            <w:pPr>
              <w:rPr>
                <w:sz w:val="22"/>
                <w:szCs w:val="22"/>
              </w:rPr>
            </w:pPr>
            <w:r>
              <w:rPr>
                <w:sz w:val="22"/>
                <w:szCs w:val="22"/>
              </w:rPr>
              <w:t>000 01 05 02 01 00 0000 510</w:t>
            </w:r>
          </w:p>
        </w:tc>
        <w:tc>
          <w:tcPr>
            <w:tcW w:w="1418" w:type="dxa"/>
          </w:tcPr>
          <w:p w:rsidR="00501754" w:rsidRPr="004A0DB4" w:rsidRDefault="00501754" w:rsidP="00501754">
            <w:pPr>
              <w:jc w:val="center"/>
              <w:rPr>
                <w:i/>
                <w:sz w:val="22"/>
                <w:szCs w:val="22"/>
              </w:rPr>
            </w:pPr>
            <w:r w:rsidRPr="004A0DB4">
              <w:rPr>
                <w:i/>
                <w:sz w:val="22"/>
                <w:szCs w:val="22"/>
              </w:rPr>
              <w:t>-</w:t>
            </w:r>
            <w:r>
              <w:rPr>
                <w:i/>
                <w:sz w:val="22"/>
                <w:szCs w:val="22"/>
              </w:rPr>
              <w:t>8620,1</w:t>
            </w:r>
          </w:p>
        </w:tc>
      </w:tr>
      <w:tr w:rsidR="00501754" w:rsidRPr="00A23667" w:rsidTr="00501754">
        <w:tc>
          <w:tcPr>
            <w:tcW w:w="5778" w:type="dxa"/>
          </w:tcPr>
          <w:p w:rsidR="00501754" w:rsidRDefault="00501754" w:rsidP="00501754">
            <w:pPr>
              <w:rPr>
                <w:sz w:val="22"/>
                <w:szCs w:val="22"/>
              </w:rPr>
            </w:pPr>
            <w:r>
              <w:rPr>
                <w:sz w:val="22"/>
                <w:szCs w:val="22"/>
              </w:rPr>
              <w:t>Увеличение прочих остатков денежных средств бюджетов сельских поселений</w:t>
            </w:r>
          </w:p>
        </w:tc>
        <w:tc>
          <w:tcPr>
            <w:tcW w:w="2835" w:type="dxa"/>
          </w:tcPr>
          <w:p w:rsidR="00501754" w:rsidRDefault="00501754" w:rsidP="00501754">
            <w:pPr>
              <w:rPr>
                <w:sz w:val="22"/>
                <w:szCs w:val="22"/>
              </w:rPr>
            </w:pPr>
            <w:r>
              <w:rPr>
                <w:sz w:val="22"/>
                <w:szCs w:val="22"/>
              </w:rPr>
              <w:t>000 01 05 02 01 10 0000 510</w:t>
            </w:r>
          </w:p>
        </w:tc>
        <w:tc>
          <w:tcPr>
            <w:tcW w:w="1418" w:type="dxa"/>
          </w:tcPr>
          <w:p w:rsidR="00501754" w:rsidRPr="004A0DB4" w:rsidRDefault="00501754" w:rsidP="00501754">
            <w:pPr>
              <w:jc w:val="center"/>
              <w:rPr>
                <w:i/>
                <w:sz w:val="22"/>
                <w:szCs w:val="22"/>
              </w:rPr>
            </w:pPr>
            <w:r w:rsidRPr="004A0DB4">
              <w:rPr>
                <w:i/>
                <w:sz w:val="22"/>
                <w:szCs w:val="22"/>
              </w:rPr>
              <w:t>-</w:t>
            </w:r>
            <w:r>
              <w:rPr>
                <w:i/>
                <w:sz w:val="22"/>
                <w:szCs w:val="22"/>
              </w:rPr>
              <w:t>8620,1</w:t>
            </w:r>
          </w:p>
        </w:tc>
      </w:tr>
      <w:tr w:rsidR="00501754" w:rsidRPr="00A23667" w:rsidTr="00501754">
        <w:tc>
          <w:tcPr>
            <w:tcW w:w="5778" w:type="dxa"/>
          </w:tcPr>
          <w:p w:rsidR="00501754" w:rsidRDefault="00501754" w:rsidP="00501754">
            <w:pPr>
              <w:rPr>
                <w:i/>
                <w:sz w:val="22"/>
                <w:szCs w:val="22"/>
              </w:rPr>
            </w:pPr>
            <w:r>
              <w:rPr>
                <w:i/>
                <w:sz w:val="22"/>
                <w:szCs w:val="22"/>
              </w:rPr>
              <w:t>Уменьшение  остатков  средств  бюджетов</w:t>
            </w:r>
          </w:p>
        </w:tc>
        <w:tc>
          <w:tcPr>
            <w:tcW w:w="2835" w:type="dxa"/>
          </w:tcPr>
          <w:p w:rsidR="00501754" w:rsidRDefault="00501754" w:rsidP="00501754">
            <w:pPr>
              <w:rPr>
                <w:i/>
                <w:sz w:val="22"/>
                <w:szCs w:val="22"/>
              </w:rPr>
            </w:pPr>
            <w:r>
              <w:rPr>
                <w:i/>
                <w:sz w:val="22"/>
                <w:szCs w:val="22"/>
              </w:rPr>
              <w:t>000 01 05 00 00 00 0000 600</w:t>
            </w:r>
          </w:p>
        </w:tc>
        <w:tc>
          <w:tcPr>
            <w:tcW w:w="1418" w:type="dxa"/>
          </w:tcPr>
          <w:p w:rsidR="00501754" w:rsidRDefault="00501754" w:rsidP="00501754">
            <w:pPr>
              <w:jc w:val="center"/>
            </w:pPr>
            <w:r>
              <w:rPr>
                <w:i/>
                <w:sz w:val="22"/>
                <w:szCs w:val="22"/>
              </w:rPr>
              <w:t>8620,1</w:t>
            </w:r>
          </w:p>
        </w:tc>
      </w:tr>
      <w:tr w:rsidR="00501754" w:rsidRPr="00A23667" w:rsidTr="00501754">
        <w:tc>
          <w:tcPr>
            <w:tcW w:w="5778" w:type="dxa"/>
          </w:tcPr>
          <w:p w:rsidR="00501754" w:rsidRDefault="00501754" w:rsidP="00501754">
            <w:pPr>
              <w:rPr>
                <w:sz w:val="22"/>
                <w:szCs w:val="22"/>
              </w:rPr>
            </w:pPr>
            <w:r>
              <w:rPr>
                <w:sz w:val="22"/>
                <w:szCs w:val="22"/>
              </w:rPr>
              <w:t>Уменьшение прочих остатков средств бюджетов</w:t>
            </w:r>
          </w:p>
        </w:tc>
        <w:tc>
          <w:tcPr>
            <w:tcW w:w="2835" w:type="dxa"/>
          </w:tcPr>
          <w:p w:rsidR="00501754" w:rsidRDefault="00501754" w:rsidP="00501754">
            <w:pPr>
              <w:rPr>
                <w:sz w:val="22"/>
                <w:szCs w:val="22"/>
              </w:rPr>
            </w:pPr>
            <w:r>
              <w:rPr>
                <w:sz w:val="22"/>
                <w:szCs w:val="22"/>
              </w:rPr>
              <w:t>000 01 05 02 00 00 0000 600</w:t>
            </w:r>
          </w:p>
        </w:tc>
        <w:tc>
          <w:tcPr>
            <w:tcW w:w="1418" w:type="dxa"/>
          </w:tcPr>
          <w:p w:rsidR="00501754" w:rsidRDefault="00501754" w:rsidP="00501754">
            <w:pPr>
              <w:jc w:val="center"/>
            </w:pPr>
            <w:r>
              <w:rPr>
                <w:i/>
                <w:sz w:val="22"/>
                <w:szCs w:val="22"/>
              </w:rPr>
              <w:t>8620,1</w:t>
            </w:r>
          </w:p>
        </w:tc>
      </w:tr>
      <w:tr w:rsidR="00501754" w:rsidRPr="00A23667" w:rsidTr="00501754">
        <w:tc>
          <w:tcPr>
            <w:tcW w:w="5778" w:type="dxa"/>
          </w:tcPr>
          <w:p w:rsidR="00501754" w:rsidRDefault="00501754" w:rsidP="00501754">
            <w:pPr>
              <w:rPr>
                <w:sz w:val="22"/>
                <w:szCs w:val="22"/>
              </w:rPr>
            </w:pPr>
            <w:r>
              <w:rPr>
                <w:sz w:val="22"/>
                <w:szCs w:val="22"/>
              </w:rPr>
              <w:t>Уменьшение прочих остатков денежных средств бюджетов</w:t>
            </w:r>
          </w:p>
        </w:tc>
        <w:tc>
          <w:tcPr>
            <w:tcW w:w="2835" w:type="dxa"/>
          </w:tcPr>
          <w:p w:rsidR="00501754" w:rsidRDefault="00501754" w:rsidP="00501754">
            <w:pPr>
              <w:rPr>
                <w:sz w:val="22"/>
                <w:szCs w:val="22"/>
              </w:rPr>
            </w:pPr>
          </w:p>
          <w:p w:rsidR="00501754" w:rsidRDefault="00501754" w:rsidP="00501754">
            <w:pPr>
              <w:rPr>
                <w:sz w:val="22"/>
                <w:szCs w:val="22"/>
              </w:rPr>
            </w:pPr>
            <w:r>
              <w:rPr>
                <w:sz w:val="22"/>
                <w:szCs w:val="22"/>
              </w:rPr>
              <w:t>000 01 05 02 01 00 0000 610</w:t>
            </w:r>
          </w:p>
        </w:tc>
        <w:tc>
          <w:tcPr>
            <w:tcW w:w="1418" w:type="dxa"/>
          </w:tcPr>
          <w:p w:rsidR="00501754" w:rsidRDefault="00501754" w:rsidP="00501754">
            <w:pPr>
              <w:jc w:val="center"/>
              <w:rPr>
                <w:i/>
                <w:sz w:val="22"/>
                <w:szCs w:val="22"/>
              </w:rPr>
            </w:pPr>
          </w:p>
          <w:p w:rsidR="00501754" w:rsidRDefault="00501754" w:rsidP="00501754">
            <w:pPr>
              <w:jc w:val="center"/>
            </w:pPr>
            <w:r>
              <w:rPr>
                <w:i/>
                <w:sz w:val="22"/>
                <w:szCs w:val="22"/>
              </w:rPr>
              <w:t>8620,1</w:t>
            </w:r>
          </w:p>
        </w:tc>
      </w:tr>
      <w:tr w:rsidR="00501754" w:rsidRPr="00A23667" w:rsidTr="00501754">
        <w:tc>
          <w:tcPr>
            <w:tcW w:w="5778" w:type="dxa"/>
          </w:tcPr>
          <w:p w:rsidR="00501754" w:rsidRDefault="00501754" w:rsidP="00501754">
            <w:pPr>
              <w:rPr>
                <w:sz w:val="22"/>
                <w:szCs w:val="22"/>
              </w:rPr>
            </w:pPr>
            <w:r>
              <w:rPr>
                <w:sz w:val="22"/>
                <w:szCs w:val="22"/>
              </w:rPr>
              <w:t>Уменьшение прочих остатков денежных средств бюджетов сельских поселений</w:t>
            </w:r>
          </w:p>
        </w:tc>
        <w:tc>
          <w:tcPr>
            <w:tcW w:w="2835" w:type="dxa"/>
          </w:tcPr>
          <w:p w:rsidR="00501754" w:rsidRDefault="00501754" w:rsidP="00501754">
            <w:pPr>
              <w:rPr>
                <w:sz w:val="22"/>
                <w:szCs w:val="22"/>
              </w:rPr>
            </w:pPr>
          </w:p>
          <w:p w:rsidR="00501754" w:rsidRPr="004E6B94" w:rsidRDefault="00501754" w:rsidP="00501754">
            <w:pPr>
              <w:rPr>
                <w:sz w:val="22"/>
                <w:szCs w:val="22"/>
              </w:rPr>
            </w:pPr>
            <w:r>
              <w:rPr>
                <w:sz w:val="22"/>
                <w:szCs w:val="22"/>
              </w:rPr>
              <w:t>000 01 05 02 01 10</w:t>
            </w:r>
            <w:r w:rsidRPr="004E6B94">
              <w:rPr>
                <w:sz w:val="22"/>
                <w:szCs w:val="22"/>
              </w:rPr>
              <w:t xml:space="preserve"> 0000 610</w:t>
            </w:r>
          </w:p>
        </w:tc>
        <w:tc>
          <w:tcPr>
            <w:tcW w:w="1418" w:type="dxa"/>
          </w:tcPr>
          <w:p w:rsidR="00501754" w:rsidRDefault="00501754" w:rsidP="00501754">
            <w:pPr>
              <w:jc w:val="center"/>
              <w:rPr>
                <w:i/>
                <w:sz w:val="22"/>
                <w:szCs w:val="22"/>
              </w:rPr>
            </w:pPr>
          </w:p>
          <w:p w:rsidR="00501754" w:rsidRDefault="00501754" w:rsidP="00501754">
            <w:pPr>
              <w:jc w:val="center"/>
            </w:pPr>
            <w:r>
              <w:rPr>
                <w:i/>
                <w:sz w:val="22"/>
                <w:szCs w:val="22"/>
              </w:rPr>
              <w:t>8620,1</w:t>
            </w:r>
          </w:p>
        </w:tc>
      </w:tr>
    </w:tbl>
    <w:p w:rsidR="00501754" w:rsidRPr="00A23667" w:rsidRDefault="00501754" w:rsidP="00501754"/>
    <w:p w:rsidR="001727B5" w:rsidRDefault="001727B5" w:rsidP="00501754"/>
    <w:p w:rsidR="001727B5" w:rsidRPr="001727B5" w:rsidRDefault="001727B5" w:rsidP="001727B5"/>
    <w:p w:rsidR="001727B5" w:rsidRPr="00A23667" w:rsidRDefault="001727B5" w:rsidP="001727B5">
      <w:pPr>
        <w:pStyle w:val="1"/>
        <w:ind w:left="5670"/>
        <w:jc w:val="right"/>
      </w:pPr>
      <w:r w:rsidRPr="00B968B4">
        <w:t xml:space="preserve">Приложение № </w:t>
      </w:r>
      <w:r>
        <w:t>16</w:t>
      </w:r>
    </w:p>
    <w:p w:rsidR="001727B5" w:rsidRPr="00A23667" w:rsidRDefault="001727B5" w:rsidP="001727B5">
      <w:pPr>
        <w:ind w:left="5670"/>
        <w:jc w:val="right"/>
      </w:pPr>
      <w:r w:rsidRPr="00A23667">
        <w:t xml:space="preserve">к решению Думы </w:t>
      </w:r>
      <w:proofErr w:type="spellStart"/>
      <w:r>
        <w:t>Перфиловского</w:t>
      </w:r>
      <w:proofErr w:type="spellEnd"/>
      <w:r>
        <w:t xml:space="preserve"> сельского поселения </w:t>
      </w:r>
      <w:r w:rsidRPr="00A23667">
        <w:t xml:space="preserve">«О бюджете </w:t>
      </w:r>
      <w:proofErr w:type="spellStart"/>
      <w:r>
        <w:t>Перфиловского</w:t>
      </w:r>
      <w:proofErr w:type="spellEnd"/>
      <w:r w:rsidRPr="00A23667">
        <w:t xml:space="preserve"> муниципального  </w:t>
      </w:r>
      <w:r>
        <w:t>образования</w:t>
      </w:r>
      <w:r w:rsidRPr="00A23667">
        <w:t xml:space="preserve"> на 201</w:t>
      </w:r>
      <w:r>
        <w:t>8</w:t>
      </w:r>
      <w:r w:rsidRPr="00A23667">
        <w:t xml:space="preserve"> год</w:t>
      </w:r>
      <w:r>
        <w:t xml:space="preserve"> и на плановый период 2019 и 2020 годов»</w:t>
      </w:r>
    </w:p>
    <w:p w:rsidR="001727B5" w:rsidRPr="00A23667" w:rsidRDefault="001727B5" w:rsidP="001727B5">
      <w:pPr>
        <w:ind w:left="5670"/>
        <w:jc w:val="right"/>
      </w:pPr>
      <w:r w:rsidRPr="00A23667">
        <w:t>от</w:t>
      </w:r>
      <w:r>
        <w:t xml:space="preserve"> «</w:t>
      </w:r>
      <w:r w:rsidR="009533B0">
        <w:t>28</w:t>
      </w:r>
      <w:r>
        <w:t xml:space="preserve">» </w:t>
      </w:r>
      <w:r w:rsidR="009533B0">
        <w:t>декабря</w:t>
      </w:r>
      <w:r>
        <w:t xml:space="preserve"> </w:t>
      </w:r>
      <w:r w:rsidRPr="00A23667">
        <w:t>201</w:t>
      </w:r>
      <w:r>
        <w:t>7</w:t>
      </w:r>
      <w:r w:rsidRPr="00A23667">
        <w:t xml:space="preserve"> г. № </w:t>
      </w:r>
      <w:r w:rsidR="009533B0">
        <w:t>18</w:t>
      </w:r>
    </w:p>
    <w:p w:rsidR="001727B5" w:rsidRPr="00A23667" w:rsidRDefault="001727B5" w:rsidP="001727B5"/>
    <w:p w:rsidR="001727B5" w:rsidRPr="00A23667" w:rsidRDefault="001727B5" w:rsidP="001727B5">
      <w:pPr>
        <w:jc w:val="center"/>
        <w:rPr>
          <w:b/>
        </w:rPr>
      </w:pPr>
      <w:r w:rsidRPr="00A23667">
        <w:rPr>
          <w:b/>
        </w:rPr>
        <w:t xml:space="preserve">Источники  внутреннего финансирования дефицита бюджета  </w:t>
      </w:r>
      <w:proofErr w:type="spellStart"/>
      <w:r>
        <w:rPr>
          <w:b/>
        </w:rPr>
        <w:t>Перфиловского</w:t>
      </w:r>
      <w:proofErr w:type="spellEnd"/>
      <w:r w:rsidRPr="00A23667">
        <w:rPr>
          <w:b/>
        </w:rPr>
        <w:t xml:space="preserve"> муниципального </w:t>
      </w:r>
      <w:r>
        <w:rPr>
          <w:b/>
        </w:rPr>
        <w:t>образования</w:t>
      </w:r>
      <w:r w:rsidRPr="00A23667">
        <w:rPr>
          <w:b/>
        </w:rPr>
        <w:t xml:space="preserve"> на </w:t>
      </w:r>
      <w:r>
        <w:rPr>
          <w:b/>
        </w:rPr>
        <w:t xml:space="preserve">плановый период </w:t>
      </w:r>
      <w:r w:rsidRPr="00A23667">
        <w:rPr>
          <w:b/>
        </w:rPr>
        <w:t>20</w:t>
      </w:r>
      <w:r>
        <w:rPr>
          <w:b/>
        </w:rPr>
        <w:t>19 и 2020</w:t>
      </w:r>
      <w:r w:rsidRPr="00A23667">
        <w:rPr>
          <w:b/>
        </w:rPr>
        <w:t xml:space="preserve"> год</w:t>
      </w:r>
      <w:r>
        <w:rPr>
          <w:b/>
        </w:rPr>
        <w:t>ов.</w:t>
      </w:r>
    </w:p>
    <w:p w:rsidR="001727B5" w:rsidRPr="00A23667" w:rsidRDefault="001727B5" w:rsidP="001727B5">
      <w:pPr>
        <w:jc w:val="center"/>
        <w:rPr>
          <w:b/>
          <w:sz w:val="22"/>
          <w:szCs w:val="22"/>
        </w:rPr>
      </w:pPr>
    </w:p>
    <w:p w:rsidR="001727B5" w:rsidRPr="00A23667" w:rsidRDefault="001727B5" w:rsidP="001727B5">
      <w:pPr>
        <w:jc w:val="right"/>
        <w:rPr>
          <w:sz w:val="22"/>
          <w:szCs w:val="22"/>
        </w:rPr>
      </w:pPr>
      <w:r w:rsidRPr="00A23667">
        <w:rPr>
          <w:sz w:val="22"/>
          <w:szCs w:val="22"/>
        </w:rPr>
        <w:t>(тыс.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835"/>
        <w:gridCol w:w="1418"/>
        <w:gridCol w:w="1275"/>
      </w:tblGrid>
      <w:tr w:rsidR="001727B5" w:rsidRPr="00A23667" w:rsidTr="009533B0">
        <w:trPr>
          <w:trHeight w:val="414"/>
          <w:tblHeader/>
        </w:trPr>
        <w:tc>
          <w:tcPr>
            <w:tcW w:w="4786" w:type="dxa"/>
            <w:vMerge w:val="restart"/>
            <w:vAlign w:val="center"/>
          </w:tcPr>
          <w:p w:rsidR="001727B5" w:rsidRPr="004034BC" w:rsidRDefault="001727B5" w:rsidP="009533B0">
            <w:pPr>
              <w:jc w:val="center"/>
              <w:rPr>
                <w:b/>
                <w:sz w:val="22"/>
                <w:szCs w:val="22"/>
              </w:rPr>
            </w:pPr>
            <w:r w:rsidRPr="004034BC">
              <w:rPr>
                <w:b/>
                <w:sz w:val="22"/>
                <w:szCs w:val="22"/>
              </w:rPr>
              <w:t>Наименование</w:t>
            </w:r>
          </w:p>
        </w:tc>
        <w:tc>
          <w:tcPr>
            <w:tcW w:w="2835" w:type="dxa"/>
            <w:vMerge w:val="restart"/>
            <w:vAlign w:val="center"/>
          </w:tcPr>
          <w:p w:rsidR="001727B5" w:rsidRPr="004034BC" w:rsidRDefault="001727B5" w:rsidP="009533B0">
            <w:pPr>
              <w:jc w:val="center"/>
              <w:rPr>
                <w:b/>
                <w:sz w:val="22"/>
                <w:szCs w:val="22"/>
              </w:rPr>
            </w:pPr>
            <w:r w:rsidRPr="004034BC">
              <w:rPr>
                <w:b/>
                <w:sz w:val="22"/>
                <w:szCs w:val="22"/>
              </w:rPr>
              <w:t>Код</w:t>
            </w:r>
          </w:p>
        </w:tc>
        <w:tc>
          <w:tcPr>
            <w:tcW w:w="2693" w:type="dxa"/>
            <w:gridSpan w:val="2"/>
            <w:vAlign w:val="center"/>
          </w:tcPr>
          <w:p w:rsidR="001727B5" w:rsidRPr="004034BC" w:rsidRDefault="001727B5" w:rsidP="009533B0">
            <w:pPr>
              <w:jc w:val="center"/>
              <w:rPr>
                <w:b/>
                <w:sz w:val="22"/>
                <w:szCs w:val="22"/>
              </w:rPr>
            </w:pPr>
            <w:r w:rsidRPr="004034BC">
              <w:rPr>
                <w:b/>
                <w:sz w:val="22"/>
                <w:szCs w:val="22"/>
              </w:rPr>
              <w:t>Сумма</w:t>
            </w:r>
          </w:p>
        </w:tc>
      </w:tr>
      <w:tr w:rsidR="001727B5" w:rsidRPr="00A23667" w:rsidTr="009533B0">
        <w:trPr>
          <w:trHeight w:val="418"/>
          <w:tblHeader/>
        </w:trPr>
        <w:tc>
          <w:tcPr>
            <w:tcW w:w="4786" w:type="dxa"/>
            <w:vMerge/>
            <w:vAlign w:val="center"/>
          </w:tcPr>
          <w:p w:rsidR="001727B5" w:rsidRPr="004034BC" w:rsidRDefault="001727B5" w:rsidP="009533B0">
            <w:pPr>
              <w:jc w:val="center"/>
              <w:rPr>
                <w:b/>
                <w:sz w:val="22"/>
                <w:szCs w:val="22"/>
              </w:rPr>
            </w:pPr>
          </w:p>
        </w:tc>
        <w:tc>
          <w:tcPr>
            <w:tcW w:w="2835" w:type="dxa"/>
            <w:vMerge/>
            <w:vAlign w:val="center"/>
          </w:tcPr>
          <w:p w:rsidR="001727B5" w:rsidRPr="004034BC" w:rsidRDefault="001727B5" w:rsidP="009533B0">
            <w:pPr>
              <w:jc w:val="center"/>
              <w:rPr>
                <w:b/>
                <w:sz w:val="22"/>
                <w:szCs w:val="22"/>
              </w:rPr>
            </w:pPr>
          </w:p>
        </w:tc>
        <w:tc>
          <w:tcPr>
            <w:tcW w:w="1418" w:type="dxa"/>
            <w:vAlign w:val="center"/>
          </w:tcPr>
          <w:p w:rsidR="001727B5" w:rsidRPr="004034BC" w:rsidRDefault="001727B5" w:rsidP="009533B0">
            <w:pPr>
              <w:jc w:val="center"/>
              <w:rPr>
                <w:b/>
                <w:sz w:val="22"/>
                <w:szCs w:val="22"/>
              </w:rPr>
            </w:pPr>
            <w:r>
              <w:rPr>
                <w:b/>
                <w:sz w:val="22"/>
                <w:szCs w:val="22"/>
              </w:rPr>
              <w:t>2019 год</w:t>
            </w:r>
          </w:p>
        </w:tc>
        <w:tc>
          <w:tcPr>
            <w:tcW w:w="1275" w:type="dxa"/>
            <w:vAlign w:val="center"/>
          </w:tcPr>
          <w:p w:rsidR="001727B5" w:rsidRPr="004034BC" w:rsidRDefault="001727B5" w:rsidP="009533B0">
            <w:pPr>
              <w:jc w:val="center"/>
              <w:rPr>
                <w:b/>
                <w:sz w:val="22"/>
                <w:szCs w:val="22"/>
              </w:rPr>
            </w:pPr>
            <w:r>
              <w:rPr>
                <w:b/>
                <w:sz w:val="22"/>
                <w:szCs w:val="22"/>
              </w:rPr>
              <w:t>2020 год</w:t>
            </w:r>
          </w:p>
        </w:tc>
      </w:tr>
      <w:tr w:rsidR="001727B5" w:rsidRPr="00A23667" w:rsidTr="009533B0">
        <w:tc>
          <w:tcPr>
            <w:tcW w:w="4786" w:type="dxa"/>
          </w:tcPr>
          <w:p w:rsidR="001727B5" w:rsidRDefault="001727B5" w:rsidP="009533B0">
            <w:pPr>
              <w:rPr>
                <w:b/>
                <w:sz w:val="22"/>
                <w:szCs w:val="22"/>
              </w:rPr>
            </w:pPr>
            <w:r>
              <w:rPr>
                <w:b/>
                <w:sz w:val="22"/>
                <w:szCs w:val="22"/>
              </w:rPr>
              <w:t>Источники внутреннего финансирования дефицита бюджета</w:t>
            </w:r>
          </w:p>
        </w:tc>
        <w:tc>
          <w:tcPr>
            <w:tcW w:w="2835" w:type="dxa"/>
          </w:tcPr>
          <w:p w:rsidR="001727B5" w:rsidRDefault="001727B5" w:rsidP="009533B0">
            <w:pPr>
              <w:rPr>
                <w:b/>
                <w:sz w:val="22"/>
                <w:szCs w:val="22"/>
              </w:rPr>
            </w:pPr>
          </w:p>
          <w:p w:rsidR="001727B5" w:rsidRDefault="001727B5" w:rsidP="009533B0">
            <w:pPr>
              <w:rPr>
                <w:b/>
                <w:sz w:val="22"/>
                <w:szCs w:val="22"/>
              </w:rPr>
            </w:pPr>
            <w:r>
              <w:rPr>
                <w:b/>
                <w:sz w:val="22"/>
                <w:szCs w:val="22"/>
              </w:rPr>
              <w:t>000 01 00 00 00 00 0000 000</w:t>
            </w:r>
          </w:p>
        </w:tc>
        <w:tc>
          <w:tcPr>
            <w:tcW w:w="1418" w:type="dxa"/>
          </w:tcPr>
          <w:p w:rsidR="001727B5" w:rsidRPr="00A23667" w:rsidRDefault="001727B5" w:rsidP="009533B0">
            <w:pPr>
              <w:jc w:val="center"/>
              <w:rPr>
                <w:b/>
                <w:sz w:val="22"/>
                <w:szCs w:val="22"/>
              </w:rPr>
            </w:pPr>
          </w:p>
          <w:p w:rsidR="001727B5" w:rsidRPr="00A23667" w:rsidRDefault="001727B5" w:rsidP="009533B0">
            <w:pPr>
              <w:jc w:val="center"/>
              <w:rPr>
                <w:b/>
                <w:sz w:val="22"/>
                <w:szCs w:val="22"/>
              </w:rPr>
            </w:pPr>
            <w:r>
              <w:rPr>
                <w:b/>
                <w:sz w:val="22"/>
                <w:szCs w:val="22"/>
              </w:rPr>
              <w:t>106,0</w:t>
            </w:r>
          </w:p>
        </w:tc>
        <w:tc>
          <w:tcPr>
            <w:tcW w:w="1275" w:type="dxa"/>
          </w:tcPr>
          <w:p w:rsidR="001727B5" w:rsidRPr="00A23667" w:rsidRDefault="001727B5" w:rsidP="009533B0">
            <w:pPr>
              <w:jc w:val="center"/>
              <w:rPr>
                <w:b/>
                <w:sz w:val="22"/>
                <w:szCs w:val="22"/>
              </w:rPr>
            </w:pPr>
          </w:p>
          <w:p w:rsidR="001727B5" w:rsidRPr="00A23667" w:rsidRDefault="001727B5" w:rsidP="009533B0">
            <w:pPr>
              <w:jc w:val="center"/>
              <w:rPr>
                <w:b/>
                <w:sz w:val="22"/>
                <w:szCs w:val="22"/>
              </w:rPr>
            </w:pPr>
            <w:r>
              <w:rPr>
                <w:b/>
                <w:sz w:val="22"/>
                <w:szCs w:val="22"/>
              </w:rPr>
              <w:t>107,0</w:t>
            </w:r>
          </w:p>
        </w:tc>
      </w:tr>
      <w:tr w:rsidR="001727B5" w:rsidRPr="00A23667" w:rsidTr="009533B0">
        <w:trPr>
          <w:trHeight w:val="629"/>
        </w:trPr>
        <w:tc>
          <w:tcPr>
            <w:tcW w:w="4786" w:type="dxa"/>
          </w:tcPr>
          <w:p w:rsidR="001727B5" w:rsidRDefault="001727B5" w:rsidP="009533B0">
            <w:r>
              <w:rPr>
                <w:b/>
              </w:rPr>
              <w:t>Кредиты кредитных организаций в валюте Российской Федерации</w:t>
            </w:r>
          </w:p>
        </w:tc>
        <w:tc>
          <w:tcPr>
            <w:tcW w:w="2835" w:type="dxa"/>
          </w:tcPr>
          <w:p w:rsidR="001727B5" w:rsidRDefault="001727B5" w:rsidP="009533B0">
            <w:pPr>
              <w:rPr>
                <w:sz w:val="22"/>
                <w:szCs w:val="22"/>
              </w:rPr>
            </w:pPr>
          </w:p>
          <w:p w:rsidR="001727B5" w:rsidRDefault="001727B5" w:rsidP="009533B0">
            <w:pPr>
              <w:rPr>
                <w:b/>
                <w:sz w:val="22"/>
                <w:szCs w:val="22"/>
              </w:rPr>
            </w:pPr>
            <w:r>
              <w:rPr>
                <w:b/>
                <w:sz w:val="22"/>
                <w:szCs w:val="22"/>
              </w:rPr>
              <w:t>929 01 02 00 00 00 0000 000</w:t>
            </w:r>
          </w:p>
        </w:tc>
        <w:tc>
          <w:tcPr>
            <w:tcW w:w="1418" w:type="dxa"/>
          </w:tcPr>
          <w:p w:rsidR="001727B5" w:rsidRDefault="001727B5" w:rsidP="009533B0">
            <w:pPr>
              <w:jc w:val="center"/>
              <w:rPr>
                <w:b/>
                <w:sz w:val="22"/>
                <w:szCs w:val="22"/>
              </w:rPr>
            </w:pPr>
          </w:p>
          <w:p w:rsidR="001727B5" w:rsidRPr="00A23667" w:rsidRDefault="001727B5" w:rsidP="009533B0">
            <w:pPr>
              <w:jc w:val="center"/>
              <w:rPr>
                <w:b/>
                <w:sz w:val="22"/>
                <w:szCs w:val="22"/>
              </w:rPr>
            </w:pPr>
            <w:r>
              <w:rPr>
                <w:b/>
                <w:sz w:val="22"/>
                <w:szCs w:val="22"/>
              </w:rPr>
              <w:t>106,0</w:t>
            </w:r>
          </w:p>
        </w:tc>
        <w:tc>
          <w:tcPr>
            <w:tcW w:w="1275" w:type="dxa"/>
          </w:tcPr>
          <w:p w:rsidR="001727B5" w:rsidRDefault="001727B5" w:rsidP="009533B0">
            <w:pPr>
              <w:jc w:val="center"/>
              <w:rPr>
                <w:b/>
                <w:sz w:val="22"/>
                <w:szCs w:val="22"/>
              </w:rPr>
            </w:pPr>
          </w:p>
          <w:p w:rsidR="001727B5" w:rsidRPr="00A23667" w:rsidRDefault="001727B5" w:rsidP="009533B0">
            <w:pPr>
              <w:jc w:val="center"/>
              <w:rPr>
                <w:b/>
                <w:sz w:val="22"/>
                <w:szCs w:val="22"/>
              </w:rPr>
            </w:pPr>
            <w:r>
              <w:rPr>
                <w:b/>
                <w:sz w:val="22"/>
                <w:szCs w:val="22"/>
              </w:rPr>
              <w:t>107,0</w:t>
            </w:r>
          </w:p>
        </w:tc>
      </w:tr>
      <w:tr w:rsidR="001727B5" w:rsidRPr="00A23667" w:rsidTr="009533B0">
        <w:tc>
          <w:tcPr>
            <w:tcW w:w="4786" w:type="dxa"/>
          </w:tcPr>
          <w:p w:rsidR="001727B5" w:rsidRDefault="001727B5" w:rsidP="009533B0">
            <w:pPr>
              <w:rPr>
                <w:i/>
                <w:sz w:val="22"/>
                <w:szCs w:val="22"/>
              </w:rPr>
            </w:pPr>
            <w:r>
              <w:rPr>
                <w:i/>
                <w:sz w:val="22"/>
                <w:szCs w:val="22"/>
              </w:rPr>
              <w:t>Получение кредитов от  кредитных организаций в валюте Российской Федерации</w:t>
            </w:r>
          </w:p>
        </w:tc>
        <w:tc>
          <w:tcPr>
            <w:tcW w:w="2835" w:type="dxa"/>
          </w:tcPr>
          <w:p w:rsidR="001727B5" w:rsidRDefault="001727B5" w:rsidP="009533B0">
            <w:pPr>
              <w:rPr>
                <w:i/>
                <w:sz w:val="22"/>
                <w:szCs w:val="22"/>
              </w:rPr>
            </w:pPr>
          </w:p>
          <w:p w:rsidR="001727B5" w:rsidRDefault="001727B5" w:rsidP="009533B0">
            <w:pPr>
              <w:rPr>
                <w:i/>
                <w:sz w:val="22"/>
                <w:szCs w:val="22"/>
              </w:rPr>
            </w:pPr>
            <w:r>
              <w:rPr>
                <w:i/>
                <w:sz w:val="22"/>
                <w:szCs w:val="22"/>
              </w:rPr>
              <w:t>929 01 02 00 00 00 0000 700</w:t>
            </w:r>
          </w:p>
        </w:tc>
        <w:tc>
          <w:tcPr>
            <w:tcW w:w="1418" w:type="dxa"/>
          </w:tcPr>
          <w:p w:rsidR="001727B5" w:rsidRDefault="001727B5" w:rsidP="009533B0">
            <w:pPr>
              <w:jc w:val="center"/>
              <w:rPr>
                <w:i/>
                <w:sz w:val="22"/>
                <w:szCs w:val="22"/>
              </w:rPr>
            </w:pPr>
          </w:p>
          <w:p w:rsidR="001727B5" w:rsidRPr="00A23667" w:rsidRDefault="001727B5" w:rsidP="009533B0">
            <w:pPr>
              <w:jc w:val="center"/>
              <w:rPr>
                <w:i/>
                <w:sz w:val="22"/>
                <w:szCs w:val="22"/>
              </w:rPr>
            </w:pPr>
            <w:r>
              <w:rPr>
                <w:i/>
                <w:sz w:val="22"/>
                <w:szCs w:val="22"/>
              </w:rPr>
              <w:t>106,0</w:t>
            </w:r>
          </w:p>
        </w:tc>
        <w:tc>
          <w:tcPr>
            <w:tcW w:w="1275" w:type="dxa"/>
          </w:tcPr>
          <w:p w:rsidR="001727B5" w:rsidRDefault="001727B5" w:rsidP="009533B0">
            <w:pPr>
              <w:jc w:val="center"/>
              <w:rPr>
                <w:i/>
                <w:sz w:val="22"/>
                <w:szCs w:val="22"/>
              </w:rPr>
            </w:pPr>
          </w:p>
          <w:p w:rsidR="001727B5" w:rsidRPr="00A23667" w:rsidRDefault="001727B5" w:rsidP="009533B0">
            <w:pPr>
              <w:jc w:val="center"/>
              <w:rPr>
                <w:i/>
                <w:sz w:val="22"/>
                <w:szCs w:val="22"/>
              </w:rPr>
            </w:pPr>
            <w:r>
              <w:rPr>
                <w:i/>
                <w:sz w:val="22"/>
                <w:szCs w:val="22"/>
              </w:rPr>
              <w:t>107,0</w:t>
            </w:r>
          </w:p>
        </w:tc>
      </w:tr>
      <w:tr w:rsidR="001727B5" w:rsidRPr="00A23667" w:rsidTr="009533B0">
        <w:tc>
          <w:tcPr>
            <w:tcW w:w="4786" w:type="dxa"/>
          </w:tcPr>
          <w:p w:rsidR="001727B5" w:rsidRDefault="001727B5" w:rsidP="009533B0">
            <w:pPr>
              <w:rPr>
                <w:sz w:val="22"/>
                <w:szCs w:val="22"/>
              </w:rPr>
            </w:pPr>
            <w:r>
              <w:rPr>
                <w:sz w:val="22"/>
                <w:szCs w:val="22"/>
              </w:rPr>
              <w:t>Получение кредитов от  кредитных организаций бюджетами сельских поселений  в валюте Российской Федерации</w:t>
            </w:r>
          </w:p>
        </w:tc>
        <w:tc>
          <w:tcPr>
            <w:tcW w:w="2835" w:type="dxa"/>
          </w:tcPr>
          <w:p w:rsidR="001727B5" w:rsidRDefault="001727B5" w:rsidP="009533B0">
            <w:pPr>
              <w:rPr>
                <w:sz w:val="22"/>
                <w:szCs w:val="22"/>
              </w:rPr>
            </w:pPr>
          </w:p>
          <w:p w:rsidR="001727B5" w:rsidRDefault="001727B5" w:rsidP="009533B0">
            <w:pPr>
              <w:rPr>
                <w:sz w:val="22"/>
                <w:szCs w:val="22"/>
              </w:rPr>
            </w:pPr>
            <w:r>
              <w:rPr>
                <w:sz w:val="22"/>
                <w:szCs w:val="22"/>
              </w:rPr>
              <w:t>929 01 02 00 00 10 0000 710</w:t>
            </w:r>
          </w:p>
        </w:tc>
        <w:tc>
          <w:tcPr>
            <w:tcW w:w="1418" w:type="dxa"/>
          </w:tcPr>
          <w:p w:rsidR="001727B5" w:rsidRDefault="001727B5" w:rsidP="009533B0">
            <w:pPr>
              <w:jc w:val="center"/>
              <w:rPr>
                <w:sz w:val="22"/>
                <w:szCs w:val="22"/>
              </w:rPr>
            </w:pPr>
          </w:p>
          <w:p w:rsidR="001727B5" w:rsidRDefault="001727B5" w:rsidP="009533B0">
            <w:pPr>
              <w:jc w:val="center"/>
              <w:rPr>
                <w:sz w:val="22"/>
                <w:szCs w:val="22"/>
              </w:rPr>
            </w:pPr>
            <w:r>
              <w:rPr>
                <w:sz w:val="22"/>
                <w:szCs w:val="22"/>
              </w:rPr>
              <w:t>106,0</w:t>
            </w:r>
          </w:p>
          <w:p w:rsidR="001727B5" w:rsidRPr="00A23667" w:rsidRDefault="001727B5" w:rsidP="009533B0">
            <w:pPr>
              <w:jc w:val="center"/>
              <w:rPr>
                <w:sz w:val="22"/>
                <w:szCs w:val="22"/>
              </w:rPr>
            </w:pPr>
          </w:p>
        </w:tc>
        <w:tc>
          <w:tcPr>
            <w:tcW w:w="1275" w:type="dxa"/>
          </w:tcPr>
          <w:p w:rsidR="001727B5" w:rsidRDefault="001727B5" w:rsidP="009533B0">
            <w:pPr>
              <w:jc w:val="center"/>
              <w:rPr>
                <w:sz w:val="22"/>
                <w:szCs w:val="22"/>
              </w:rPr>
            </w:pPr>
          </w:p>
          <w:p w:rsidR="001727B5" w:rsidRDefault="001727B5" w:rsidP="009533B0">
            <w:pPr>
              <w:jc w:val="center"/>
              <w:rPr>
                <w:sz w:val="22"/>
                <w:szCs w:val="22"/>
              </w:rPr>
            </w:pPr>
            <w:r>
              <w:rPr>
                <w:sz w:val="22"/>
                <w:szCs w:val="22"/>
              </w:rPr>
              <w:t>107,0</w:t>
            </w:r>
          </w:p>
          <w:p w:rsidR="001727B5" w:rsidRPr="00A23667" w:rsidRDefault="001727B5" w:rsidP="009533B0">
            <w:pPr>
              <w:jc w:val="center"/>
              <w:rPr>
                <w:sz w:val="22"/>
                <w:szCs w:val="22"/>
              </w:rPr>
            </w:pPr>
          </w:p>
        </w:tc>
      </w:tr>
      <w:tr w:rsidR="001727B5" w:rsidRPr="00A23667" w:rsidTr="009533B0">
        <w:trPr>
          <w:trHeight w:val="527"/>
        </w:trPr>
        <w:tc>
          <w:tcPr>
            <w:tcW w:w="4786" w:type="dxa"/>
          </w:tcPr>
          <w:p w:rsidR="001727B5" w:rsidRDefault="001727B5" w:rsidP="009533B0">
            <w:pPr>
              <w:rPr>
                <w:i/>
                <w:sz w:val="22"/>
                <w:szCs w:val="22"/>
              </w:rPr>
            </w:pPr>
            <w:r>
              <w:rPr>
                <w:i/>
                <w:sz w:val="22"/>
                <w:szCs w:val="22"/>
              </w:rPr>
              <w:t>Погашение кредитов, предоставленных  кредитными организациями в валюте Российской Федерации</w:t>
            </w:r>
          </w:p>
        </w:tc>
        <w:tc>
          <w:tcPr>
            <w:tcW w:w="2835" w:type="dxa"/>
          </w:tcPr>
          <w:p w:rsidR="001727B5" w:rsidRDefault="001727B5" w:rsidP="009533B0">
            <w:pPr>
              <w:rPr>
                <w:i/>
                <w:sz w:val="22"/>
                <w:szCs w:val="22"/>
              </w:rPr>
            </w:pPr>
          </w:p>
          <w:p w:rsidR="001727B5" w:rsidRDefault="001727B5" w:rsidP="009533B0">
            <w:pPr>
              <w:rPr>
                <w:i/>
                <w:sz w:val="22"/>
                <w:szCs w:val="22"/>
              </w:rPr>
            </w:pPr>
            <w:r>
              <w:rPr>
                <w:i/>
                <w:sz w:val="22"/>
                <w:szCs w:val="22"/>
              </w:rPr>
              <w:t>929 01 02 00 00 00 0000 800</w:t>
            </w:r>
          </w:p>
        </w:tc>
        <w:tc>
          <w:tcPr>
            <w:tcW w:w="1418"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tc>
        <w:tc>
          <w:tcPr>
            <w:tcW w:w="1275"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tc>
      </w:tr>
      <w:tr w:rsidR="001727B5" w:rsidRPr="00A23667" w:rsidTr="009533B0">
        <w:tc>
          <w:tcPr>
            <w:tcW w:w="4786" w:type="dxa"/>
          </w:tcPr>
          <w:p w:rsidR="001727B5" w:rsidRDefault="001727B5" w:rsidP="009533B0">
            <w:pPr>
              <w:rPr>
                <w:sz w:val="22"/>
                <w:szCs w:val="22"/>
              </w:rPr>
            </w:pPr>
            <w:r>
              <w:rPr>
                <w:sz w:val="22"/>
                <w:szCs w:val="22"/>
              </w:rPr>
              <w:t>Погашение бюджетами сельских поселений кредитов от кредитных организаций в валюте Российской Федерации</w:t>
            </w:r>
          </w:p>
        </w:tc>
        <w:tc>
          <w:tcPr>
            <w:tcW w:w="2835" w:type="dxa"/>
          </w:tcPr>
          <w:p w:rsidR="001727B5" w:rsidRDefault="001727B5" w:rsidP="009533B0">
            <w:pPr>
              <w:rPr>
                <w:sz w:val="22"/>
                <w:szCs w:val="22"/>
              </w:rPr>
            </w:pPr>
          </w:p>
          <w:p w:rsidR="001727B5" w:rsidRDefault="001727B5" w:rsidP="009533B0">
            <w:pPr>
              <w:rPr>
                <w:sz w:val="22"/>
                <w:szCs w:val="22"/>
              </w:rPr>
            </w:pPr>
            <w:r>
              <w:rPr>
                <w:sz w:val="22"/>
                <w:szCs w:val="22"/>
              </w:rPr>
              <w:t>929 01 02 00 00 10 0000 810</w:t>
            </w:r>
          </w:p>
        </w:tc>
        <w:tc>
          <w:tcPr>
            <w:tcW w:w="1418"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tc>
        <w:tc>
          <w:tcPr>
            <w:tcW w:w="1275"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tc>
      </w:tr>
      <w:tr w:rsidR="001727B5" w:rsidRPr="00A23667" w:rsidTr="009533B0">
        <w:tc>
          <w:tcPr>
            <w:tcW w:w="4786" w:type="dxa"/>
          </w:tcPr>
          <w:p w:rsidR="001727B5" w:rsidRDefault="001727B5" w:rsidP="009533B0">
            <w:pPr>
              <w:tabs>
                <w:tab w:val="left" w:pos="552"/>
              </w:tabs>
              <w:rPr>
                <w:b/>
              </w:rPr>
            </w:pPr>
            <w:r>
              <w:rPr>
                <w:b/>
              </w:rPr>
              <w:t xml:space="preserve">Бюджетные кредиты от других бюджетов бюджетной системы Российской Федерации </w:t>
            </w:r>
          </w:p>
        </w:tc>
        <w:tc>
          <w:tcPr>
            <w:tcW w:w="2835" w:type="dxa"/>
          </w:tcPr>
          <w:p w:rsidR="001727B5" w:rsidRDefault="001727B5" w:rsidP="009533B0">
            <w:pPr>
              <w:rPr>
                <w:b/>
                <w:sz w:val="22"/>
                <w:szCs w:val="22"/>
              </w:rPr>
            </w:pPr>
          </w:p>
          <w:p w:rsidR="001727B5" w:rsidRDefault="001727B5" w:rsidP="009533B0">
            <w:r>
              <w:rPr>
                <w:b/>
                <w:sz w:val="22"/>
                <w:szCs w:val="22"/>
              </w:rPr>
              <w:t>929 01 03 00 00 00 0000 000</w:t>
            </w:r>
          </w:p>
        </w:tc>
        <w:tc>
          <w:tcPr>
            <w:tcW w:w="1418" w:type="dxa"/>
          </w:tcPr>
          <w:p w:rsidR="001727B5" w:rsidRPr="00A23667" w:rsidRDefault="001727B5" w:rsidP="009533B0">
            <w:pPr>
              <w:jc w:val="center"/>
              <w:rPr>
                <w:b/>
                <w:sz w:val="22"/>
                <w:szCs w:val="22"/>
              </w:rPr>
            </w:pPr>
          </w:p>
          <w:p w:rsidR="001727B5" w:rsidRPr="00A23667" w:rsidRDefault="001727B5" w:rsidP="009533B0">
            <w:pPr>
              <w:jc w:val="center"/>
              <w:rPr>
                <w:b/>
                <w:sz w:val="22"/>
                <w:szCs w:val="22"/>
              </w:rPr>
            </w:pPr>
            <w:r w:rsidRPr="00A23667">
              <w:rPr>
                <w:b/>
                <w:sz w:val="22"/>
                <w:szCs w:val="22"/>
              </w:rPr>
              <w:t>0</w:t>
            </w:r>
          </w:p>
        </w:tc>
        <w:tc>
          <w:tcPr>
            <w:tcW w:w="1275" w:type="dxa"/>
          </w:tcPr>
          <w:p w:rsidR="001727B5" w:rsidRPr="00A23667" w:rsidRDefault="001727B5" w:rsidP="009533B0">
            <w:pPr>
              <w:jc w:val="center"/>
              <w:rPr>
                <w:b/>
                <w:sz w:val="22"/>
                <w:szCs w:val="22"/>
              </w:rPr>
            </w:pPr>
          </w:p>
          <w:p w:rsidR="001727B5" w:rsidRPr="00A23667" w:rsidRDefault="001727B5" w:rsidP="009533B0">
            <w:pPr>
              <w:jc w:val="center"/>
              <w:rPr>
                <w:b/>
                <w:sz w:val="22"/>
                <w:szCs w:val="22"/>
              </w:rPr>
            </w:pPr>
            <w:r w:rsidRPr="00A23667">
              <w:rPr>
                <w:b/>
                <w:sz w:val="22"/>
                <w:szCs w:val="22"/>
              </w:rPr>
              <w:t>0</w:t>
            </w:r>
          </w:p>
        </w:tc>
      </w:tr>
      <w:tr w:rsidR="001727B5" w:rsidRPr="00A23667" w:rsidTr="009533B0">
        <w:tc>
          <w:tcPr>
            <w:tcW w:w="4786" w:type="dxa"/>
          </w:tcPr>
          <w:p w:rsidR="001727B5" w:rsidRDefault="001727B5" w:rsidP="009533B0">
            <w:r>
              <w:rPr>
                <w:color w:val="000000"/>
                <w:sz w:val="22"/>
                <w:szCs w:val="22"/>
              </w:rPr>
              <w:t>Бюджетные кредиты от других бюджетов бюджетной системы Российской Федерации в валюте Российской Федерации</w:t>
            </w:r>
          </w:p>
        </w:tc>
        <w:tc>
          <w:tcPr>
            <w:tcW w:w="2835" w:type="dxa"/>
          </w:tcPr>
          <w:p w:rsidR="001727B5" w:rsidRDefault="001727B5" w:rsidP="009533B0">
            <w:pPr>
              <w:rPr>
                <w:color w:val="000000"/>
                <w:sz w:val="22"/>
                <w:szCs w:val="22"/>
              </w:rPr>
            </w:pPr>
          </w:p>
          <w:p w:rsidR="001727B5" w:rsidRDefault="001727B5" w:rsidP="009533B0">
            <w:r>
              <w:rPr>
                <w:color w:val="000000"/>
                <w:sz w:val="22"/>
                <w:szCs w:val="22"/>
              </w:rPr>
              <w:t>929 01 03 01 00 00 0000 000</w:t>
            </w:r>
          </w:p>
        </w:tc>
        <w:tc>
          <w:tcPr>
            <w:tcW w:w="1418"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tc>
        <w:tc>
          <w:tcPr>
            <w:tcW w:w="1275"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tc>
      </w:tr>
      <w:tr w:rsidR="001727B5" w:rsidRPr="00A23667" w:rsidTr="009533B0">
        <w:tc>
          <w:tcPr>
            <w:tcW w:w="4786" w:type="dxa"/>
          </w:tcPr>
          <w:p w:rsidR="001727B5" w:rsidRDefault="001727B5" w:rsidP="009533B0">
            <w:r>
              <w:rPr>
                <w:i/>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835" w:type="dxa"/>
          </w:tcPr>
          <w:p w:rsidR="001727B5" w:rsidRDefault="001727B5" w:rsidP="009533B0">
            <w:pPr>
              <w:rPr>
                <w:i/>
                <w:sz w:val="22"/>
                <w:szCs w:val="22"/>
              </w:rPr>
            </w:pPr>
          </w:p>
          <w:p w:rsidR="001727B5" w:rsidRDefault="001727B5" w:rsidP="009533B0">
            <w:pPr>
              <w:rPr>
                <w:i/>
                <w:sz w:val="22"/>
                <w:szCs w:val="22"/>
              </w:rPr>
            </w:pPr>
            <w:r>
              <w:rPr>
                <w:i/>
                <w:sz w:val="22"/>
                <w:szCs w:val="22"/>
              </w:rPr>
              <w:t>929 01 03 01 00 00 0000 700</w:t>
            </w:r>
          </w:p>
        </w:tc>
        <w:tc>
          <w:tcPr>
            <w:tcW w:w="1418"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p w:rsidR="001727B5" w:rsidRPr="00A23667" w:rsidRDefault="001727B5" w:rsidP="009533B0">
            <w:pPr>
              <w:jc w:val="center"/>
              <w:rPr>
                <w:i/>
                <w:sz w:val="22"/>
                <w:szCs w:val="22"/>
              </w:rPr>
            </w:pPr>
          </w:p>
        </w:tc>
        <w:tc>
          <w:tcPr>
            <w:tcW w:w="1275"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p w:rsidR="001727B5" w:rsidRPr="00A23667" w:rsidRDefault="001727B5" w:rsidP="009533B0">
            <w:pPr>
              <w:jc w:val="center"/>
              <w:rPr>
                <w:i/>
                <w:sz w:val="22"/>
                <w:szCs w:val="22"/>
              </w:rPr>
            </w:pPr>
          </w:p>
        </w:tc>
      </w:tr>
      <w:tr w:rsidR="001727B5" w:rsidRPr="00A23667" w:rsidTr="009533B0">
        <w:tc>
          <w:tcPr>
            <w:tcW w:w="4786" w:type="dxa"/>
          </w:tcPr>
          <w:p w:rsidR="001727B5" w:rsidRDefault="001727B5" w:rsidP="009533B0">
            <w:pPr>
              <w:rPr>
                <w:sz w:val="22"/>
                <w:szCs w:val="22"/>
              </w:rPr>
            </w:pPr>
            <w:r>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2835" w:type="dxa"/>
          </w:tcPr>
          <w:p w:rsidR="001727B5" w:rsidRDefault="001727B5" w:rsidP="009533B0">
            <w:pPr>
              <w:rPr>
                <w:sz w:val="22"/>
                <w:szCs w:val="22"/>
              </w:rPr>
            </w:pPr>
          </w:p>
          <w:p w:rsidR="001727B5" w:rsidRDefault="001727B5" w:rsidP="009533B0">
            <w:pPr>
              <w:rPr>
                <w:sz w:val="22"/>
                <w:szCs w:val="22"/>
              </w:rPr>
            </w:pPr>
            <w:r>
              <w:rPr>
                <w:sz w:val="22"/>
                <w:szCs w:val="22"/>
              </w:rPr>
              <w:t>929 01 03 01 00 10 0000 710</w:t>
            </w:r>
          </w:p>
        </w:tc>
        <w:tc>
          <w:tcPr>
            <w:tcW w:w="1418"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tc>
        <w:tc>
          <w:tcPr>
            <w:tcW w:w="1275"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tc>
      </w:tr>
      <w:tr w:rsidR="001727B5" w:rsidRPr="00A23667" w:rsidTr="009533B0">
        <w:tc>
          <w:tcPr>
            <w:tcW w:w="4786" w:type="dxa"/>
          </w:tcPr>
          <w:p w:rsidR="001727B5" w:rsidRDefault="001727B5" w:rsidP="009533B0">
            <w:r>
              <w:rPr>
                <w:i/>
                <w:sz w:val="22"/>
                <w:szCs w:val="22"/>
              </w:rPr>
              <w:t>Погашение бюджетных  кредитов</w:t>
            </w:r>
            <w:proofErr w:type="gramStart"/>
            <w:r>
              <w:rPr>
                <w:i/>
                <w:sz w:val="22"/>
                <w:szCs w:val="22"/>
              </w:rPr>
              <w:t xml:space="preserve"> ,</w:t>
            </w:r>
            <w:proofErr w:type="gramEnd"/>
            <w:r>
              <w:rPr>
                <w:i/>
                <w:sz w:val="22"/>
                <w:szCs w:val="22"/>
              </w:rPr>
              <w:t>полученных от других бюджетов  бюджетной системы Российской Федерации  в валюте Российской Федерации</w:t>
            </w:r>
          </w:p>
        </w:tc>
        <w:tc>
          <w:tcPr>
            <w:tcW w:w="2835" w:type="dxa"/>
          </w:tcPr>
          <w:p w:rsidR="001727B5" w:rsidRDefault="001727B5" w:rsidP="009533B0">
            <w:pPr>
              <w:rPr>
                <w:i/>
                <w:sz w:val="22"/>
                <w:szCs w:val="22"/>
              </w:rPr>
            </w:pPr>
          </w:p>
          <w:p w:rsidR="001727B5" w:rsidRDefault="001727B5" w:rsidP="009533B0">
            <w:pPr>
              <w:rPr>
                <w:i/>
                <w:sz w:val="22"/>
                <w:szCs w:val="22"/>
              </w:rPr>
            </w:pPr>
            <w:r>
              <w:rPr>
                <w:i/>
                <w:sz w:val="22"/>
                <w:szCs w:val="22"/>
              </w:rPr>
              <w:t>929 01 03 01 00 00 0000 800</w:t>
            </w:r>
          </w:p>
        </w:tc>
        <w:tc>
          <w:tcPr>
            <w:tcW w:w="1418"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tc>
        <w:tc>
          <w:tcPr>
            <w:tcW w:w="1275" w:type="dxa"/>
          </w:tcPr>
          <w:p w:rsidR="001727B5" w:rsidRPr="00A23667" w:rsidRDefault="001727B5" w:rsidP="009533B0">
            <w:pPr>
              <w:jc w:val="center"/>
              <w:rPr>
                <w:i/>
                <w:sz w:val="22"/>
                <w:szCs w:val="22"/>
              </w:rPr>
            </w:pPr>
          </w:p>
          <w:p w:rsidR="001727B5" w:rsidRPr="00A23667" w:rsidRDefault="001727B5" w:rsidP="009533B0">
            <w:pPr>
              <w:jc w:val="center"/>
              <w:rPr>
                <w:i/>
                <w:sz w:val="22"/>
                <w:szCs w:val="22"/>
              </w:rPr>
            </w:pPr>
            <w:r w:rsidRPr="00A23667">
              <w:rPr>
                <w:i/>
                <w:sz w:val="22"/>
                <w:szCs w:val="22"/>
              </w:rPr>
              <w:t>0</w:t>
            </w:r>
          </w:p>
        </w:tc>
      </w:tr>
      <w:tr w:rsidR="001727B5" w:rsidRPr="00A23667" w:rsidTr="009533B0">
        <w:tc>
          <w:tcPr>
            <w:tcW w:w="4786" w:type="dxa"/>
          </w:tcPr>
          <w:p w:rsidR="001727B5" w:rsidRDefault="001727B5" w:rsidP="009533B0">
            <w:pPr>
              <w:rPr>
                <w:sz w:val="22"/>
                <w:szCs w:val="22"/>
              </w:rPr>
            </w:pPr>
            <w:r>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835" w:type="dxa"/>
          </w:tcPr>
          <w:p w:rsidR="001727B5" w:rsidRDefault="001727B5" w:rsidP="009533B0">
            <w:pPr>
              <w:rPr>
                <w:sz w:val="22"/>
                <w:szCs w:val="22"/>
              </w:rPr>
            </w:pPr>
          </w:p>
          <w:p w:rsidR="001727B5" w:rsidRDefault="001727B5" w:rsidP="009533B0">
            <w:pPr>
              <w:rPr>
                <w:sz w:val="22"/>
                <w:szCs w:val="22"/>
              </w:rPr>
            </w:pPr>
            <w:r>
              <w:rPr>
                <w:sz w:val="22"/>
                <w:szCs w:val="22"/>
              </w:rPr>
              <w:t>929 01 03 01 00 10 0000 810</w:t>
            </w:r>
          </w:p>
        </w:tc>
        <w:tc>
          <w:tcPr>
            <w:tcW w:w="1418" w:type="dxa"/>
          </w:tcPr>
          <w:p w:rsidR="001727B5" w:rsidRPr="00A23667" w:rsidRDefault="001727B5" w:rsidP="009533B0">
            <w:pPr>
              <w:jc w:val="center"/>
              <w:rPr>
                <w:b/>
                <w:sz w:val="22"/>
                <w:szCs w:val="22"/>
              </w:rPr>
            </w:pPr>
          </w:p>
          <w:p w:rsidR="001727B5" w:rsidRPr="00A23667" w:rsidRDefault="001727B5" w:rsidP="009533B0">
            <w:pPr>
              <w:jc w:val="center"/>
              <w:rPr>
                <w:b/>
                <w:sz w:val="22"/>
                <w:szCs w:val="22"/>
              </w:rPr>
            </w:pPr>
            <w:r w:rsidRPr="00A23667">
              <w:rPr>
                <w:b/>
                <w:sz w:val="22"/>
                <w:szCs w:val="22"/>
              </w:rPr>
              <w:t>0</w:t>
            </w:r>
          </w:p>
        </w:tc>
        <w:tc>
          <w:tcPr>
            <w:tcW w:w="1275" w:type="dxa"/>
          </w:tcPr>
          <w:p w:rsidR="001727B5" w:rsidRPr="00A23667" w:rsidRDefault="001727B5" w:rsidP="009533B0">
            <w:pPr>
              <w:jc w:val="center"/>
              <w:rPr>
                <w:b/>
                <w:sz w:val="22"/>
                <w:szCs w:val="22"/>
              </w:rPr>
            </w:pPr>
          </w:p>
          <w:p w:rsidR="001727B5" w:rsidRPr="00A23667" w:rsidRDefault="001727B5" w:rsidP="009533B0">
            <w:pPr>
              <w:jc w:val="center"/>
              <w:rPr>
                <w:b/>
                <w:sz w:val="22"/>
                <w:szCs w:val="22"/>
              </w:rPr>
            </w:pPr>
            <w:r w:rsidRPr="00A23667">
              <w:rPr>
                <w:b/>
                <w:sz w:val="22"/>
                <w:szCs w:val="22"/>
              </w:rPr>
              <w:t>0</w:t>
            </w:r>
          </w:p>
        </w:tc>
      </w:tr>
      <w:tr w:rsidR="001727B5" w:rsidRPr="00A23667" w:rsidTr="009533B0">
        <w:trPr>
          <w:trHeight w:val="632"/>
        </w:trPr>
        <w:tc>
          <w:tcPr>
            <w:tcW w:w="4786" w:type="dxa"/>
          </w:tcPr>
          <w:p w:rsidR="001727B5" w:rsidRDefault="001727B5" w:rsidP="009533B0">
            <w:pPr>
              <w:tabs>
                <w:tab w:val="left" w:pos="552"/>
              </w:tabs>
              <w:rPr>
                <w:b/>
              </w:rPr>
            </w:pPr>
            <w:r>
              <w:rPr>
                <w:b/>
              </w:rPr>
              <w:t>Изменение остатков средств на счетах по учету средств бюджета</w:t>
            </w:r>
          </w:p>
        </w:tc>
        <w:tc>
          <w:tcPr>
            <w:tcW w:w="2835" w:type="dxa"/>
          </w:tcPr>
          <w:p w:rsidR="001727B5" w:rsidRDefault="001727B5" w:rsidP="009533B0">
            <w:pPr>
              <w:rPr>
                <w:b/>
                <w:sz w:val="22"/>
                <w:szCs w:val="22"/>
              </w:rPr>
            </w:pPr>
          </w:p>
          <w:p w:rsidR="001727B5" w:rsidRDefault="001727B5" w:rsidP="009533B0">
            <w:pPr>
              <w:rPr>
                <w:b/>
                <w:sz w:val="22"/>
                <w:szCs w:val="22"/>
              </w:rPr>
            </w:pPr>
            <w:r>
              <w:rPr>
                <w:b/>
                <w:sz w:val="22"/>
                <w:szCs w:val="22"/>
              </w:rPr>
              <w:t xml:space="preserve">000 01 05 00 00 00 0000 000 </w:t>
            </w:r>
          </w:p>
        </w:tc>
        <w:tc>
          <w:tcPr>
            <w:tcW w:w="1418" w:type="dxa"/>
          </w:tcPr>
          <w:p w:rsidR="001727B5" w:rsidRDefault="001727B5" w:rsidP="009533B0">
            <w:pPr>
              <w:jc w:val="center"/>
              <w:rPr>
                <w:i/>
                <w:sz w:val="22"/>
                <w:szCs w:val="22"/>
              </w:rPr>
            </w:pPr>
          </w:p>
          <w:p w:rsidR="001727B5" w:rsidRPr="00BE687B" w:rsidRDefault="001727B5" w:rsidP="009533B0">
            <w:pPr>
              <w:jc w:val="center"/>
              <w:rPr>
                <w:b/>
                <w:sz w:val="22"/>
                <w:szCs w:val="22"/>
              </w:rPr>
            </w:pPr>
            <w:r w:rsidRPr="00BE687B">
              <w:rPr>
                <w:b/>
                <w:sz w:val="22"/>
                <w:szCs w:val="22"/>
              </w:rPr>
              <w:t>0,0</w:t>
            </w:r>
          </w:p>
        </w:tc>
        <w:tc>
          <w:tcPr>
            <w:tcW w:w="1275" w:type="dxa"/>
          </w:tcPr>
          <w:p w:rsidR="001727B5" w:rsidRDefault="001727B5" w:rsidP="009533B0">
            <w:pPr>
              <w:jc w:val="center"/>
              <w:rPr>
                <w:i/>
                <w:sz w:val="22"/>
                <w:szCs w:val="22"/>
              </w:rPr>
            </w:pPr>
          </w:p>
          <w:p w:rsidR="001727B5" w:rsidRPr="00BE687B" w:rsidRDefault="001727B5" w:rsidP="009533B0">
            <w:pPr>
              <w:jc w:val="center"/>
              <w:rPr>
                <w:b/>
                <w:sz w:val="22"/>
                <w:szCs w:val="22"/>
              </w:rPr>
            </w:pPr>
            <w:r w:rsidRPr="00BE687B">
              <w:rPr>
                <w:b/>
                <w:sz w:val="22"/>
                <w:szCs w:val="22"/>
              </w:rPr>
              <w:t>0,0</w:t>
            </w:r>
          </w:p>
        </w:tc>
      </w:tr>
      <w:tr w:rsidR="001727B5" w:rsidRPr="00A23667" w:rsidTr="009533B0">
        <w:tc>
          <w:tcPr>
            <w:tcW w:w="4786" w:type="dxa"/>
          </w:tcPr>
          <w:p w:rsidR="001727B5" w:rsidRDefault="001727B5" w:rsidP="009533B0">
            <w:pPr>
              <w:rPr>
                <w:i/>
                <w:sz w:val="22"/>
                <w:szCs w:val="22"/>
              </w:rPr>
            </w:pPr>
            <w:r>
              <w:rPr>
                <w:i/>
                <w:sz w:val="22"/>
                <w:szCs w:val="22"/>
              </w:rPr>
              <w:t>Увеличение остатков средств бюджетов</w:t>
            </w:r>
          </w:p>
        </w:tc>
        <w:tc>
          <w:tcPr>
            <w:tcW w:w="2835" w:type="dxa"/>
          </w:tcPr>
          <w:p w:rsidR="001727B5" w:rsidRDefault="001727B5" w:rsidP="009533B0">
            <w:pPr>
              <w:rPr>
                <w:i/>
                <w:sz w:val="22"/>
                <w:szCs w:val="22"/>
              </w:rPr>
            </w:pPr>
            <w:r>
              <w:rPr>
                <w:i/>
                <w:sz w:val="22"/>
                <w:szCs w:val="22"/>
              </w:rPr>
              <w:t>000 01 05 00 00 00 0000 500</w:t>
            </w:r>
          </w:p>
        </w:tc>
        <w:tc>
          <w:tcPr>
            <w:tcW w:w="1418" w:type="dxa"/>
          </w:tcPr>
          <w:p w:rsidR="001727B5" w:rsidRPr="004A0DB4" w:rsidRDefault="001727B5" w:rsidP="009533B0">
            <w:pPr>
              <w:jc w:val="center"/>
              <w:rPr>
                <w:i/>
                <w:sz w:val="22"/>
                <w:szCs w:val="22"/>
              </w:rPr>
            </w:pPr>
            <w:r w:rsidRPr="004A0DB4">
              <w:rPr>
                <w:i/>
                <w:sz w:val="22"/>
                <w:szCs w:val="22"/>
              </w:rPr>
              <w:t>-</w:t>
            </w:r>
            <w:r>
              <w:rPr>
                <w:i/>
                <w:sz w:val="22"/>
                <w:szCs w:val="22"/>
              </w:rPr>
              <w:t>7211,5</w:t>
            </w:r>
          </w:p>
        </w:tc>
        <w:tc>
          <w:tcPr>
            <w:tcW w:w="1275" w:type="dxa"/>
          </w:tcPr>
          <w:p w:rsidR="001727B5" w:rsidRPr="00BE687B" w:rsidRDefault="001727B5" w:rsidP="009533B0">
            <w:pPr>
              <w:jc w:val="center"/>
              <w:rPr>
                <w:sz w:val="22"/>
                <w:szCs w:val="22"/>
              </w:rPr>
            </w:pPr>
            <w:r w:rsidRPr="00BE687B">
              <w:rPr>
                <w:sz w:val="22"/>
                <w:szCs w:val="22"/>
              </w:rPr>
              <w:t>-</w:t>
            </w:r>
            <w:r>
              <w:rPr>
                <w:sz w:val="22"/>
                <w:szCs w:val="22"/>
              </w:rPr>
              <w:t>7252,1</w:t>
            </w:r>
          </w:p>
        </w:tc>
      </w:tr>
      <w:tr w:rsidR="001727B5" w:rsidRPr="00A23667" w:rsidTr="009533B0">
        <w:tc>
          <w:tcPr>
            <w:tcW w:w="4786" w:type="dxa"/>
          </w:tcPr>
          <w:p w:rsidR="001727B5" w:rsidRDefault="001727B5" w:rsidP="009533B0">
            <w:pPr>
              <w:rPr>
                <w:sz w:val="22"/>
                <w:szCs w:val="22"/>
              </w:rPr>
            </w:pPr>
            <w:r>
              <w:rPr>
                <w:sz w:val="22"/>
                <w:szCs w:val="22"/>
              </w:rPr>
              <w:t>Увеличение прочих остатков средств бюджетов</w:t>
            </w:r>
          </w:p>
        </w:tc>
        <w:tc>
          <w:tcPr>
            <w:tcW w:w="2835" w:type="dxa"/>
          </w:tcPr>
          <w:p w:rsidR="001727B5" w:rsidRDefault="001727B5" w:rsidP="009533B0">
            <w:pPr>
              <w:rPr>
                <w:sz w:val="22"/>
                <w:szCs w:val="22"/>
              </w:rPr>
            </w:pPr>
            <w:r>
              <w:rPr>
                <w:sz w:val="22"/>
                <w:szCs w:val="22"/>
              </w:rPr>
              <w:t>000 01 05 02 00 00 0000 500</w:t>
            </w:r>
          </w:p>
        </w:tc>
        <w:tc>
          <w:tcPr>
            <w:tcW w:w="1418" w:type="dxa"/>
          </w:tcPr>
          <w:p w:rsidR="001727B5" w:rsidRPr="004A0DB4" w:rsidRDefault="001727B5" w:rsidP="009533B0">
            <w:pPr>
              <w:jc w:val="center"/>
              <w:rPr>
                <w:i/>
                <w:sz w:val="22"/>
                <w:szCs w:val="22"/>
              </w:rPr>
            </w:pPr>
            <w:r w:rsidRPr="004A0DB4">
              <w:rPr>
                <w:i/>
                <w:sz w:val="22"/>
                <w:szCs w:val="22"/>
              </w:rPr>
              <w:t>-</w:t>
            </w:r>
            <w:r>
              <w:rPr>
                <w:i/>
                <w:sz w:val="22"/>
                <w:szCs w:val="22"/>
              </w:rPr>
              <w:t>7211,5</w:t>
            </w:r>
          </w:p>
        </w:tc>
        <w:tc>
          <w:tcPr>
            <w:tcW w:w="1275" w:type="dxa"/>
          </w:tcPr>
          <w:p w:rsidR="001727B5" w:rsidRPr="00BE687B" w:rsidRDefault="001727B5" w:rsidP="009533B0">
            <w:pPr>
              <w:jc w:val="center"/>
              <w:rPr>
                <w:sz w:val="22"/>
                <w:szCs w:val="22"/>
              </w:rPr>
            </w:pPr>
            <w:r w:rsidRPr="00BE687B">
              <w:rPr>
                <w:sz w:val="22"/>
                <w:szCs w:val="22"/>
              </w:rPr>
              <w:t>-</w:t>
            </w:r>
            <w:r>
              <w:rPr>
                <w:sz w:val="22"/>
                <w:szCs w:val="22"/>
              </w:rPr>
              <w:t>7252,1</w:t>
            </w:r>
          </w:p>
        </w:tc>
      </w:tr>
      <w:tr w:rsidR="001727B5" w:rsidRPr="00A23667" w:rsidTr="009533B0">
        <w:tc>
          <w:tcPr>
            <w:tcW w:w="4786" w:type="dxa"/>
          </w:tcPr>
          <w:p w:rsidR="001727B5" w:rsidRDefault="001727B5" w:rsidP="009533B0">
            <w:pPr>
              <w:rPr>
                <w:sz w:val="22"/>
                <w:szCs w:val="22"/>
              </w:rPr>
            </w:pPr>
            <w:r>
              <w:rPr>
                <w:sz w:val="22"/>
                <w:szCs w:val="22"/>
              </w:rPr>
              <w:t>Увеличение прочих остатков денежных средств бюджетов</w:t>
            </w:r>
          </w:p>
        </w:tc>
        <w:tc>
          <w:tcPr>
            <w:tcW w:w="2835" w:type="dxa"/>
          </w:tcPr>
          <w:p w:rsidR="001727B5" w:rsidRDefault="001727B5" w:rsidP="009533B0">
            <w:pPr>
              <w:rPr>
                <w:sz w:val="22"/>
                <w:szCs w:val="22"/>
              </w:rPr>
            </w:pPr>
          </w:p>
          <w:p w:rsidR="001727B5" w:rsidRDefault="001727B5" w:rsidP="009533B0">
            <w:pPr>
              <w:rPr>
                <w:sz w:val="22"/>
                <w:szCs w:val="22"/>
              </w:rPr>
            </w:pPr>
            <w:r>
              <w:rPr>
                <w:sz w:val="22"/>
                <w:szCs w:val="22"/>
              </w:rPr>
              <w:t>000 01 05 02 01 00 0000 510</w:t>
            </w:r>
          </w:p>
        </w:tc>
        <w:tc>
          <w:tcPr>
            <w:tcW w:w="1418" w:type="dxa"/>
          </w:tcPr>
          <w:p w:rsidR="001727B5" w:rsidRDefault="001727B5" w:rsidP="009533B0">
            <w:pPr>
              <w:jc w:val="center"/>
              <w:rPr>
                <w:i/>
                <w:sz w:val="22"/>
                <w:szCs w:val="22"/>
              </w:rPr>
            </w:pPr>
          </w:p>
          <w:p w:rsidR="001727B5" w:rsidRPr="004A0DB4" w:rsidRDefault="001727B5" w:rsidP="009533B0">
            <w:pPr>
              <w:jc w:val="center"/>
              <w:rPr>
                <w:i/>
                <w:sz w:val="22"/>
                <w:szCs w:val="22"/>
              </w:rPr>
            </w:pPr>
            <w:r w:rsidRPr="004A0DB4">
              <w:rPr>
                <w:i/>
                <w:sz w:val="22"/>
                <w:szCs w:val="22"/>
              </w:rPr>
              <w:t>-</w:t>
            </w:r>
            <w:r>
              <w:rPr>
                <w:i/>
                <w:sz w:val="22"/>
                <w:szCs w:val="22"/>
              </w:rPr>
              <w:t>7211,5</w:t>
            </w:r>
          </w:p>
        </w:tc>
        <w:tc>
          <w:tcPr>
            <w:tcW w:w="1275" w:type="dxa"/>
          </w:tcPr>
          <w:p w:rsidR="001727B5" w:rsidRPr="00BE687B" w:rsidRDefault="001727B5" w:rsidP="009533B0">
            <w:pPr>
              <w:jc w:val="center"/>
              <w:rPr>
                <w:sz w:val="22"/>
                <w:szCs w:val="22"/>
              </w:rPr>
            </w:pPr>
          </w:p>
          <w:p w:rsidR="001727B5" w:rsidRPr="00BE687B" w:rsidRDefault="001727B5" w:rsidP="009533B0">
            <w:pPr>
              <w:jc w:val="center"/>
              <w:rPr>
                <w:sz w:val="22"/>
                <w:szCs w:val="22"/>
              </w:rPr>
            </w:pPr>
            <w:r w:rsidRPr="00BE687B">
              <w:rPr>
                <w:sz w:val="22"/>
                <w:szCs w:val="22"/>
              </w:rPr>
              <w:t>-</w:t>
            </w:r>
            <w:r>
              <w:rPr>
                <w:sz w:val="22"/>
                <w:szCs w:val="22"/>
              </w:rPr>
              <w:t>7252,1</w:t>
            </w:r>
          </w:p>
        </w:tc>
      </w:tr>
      <w:tr w:rsidR="001727B5" w:rsidRPr="00A23667" w:rsidTr="009533B0">
        <w:tc>
          <w:tcPr>
            <w:tcW w:w="4786" w:type="dxa"/>
          </w:tcPr>
          <w:p w:rsidR="001727B5" w:rsidRDefault="001727B5" w:rsidP="009533B0">
            <w:pPr>
              <w:rPr>
                <w:sz w:val="22"/>
                <w:szCs w:val="22"/>
              </w:rPr>
            </w:pPr>
            <w:r>
              <w:rPr>
                <w:sz w:val="22"/>
                <w:szCs w:val="22"/>
              </w:rPr>
              <w:lastRenderedPageBreak/>
              <w:t>Увеличение прочих остатков денежных средств бюджетов сельских поселений</w:t>
            </w:r>
          </w:p>
        </w:tc>
        <w:tc>
          <w:tcPr>
            <w:tcW w:w="2835" w:type="dxa"/>
          </w:tcPr>
          <w:p w:rsidR="001727B5" w:rsidRDefault="001727B5" w:rsidP="009533B0">
            <w:pPr>
              <w:rPr>
                <w:sz w:val="22"/>
                <w:szCs w:val="22"/>
              </w:rPr>
            </w:pPr>
            <w:r>
              <w:rPr>
                <w:sz w:val="22"/>
                <w:szCs w:val="22"/>
              </w:rPr>
              <w:t>000 01 05 02 01 10 0000 510</w:t>
            </w:r>
          </w:p>
        </w:tc>
        <w:tc>
          <w:tcPr>
            <w:tcW w:w="1418" w:type="dxa"/>
          </w:tcPr>
          <w:p w:rsidR="001727B5" w:rsidRPr="004A0DB4" w:rsidRDefault="001727B5" w:rsidP="009533B0">
            <w:pPr>
              <w:jc w:val="center"/>
              <w:rPr>
                <w:i/>
                <w:sz w:val="22"/>
                <w:szCs w:val="22"/>
              </w:rPr>
            </w:pPr>
            <w:r w:rsidRPr="004A0DB4">
              <w:rPr>
                <w:i/>
                <w:sz w:val="22"/>
                <w:szCs w:val="22"/>
              </w:rPr>
              <w:t>-</w:t>
            </w:r>
            <w:r>
              <w:rPr>
                <w:i/>
                <w:sz w:val="22"/>
                <w:szCs w:val="22"/>
              </w:rPr>
              <w:t>7211,5</w:t>
            </w:r>
          </w:p>
        </w:tc>
        <w:tc>
          <w:tcPr>
            <w:tcW w:w="1275" w:type="dxa"/>
          </w:tcPr>
          <w:p w:rsidR="001727B5" w:rsidRPr="00BE687B" w:rsidRDefault="001727B5" w:rsidP="009533B0">
            <w:pPr>
              <w:jc w:val="center"/>
              <w:rPr>
                <w:i/>
                <w:sz w:val="22"/>
                <w:szCs w:val="22"/>
              </w:rPr>
            </w:pPr>
            <w:r>
              <w:rPr>
                <w:sz w:val="22"/>
                <w:szCs w:val="22"/>
              </w:rPr>
              <w:t>-7252,1</w:t>
            </w:r>
          </w:p>
        </w:tc>
      </w:tr>
      <w:tr w:rsidR="001727B5" w:rsidRPr="00A23667" w:rsidTr="009533B0">
        <w:tc>
          <w:tcPr>
            <w:tcW w:w="4786" w:type="dxa"/>
          </w:tcPr>
          <w:p w:rsidR="001727B5" w:rsidRDefault="001727B5" w:rsidP="009533B0">
            <w:pPr>
              <w:rPr>
                <w:i/>
                <w:sz w:val="22"/>
                <w:szCs w:val="22"/>
              </w:rPr>
            </w:pPr>
            <w:r>
              <w:rPr>
                <w:i/>
                <w:sz w:val="22"/>
                <w:szCs w:val="22"/>
              </w:rPr>
              <w:t>Уменьшение  остатков  средств  бюджетов</w:t>
            </w:r>
          </w:p>
        </w:tc>
        <w:tc>
          <w:tcPr>
            <w:tcW w:w="2835" w:type="dxa"/>
          </w:tcPr>
          <w:p w:rsidR="001727B5" w:rsidRDefault="001727B5" w:rsidP="009533B0">
            <w:pPr>
              <w:rPr>
                <w:i/>
                <w:sz w:val="22"/>
                <w:szCs w:val="22"/>
              </w:rPr>
            </w:pPr>
            <w:r>
              <w:rPr>
                <w:i/>
                <w:sz w:val="22"/>
                <w:szCs w:val="22"/>
              </w:rPr>
              <w:t>000 01 05 00 00 00 0000 600</w:t>
            </w:r>
          </w:p>
        </w:tc>
        <w:tc>
          <w:tcPr>
            <w:tcW w:w="1418" w:type="dxa"/>
          </w:tcPr>
          <w:p w:rsidR="001727B5" w:rsidRPr="004A0DB4" w:rsidRDefault="001727B5" w:rsidP="009533B0">
            <w:pPr>
              <w:jc w:val="center"/>
            </w:pPr>
            <w:r>
              <w:rPr>
                <w:i/>
                <w:sz w:val="22"/>
                <w:szCs w:val="22"/>
              </w:rPr>
              <w:t>7211,5</w:t>
            </w:r>
          </w:p>
        </w:tc>
        <w:tc>
          <w:tcPr>
            <w:tcW w:w="1275" w:type="dxa"/>
          </w:tcPr>
          <w:p w:rsidR="001727B5" w:rsidRPr="00BE687B" w:rsidRDefault="001727B5" w:rsidP="009533B0">
            <w:pPr>
              <w:jc w:val="center"/>
              <w:rPr>
                <w:sz w:val="22"/>
                <w:szCs w:val="22"/>
              </w:rPr>
            </w:pPr>
            <w:r>
              <w:rPr>
                <w:sz w:val="22"/>
                <w:szCs w:val="22"/>
              </w:rPr>
              <w:t>7252,1</w:t>
            </w:r>
          </w:p>
        </w:tc>
      </w:tr>
      <w:tr w:rsidR="001727B5" w:rsidRPr="00A23667" w:rsidTr="009533B0">
        <w:tc>
          <w:tcPr>
            <w:tcW w:w="4786" w:type="dxa"/>
          </w:tcPr>
          <w:p w:rsidR="001727B5" w:rsidRDefault="001727B5" w:rsidP="009533B0">
            <w:pPr>
              <w:rPr>
                <w:sz w:val="22"/>
                <w:szCs w:val="22"/>
              </w:rPr>
            </w:pPr>
            <w:r>
              <w:rPr>
                <w:sz w:val="22"/>
                <w:szCs w:val="22"/>
              </w:rPr>
              <w:t>Уменьшение прочих остатков средств бюджетов</w:t>
            </w:r>
          </w:p>
        </w:tc>
        <w:tc>
          <w:tcPr>
            <w:tcW w:w="2835" w:type="dxa"/>
          </w:tcPr>
          <w:p w:rsidR="001727B5" w:rsidRDefault="001727B5" w:rsidP="009533B0">
            <w:pPr>
              <w:rPr>
                <w:sz w:val="22"/>
                <w:szCs w:val="22"/>
              </w:rPr>
            </w:pPr>
          </w:p>
          <w:p w:rsidR="001727B5" w:rsidRDefault="001727B5" w:rsidP="009533B0">
            <w:pPr>
              <w:rPr>
                <w:sz w:val="22"/>
                <w:szCs w:val="22"/>
              </w:rPr>
            </w:pPr>
            <w:r>
              <w:rPr>
                <w:sz w:val="22"/>
                <w:szCs w:val="22"/>
              </w:rPr>
              <w:t>000 01 05 02 00 00 0000 600</w:t>
            </w:r>
          </w:p>
        </w:tc>
        <w:tc>
          <w:tcPr>
            <w:tcW w:w="1418" w:type="dxa"/>
          </w:tcPr>
          <w:p w:rsidR="001727B5" w:rsidRDefault="001727B5" w:rsidP="009533B0">
            <w:pPr>
              <w:jc w:val="center"/>
              <w:rPr>
                <w:i/>
                <w:sz w:val="22"/>
                <w:szCs w:val="22"/>
              </w:rPr>
            </w:pPr>
          </w:p>
          <w:p w:rsidR="001727B5" w:rsidRDefault="001727B5" w:rsidP="009533B0">
            <w:pPr>
              <w:jc w:val="center"/>
            </w:pPr>
            <w:r>
              <w:rPr>
                <w:i/>
                <w:sz w:val="22"/>
                <w:szCs w:val="22"/>
              </w:rPr>
              <w:t>7211,5</w:t>
            </w:r>
          </w:p>
        </w:tc>
        <w:tc>
          <w:tcPr>
            <w:tcW w:w="1275" w:type="dxa"/>
          </w:tcPr>
          <w:p w:rsidR="001727B5" w:rsidRDefault="001727B5" w:rsidP="009533B0">
            <w:pPr>
              <w:jc w:val="center"/>
              <w:rPr>
                <w:sz w:val="22"/>
                <w:szCs w:val="22"/>
              </w:rPr>
            </w:pPr>
          </w:p>
          <w:p w:rsidR="001727B5" w:rsidRDefault="001727B5" w:rsidP="009533B0">
            <w:pPr>
              <w:jc w:val="center"/>
            </w:pPr>
            <w:r>
              <w:rPr>
                <w:sz w:val="22"/>
                <w:szCs w:val="22"/>
              </w:rPr>
              <w:t>7252,1</w:t>
            </w:r>
          </w:p>
        </w:tc>
      </w:tr>
      <w:tr w:rsidR="001727B5" w:rsidRPr="00A23667" w:rsidTr="009533B0">
        <w:tc>
          <w:tcPr>
            <w:tcW w:w="4786" w:type="dxa"/>
          </w:tcPr>
          <w:p w:rsidR="001727B5" w:rsidRDefault="001727B5" w:rsidP="009533B0">
            <w:pPr>
              <w:rPr>
                <w:sz w:val="22"/>
                <w:szCs w:val="22"/>
              </w:rPr>
            </w:pPr>
            <w:r>
              <w:rPr>
                <w:sz w:val="22"/>
                <w:szCs w:val="22"/>
              </w:rPr>
              <w:t>Уменьшение прочих остатков денежных средств бюджетов</w:t>
            </w:r>
          </w:p>
        </w:tc>
        <w:tc>
          <w:tcPr>
            <w:tcW w:w="2835" w:type="dxa"/>
          </w:tcPr>
          <w:p w:rsidR="001727B5" w:rsidRDefault="001727B5" w:rsidP="009533B0">
            <w:pPr>
              <w:rPr>
                <w:sz w:val="22"/>
                <w:szCs w:val="22"/>
              </w:rPr>
            </w:pPr>
          </w:p>
          <w:p w:rsidR="001727B5" w:rsidRDefault="001727B5" w:rsidP="009533B0">
            <w:pPr>
              <w:rPr>
                <w:sz w:val="22"/>
                <w:szCs w:val="22"/>
              </w:rPr>
            </w:pPr>
            <w:r>
              <w:rPr>
                <w:sz w:val="22"/>
                <w:szCs w:val="22"/>
              </w:rPr>
              <w:t>000 01 05 02 01 00 0000 610</w:t>
            </w:r>
          </w:p>
        </w:tc>
        <w:tc>
          <w:tcPr>
            <w:tcW w:w="1418" w:type="dxa"/>
          </w:tcPr>
          <w:p w:rsidR="001727B5" w:rsidRDefault="001727B5" w:rsidP="009533B0">
            <w:pPr>
              <w:jc w:val="center"/>
              <w:rPr>
                <w:i/>
                <w:sz w:val="22"/>
                <w:szCs w:val="22"/>
              </w:rPr>
            </w:pPr>
          </w:p>
          <w:p w:rsidR="001727B5" w:rsidRDefault="001727B5" w:rsidP="009533B0">
            <w:pPr>
              <w:jc w:val="center"/>
            </w:pPr>
            <w:r>
              <w:rPr>
                <w:i/>
                <w:sz w:val="22"/>
                <w:szCs w:val="22"/>
              </w:rPr>
              <w:t>7211,5</w:t>
            </w:r>
          </w:p>
        </w:tc>
        <w:tc>
          <w:tcPr>
            <w:tcW w:w="1275" w:type="dxa"/>
          </w:tcPr>
          <w:p w:rsidR="001727B5" w:rsidRDefault="001727B5" w:rsidP="009533B0">
            <w:pPr>
              <w:jc w:val="center"/>
              <w:rPr>
                <w:sz w:val="22"/>
                <w:szCs w:val="22"/>
              </w:rPr>
            </w:pPr>
          </w:p>
          <w:p w:rsidR="001727B5" w:rsidRDefault="001727B5" w:rsidP="009533B0">
            <w:pPr>
              <w:jc w:val="center"/>
            </w:pPr>
            <w:r>
              <w:rPr>
                <w:sz w:val="22"/>
                <w:szCs w:val="22"/>
              </w:rPr>
              <w:t>7252,1</w:t>
            </w:r>
          </w:p>
        </w:tc>
      </w:tr>
      <w:tr w:rsidR="001727B5" w:rsidRPr="00A23667" w:rsidTr="009533B0">
        <w:tc>
          <w:tcPr>
            <w:tcW w:w="4786" w:type="dxa"/>
          </w:tcPr>
          <w:p w:rsidR="001727B5" w:rsidRDefault="001727B5" w:rsidP="009533B0">
            <w:pPr>
              <w:rPr>
                <w:sz w:val="22"/>
                <w:szCs w:val="22"/>
              </w:rPr>
            </w:pPr>
            <w:r>
              <w:rPr>
                <w:sz w:val="22"/>
                <w:szCs w:val="22"/>
              </w:rPr>
              <w:t>Уменьшение прочих остатков денежных средств бюджетов сельских поселений</w:t>
            </w:r>
          </w:p>
        </w:tc>
        <w:tc>
          <w:tcPr>
            <w:tcW w:w="2835" w:type="dxa"/>
          </w:tcPr>
          <w:p w:rsidR="001727B5" w:rsidRDefault="001727B5" w:rsidP="009533B0">
            <w:pPr>
              <w:rPr>
                <w:sz w:val="22"/>
                <w:szCs w:val="22"/>
              </w:rPr>
            </w:pPr>
          </w:p>
          <w:p w:rsidR="001727B5" w:rsidRPr="004E6B94" w:rsidRDefault="001727B5" w:rsidP="009533B0">
            <w:pPr>
              <w:rPr>
                <w:sz w:val="22"/>
                <w:szCs w:val="22"/>
              </w:rPr>
            </w:pPr>
            <w:r>
              <w:rPr>
                <w:sz w:val="22"/>
                <w:szCs w:val="22"/>
              </w:rPr>
              <w:t>000 01 05 02 01 10</w:t>
            </w:r>
            <w:r w:rsidRPr="004E6B94">
              <w:rPr>
                <w:sz w:val="22"/>
                <w:szCs w:val="22"/>
              </w:rPr>
              <w:t xml:space="preserve"> 0000 610</w:t>
            </w:r>
          </w:p>
        </w:tc>
        <w:tc>
          <w:tcPr>
            <w:tcW w:w="1418" w:type="dxa"/>
          </w:tcPr>
          <w:p w:rsidR="001727B5" w:rsidRDefault="001727B5" w:rsidP="009533B0">
            <w:pPr>
              <w:jc w:val="center"/>
              <w:rPr>
                <w:i/>
                <w:sz w:val="22"/>
                <w:szCs w:val="22"/>
              </w:rPr>
            </w:pPr>
          </w:p>
          <w:p w:rsidR="001727B5" w:rsidRDefault="001727B5" w:rsidP="009533B0">
            <w:pPr>
              <w:jc w:val="center"/>
            </w:pPr>
            <w:r>
              <w:rPr>
                <w:i/>
                <w:sz w:val="22"/>
                <w:szCs w:val="22"/>
              </w:rPr>
              <w:t>7211,5</w:t>
            </w:r>
          </w:p>
        </w:tc>
        <w:tc>
          <w:tcPr>
            <w:tcW w:w="1275" w:type="dxa"/>
          </w:tcPr>
          <w:p w:rsidR="001727B5" w:rsidRDefault="001727B5" w:rsidP="009533B0">
            <w:pPr>
              <w:jc w:val="center"/>
              <w:rPr>
                <w:sz w:val="22"/>
                <w:szCs w:val="22"/>
              </w:rPr>
            </w:pPr>
          </w:p>
          <w:p w:rsidR="001727B5" w:rsidRDefault="001727B5" w:rsidP="009533B0">
            <w:pPr>
              <w:jc w:val="center"/>
            </w:pPr>
            <w:r>
              <w:rPr>
                <w:sz w:val="22"/>
                <w:szCs w:val="22"/>
              </w:rPr>
              <w:t>7252,1</w:t>
            </w:r>
          </w:p>
        </w:tc>
      </w:tr>
    </w:tbl>
    <w:p w:rsidR="001727B5" w:rsidRPr="00A23667" w:rsidRDefault="001727B5" w:rsidP="001727B5"/>
    <w:p w:rsidR="00501754" w:rsidRPr="001727B5" w:rsidRDefault="00501754" w:rsidP="001727B5"/>
    <w:sectPr w:rsidR="00501754" w:rsidRPr="001727B5" w:rsidSect="0053435F">
      <w:footerReference w:type="even" r:id="rId10"/>
      <w:footerReference w:type="default" r:id="rId11"/>
      <w:pgSz w:w="11906" w:h="16838" w:code="9"/>
      <w:pgMar w:top="426" w:right="851" w:bottom="180"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66" w:rsidRDefault="001B0B66">
      <w:r>
        <w:separator/>
      </w:r>
    </w:p>
  </w:endnote>
  <w:endnote w:type="continuationSeparator" w:id="0">
    <w:p w:rsidR="001B0B66" w:rsidRDefault="001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709" w:rsidRDefault="007A770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7709" w:rsidRDefault="007A770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709" w:rsidRDefault="007A770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974DF">
      <w:rPr>
        <w:rStyle w:val="a7"/>
      </w:rPr>
      <w:t>23</w:t>
    </w:r>
    <w:r>
      <w:rPr>
        <w:rStyle w:val="a7"/>
      </w:rPr>
      <w:fldChar w:fldCharType="end"/>
    </w:r>
  </w:p>
  <w:p w:rsidR="007A7709" w:rsidRDefault="007A770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66" w:rsidRDefault="001B0B66">
      <w:r>
        <w:separator/>
      </w:r>
    </w:p>
  </w:footnote>
  <w:footnote w:type="continuationSeparator" w:id="0">
    <w:p w:rsidR="001B0B66" w:rsidRDefault="001B0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260"/>
    <w:multiLevelType w:val="hybridMultilevel"/>
    <w:tmpl w:val="5C28F650"/>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DE0D18"/>
    <w:multiLevelType w:val="hybridMultilevel"/>
    <w:tmpl w:val="6AC6CED6"/>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BE97882"/>
    <w:multiLevelType w:val="hybridMultilevel"/>
    <w:tmpl w:val="EC5E6288"/>
    <w:lvl w:ilvl="0" w:tplc="04190011">
      <w:start w:val="1"/>
      <w:numFmt w:val="decimal"/>
      <w:lvlText w:val="%1)"/>
      <w:lvlJc w:val="left"/>
      <w:pPr>
        <w:tabs>
          <w:tab w:val="num" w:pos="720"/>
        </w:tabs>
        <w:ind w:left="720" w:hanging="360"/>
      </w:pPr>
    </w:lvl>
    <w:lvl w:ilvl="1" w:tplc="577A5F02">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9F58A8"/>
    <w:multiLevelType w:val="hybridMultilevel"/>
    <w:tmpl w:val="994ED700"/>
    <w:lvl w:ilvl="0" w:tplc="AEF459AE">
      <w:start w:val="1"/>
      <w:numFmt w:val="decimal"/>
      <w:lvlText w:val="%1."/>
      <w:lvlJc w:val="left"/>
      <w:pPr>
        <w:tabs>
          <w:tab w:val="num" w:pos="540"/>
        </w:tabs>
        <w:ind w:left="540" w:hanging="360"/>
      </w:pPr>
      <w:rPr>
        <w:b/>
      </w:rPr>
    </w:lvl>
    <w:lvl w:ilvl="1" w:tplc="FFFFFFFF">
      <w:start w:val="3"/>
      <w:numFmt w:val="decimal"/>
      <w:lvlText w:val="%2."/>
      <w:lvlJc w:val="left"/>
      <w:pPr>
        <w:tabs>
          <w:tab w:val="num" w:pos="540"/>
        </w:tabs>
        <w:ind w:left="540" w:hanging="360"/>
      </w:pPr>
      <w:rPr>
        <w:rFonts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0C"/>
    <w:rsid w:val="001727B5"/>
    <w:rsid w:val="001B0B66"/>
    <w:rsid w:val="002822BC"/>
    <w:rsid w:val="002C52C2"/>
    <w:rsid w:val="00303409"/>
    <w:rsid w:val="00430481"/>
    <w:rsid w:val="00501754"/>
    <w:rsid w:val="0053435F"/>
    <w:rsid w:val="007A7709"/>
    <w:rsid w:val="009533B0"/>
    <w:rsid w:val="00B203E7"/>
    <w:rsid w:val="00D974DF"/>
    <w:rsid w:val="00DB1A80"/>
    <w:rsid w:val="00E1360C"/>
    <w:rsid w:val="00F82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2BA2"/>
    <w:pPr>
      <w:keepNext/>
      <w:jc w:val="center"/>
      <w:outlineLvl w:val="0"/>
    </w:pPr>
    <w:rPr>
      <w:rFonts w:eastAsia="Arial Unicode MS"/>
      <w:b/>
      <w:bCs/>
      <w:sz w:val="26"/>
    </w:rPr>
  </w:style>
  <w:style w:type="paragraph" w:styleId="2">
    <w:name w:val="heading 2"/>
    <w:basedOn w:val="a"/>
    <w:next w:val="a"/>
    <w:link w:val="20"/>
    <w:qFormat/>
    <w:rsid w:val="00F82BA2"/>
    <w:pPr>
      <w:keepNext/>
      <w:jc w:val="center"/>
      <w:outlineLvl w:val="1"/>
    </w:pPr>
    <w:rPr>
      <w:rFonts w:eastAsia="Arial Unicode MS"/>
      <w:b/>
      <w:bCs/>
      <w:sz w:val="32"/>
    </w:rPr>
  </w:style>
  <w:style w:type="paragraph" w:styleId="4">
    <w:name w:val="heading 4"/>
    <w:basedOn w:val="a"/>
    <w:next w:val="a"/>
    <w:link w:val="40"/>
    <w:uiPriority w:val="9"/>
    <w:semiHidden/>
    <w:unhideWhenUsed/>
    <w:qFormat/>
    <w:rsid w:val="005017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BA2"/>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rsid w:val="00F82BA2"/>
    <w:rPr>
      <w:rFonts w:ascii="Times New Roman" w:eastAsia="Arial Unicode MS" w:hAnsi="Times New Roman" w:cs="Times New Roman"/>
      <w:b/>
      <w:bCs/>
      <w:sz w:val="32"/>
      <w:szCs w:val="24"/>
      <w:lang w:eastAsia="ru-RU"/>
    </w:rPr>
  </w:style>
  <w:style w:type="paragraph" w:styleId="a3">
    <w:name w:val="Body Text Indent"/>
    <w:basedOn w:val="a"/>
    <w:link w:val="a4"/>
    <w:rsid w:val="00F82BA2"/>
    <w:pPr>
      <w:ind w:left="720" w:hanging="360"/>
    </w:pPr>
    <w:rPr>
      <w:lang w:val="x-none" w:eastAsia="x-none"/>
    </w:rPr>
  </w:style>
  <w:style w:type="character" w:customStyle="1" w:styleId="a4">
    <w:name w:val="Основной текст с отступом Знак"/>
    <w:basedOn w:val="a0"/>
    <w:link w:val="a3"/>
    <w:rsid w:val="00F82BA2"/>
    <w:rPr>
      <w:rFonts w:ascii="Times New Roman" w:eastAsia="Times New Roman" w:hAnsi="Times New Roman" w:cs="Times New Roman"/>
      <w:sz w:val="24"/>
      <w:szCs w:val="24"/>
      <w:lang w:val="x-none" w:eastAsia="x-none"/>
    </w:rPr>
  </w:style>
  <w:style w:type="paragraph" w:styleId="a5">
    <w:name w:val="footer"/>
    <w:basedOn w:val="a"/>
    <w:link w:val="a6"/>
    <w:rsid w:val="00F82BA2"/>
    <w:pPr>
      <w:tabs>
        <w:tab w:val="center" w:pos="4677"/>
        <w:tab w:val="right" w:pos="9355"/>
      </w:tabs>
    </w:pPr>
  </w:style>
  <w:style w:type="character" w:customStyle="1" w:styleId="a6">
    <w:name w:val="Нижний колонтитул Знак"/>
    <w:basedOn w:val="a0"/>
    <w:link w:val="a5"/>
    <w:rsid w:val="00F82BA2"/>
    <w:rPr>
      <w:rFonts w:ascii="Times New Roman" w:eastAsia="Times New Roman" w:hAnsi="Times New Roman" w:cs="Times New Roman"/>
      <w:sz w:val="24"/>
      <w:szCs w:val="24"/>
      <w:lang w:eastAsia="ru-RU"/>
    </w:rPr>
  </w:style>
  <w:style w:type="character" w:styleId="a7">
    <w:name w:val="page number"/>
    <w:basedOn w:val="a0"/>
    <w:rsid w:val="00F82BA2"/>
  </w:style>
  <w:style w:type="paragraph" w:customStyle="1" w:styleId="ConsPlusNormal">
    <w:name w:val="ConsPlusNormal"/>
    <w:link w:val="ConsPlusNormal0"/>
    <w:rsid w:val="00F82BA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82BA2"/>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501754"/>
    <w:rPr>
      <w:rFonts w:asciiTheme="majorHAnsi" w:eastAsiaTheme="majorEastAsia" w:hAnsiTheme="majorHAnsi" w:cstheme="majorBidi"/>
      <w:b/>
      <w:bCs/>
      <w:i/>
      <w:iCs/>
      <w:color w:val="4F81BD" w:themeColor="accent1"/>
      <w:sz w:val="24"/>
      <w:szCs w:val="24"/>
      <w:lang w:eastAsia="ru-RU"/>
    </w:rPr>
  </w:style>
  <w:style w:type="paragraph" w:styleId="a8">
    <w:name w:val="Balloon Text"/>
    <w:basedOn w:val="a"/>
    <w:link w:val="a9"/>
    <w:uiPriority w:val="99"/>
    <w:semiHidden/>
    <w:unhideWhenUsed/>
    <w:rsid w:val="007A7709"/>
    <w:rPr>
      <w:rFonts w:ascii="Tahoma" w:hAnsi="Tahoma" w:cs="Tahoma"/>
      <w:sz w:val="16"/>
      <w:szCs w:val="16"/>
    </w:rPr>
  </w:style>
  <w:style w:type="character" w:customStyle="1" w:styleId="a9">
    <w:name w:val="Текст выноски Знак"/>
    <w:basedOn w:val="a0"/>
    <w:link w:val="a8"/>
    <w:uiPriority w:val="99"/>
    <w:semiHidden/>
    <w:rsid w:val="007A77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2BA2"/>
    <w:pPr>
      <w:keepNext/>
      <w:jc w:val="center"/>
      <w:outlineLvl w:val="0"/>
    </w:pPr>
    <w:rPr>
      <w:rFonts w:eastAsia="Arial Unicode MS"/>
      <w:b/>
      <w:bCs/>
      <w:sz w:val="26"/>
    </w:rPr>
  </w:style>
  <w:style w:type="paragraph" w:styleId="2">
    <w:name w:val="heading 2"/>
    <w:basedOn w:val="a"/>
    <w:next w:val="a"/>
    <w:link w:val="20"/>
    <w:qFormat/>
    <w:rsid w:val="00F82BA2"/>
    <w:pPr>
      <w:keepNext/>
      <w:jc w:val="center"/>
      <w:outlineLvl w:val="1"/>
    </w:pPr>
    <w:rPr>
      <w:rFonts w:eastAsia="Arial Unicode MS"/>
      <w:b/>
      <w:bCs/>
      <w:sz w:val="32"/>
    </w:rPr>
  </w:style>
  <w:style w:type="paragraph" w:styleId="4">
    <w:name w:val="heading 4"/>
    <w:basedOn w:val="a"/>
    <w:next w:val="a"/>
    <w:link w:val="40"/>
    <w:uiPriority w:val="9"/>
    <w:semiHidden/>
    <w:unhideWhenUsed/>
    <w:qFormat/>
    <w:rsid w:val="005017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BA2"/>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rsid w:val="00F82BA2"/>
    <w:rPr>
      <w:rFonts w:ascii="Times New Roman" w:eastAsia="Arial Unicode MS" w:hAnsi="Times New Roman" w:cs="Times New Roman"/>
      <w:b/>
      <w:bCs/>
      <w:sz w:val="32"/>
      <w:szCs w:val="24"/>
      <w:lang w:eastAsia="ru-RU"/>
    </w:rPr>
  </w:style>
  <w:style w:type="paragraph" w:styleId="a3">
    <w:name w:val="Body Text Indent"/>
    <w:basedOn w:val="a"/>
    <w:link w:val="a4"/>
    <w:rsid w:val="00F82BA2"/>
    <w:pPr>
      <w:ind w:left="720" w:hanging="360"/>
    </w:pPr>
    <w:rPr>
      <w:lang w:val="x-none" w:eastAsia="x-none"/>
    </w:rPr>
  </w:style>
  <w:style w:type="character" w:customStyle="1" w:styleId="a4">
    <w:name w:val="Основной текст с отступом Знак"/>
    <w:basedOn w:val="a0"/>
    <w:link w:val="a3"/>
    <w:rsid w:val="00F82BA2"/>
    <w:rPr>
      <w:rFonts w:ascii="Times New Roman" w:eastAsia="Times New Roman" w:hAnsi="Times New Roman" w:cs="Times New Roman"/>
      <w:sz w:val="24"/>
      <w:szCs w:val="24"/>
      <w:lang w:val="x-none" w:eastAsia="x-none"/>
    </w:rPr>
  </w:style>
  <w:style w:type="paragraph" w:styleId="a5">
    <w:name w:val="footer"/>
    <w:basedOn w:val="a"/>
    <w:link w:val="a6"/>
    <w:rsid w:val="00F82BA2"/>
    <w:pPr>
      <w:tabs>
        <w:tab w:val="center" w:pos="4677"/>
        <w:tab w:val="right" w:pos="9355"/>
      </w:tabs>
    </w:pPr>
  </w:style>
  <w:style w:type="character" w:customStyle="1" w:styleId="a6">
    <w:name w:val="Нижний колонтитул Знак"/>
    <w:basedOn w:val="a0"/>
    <w:link w:val="a5"/>
    <w:rsid w:val="00F82BA2"/>
    <w:rPr>
      <w:rFonts w:ascii="Times New Roman" w:eastAsia="Times New Roman" w:hAnsi="Times New Roman" w:cs="Times New Roman"/>
      <w:sz w:val="24"/>
      <w:szCs w:val="24"/>
      <w:lang w:eastAsia="ru-RU"/>
    </w:rPr>
  </w:style>
  <w:style w:type="character" w:styleId="a7">
    <w:name w:val="page number"/>
    <w:basedOn w:val="a0"/>
    <w:rsid w:val="00F82BA2"/>
  </w:style>
  <w:style w:type="paragraph" w:customStyle="1" w:styleId="ConsPlusNormal">
    <w:name w:val="ConsPlusNormal"/>
    <w:link w:val="ConsPlusNormal0"/>
    <w:rsid w:val="00F82BA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82BA2"/>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501754"/>
    <w:rPr>
      <w:rFonts w:asciiTheme="majorHAnsi" w:eastAsiaTheme="majorEastAsia" w:hAnsiTheme="majorHAnsi" w:cstheme="majorBidi"/>
      <w:b/>
      <w:bCs/>
      <w:i/>
      <w:iCs/>
      <w:color w:val="4F81BD" w:themeColor="accent1"/>
      <w:sz w:val="24"/>
      <w:szCs w:val="24"/>
      <w:lang w:eastAsia="ru-RU"/>
    </w:rPr>
  </w:style>
  <w:style w:type="paragraph" w:styleId="a8">
    <w:name w:val="Balloon Text"/>
    <w:basedOn w:val="a"/>
    <w:link w:val="a9"/>
    <w:uiPriority w:val="99"/>
    <w:semiHidden/>
    <w:unhideWhenUsed/>
    <w:rsid w:val="007A7709"/>
    <w:rPr>
      <w:rFonts w:ascii="Tahoma" w:hAnsi="Tahoma" w:cs="Tahoma"/>
      <w:sz w:val="16"/>
      <w:szCs w:val="16"/>
    </w:rPr>
  </w:style>
  <w:style w:type="character" w:customStyle="1" w:styleId="a9">
    <w:name w:val="Текст выноски Знак"/>
    <w:basedOn w:val="a0"/>
    <w:link w:val="a8"/>
    <w:uiPriority w:val="99"/>
    <w:semiHidden/>
    <w:rsid w:val="007A77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29018">
      <w:bodyDiv w:val="1"/>
      <w:marLeft w:val="0"/>
      <w:marRight w:val="0"/>
      <w:marTop w:val="0"/>
      <w:marBottom w:val="0"/>
      <w:divBdr>
        <w:top w:val="none" w:sz="0" w:space="0" w:color="auto"/>
        <w:left w:val="none" w:sz="0" w:space="0" w:color="auto"/>
        <w:bottom w:val="none" w:sz="0" w:space="0" w:color="auto"/>
        <w:right w:val="none" w:sz="0" w:space="0" w:color="auto"/>
      </w:divBdr>
    </w:div>
    <w:div w:id="649486231">
      <w:bodyDiv w:val="1"/>
      <w:marLeft w:val="0"/>
      <w:marRight w:val="0"/>
      <w:marTop w:val="0"/>
      <w:marBottom w:val="0"/>
      <w:divBdr>
        <w:top w:val="none" w:sz="0" w:space="0" w:color="auto"/>
        <w:left w:val="none" w:sz="0" w:space="0" w:color="auto"/>
        <w:bottom w:val="none" w:sz="0" w:space="0" w:color="auto"/>
        <w:right w:val="none" w:sz="0" w:space="0" w:color="auto"/>
      </w:divBdr>
    </w:div>
    <w:div w:id="816384798">
      <w:bodyDiv w:val="1"/>
      <w:marLeft w:val="0"/>
      <w:marRight w:val="0"/>
      <w:marTop w:val="0"/>
      <w:marBottom w:val="0"/>
      <w:divBdr>
        <w:top w:val="none" w:sz="0" w:space="0" w:color="auto"/>
        <w:left w:val="none" w:sz="0" w:space="0" w:color="auto"/>
        <w:bottom w:val="none" w:sz="0" w:space="0" w:color="auto"/>
        <w:right w:val="none" w:sz="0" w:space="0" w:color="auto"/>
      </w:divBdr>
    </w:div>
    <w:div w:id="1213539291">
      <w:bodyDiv w:val="1"/>
      <w:marLeft w:val="0"/>
      <w:marRight w:val="0"/>
      <w:marTop w:val="0"/>
      <w:marBottom w:val="0"/>
      <w:divBdr>
        <w:top w:val="none" w:sz="0" w:space="0" w:color="auto"/>
        <w:left w:val="none" w:sz="0" w:space="0" w:color="auto"/>
        <w:bottom w:val="none" w:sz="0" w:space="0" w:color="auto"/>
        <w:right w:val="none" w:sz="0" w:space="0" w:color="auto"/>
      </w:divBdr>
    </w:div>
    <w:div w:id="1262371572">
      <w:bodyDiv w:val="1"/>
      <w:marLeft w:val="0"/>
      <w:marRight w:val="0"/>
      <w:marTop w:val="0"/>
      <w:marBottom w:val="0"/>
      <w:divBdr>
        <w:top w:val="none" w:sz="0" w:space="0" w:color="auto"/>
        <w:left w:val="none" w:sz="0" w:space="0" w:color="auto"/>
        <w:bottom w:val="none" w:sz="0" w:space="0" w:color="auto"/>
        <w:right w:val="none" w:sz="0" w:space="0" w:color="auto"/>
      </w:divBdr>
    </w:div>
    <w:div w:id="1304580085">
      <w:bodyDiv w:val="1"/>
      <w:marLeft w:val="0"/>
      <w:marRight w:val="0"/>
      <w:marTop w:val="0"/>
      <w:marBottom w:val="0"/>
      <w:divBdr>
        <w:top w:val="none" w:sz="0" w:space="0" w:color="auto"/>
        <w:left w:val="none" w:sz="0" w:space="0" w:color="auto"/>
        <w:bottom w:val="none" w:sz="0" w:space="0" w:color="auto"/>
        <w:right w:val="none" w:sz="0" w:space="0" w:color="auto"/>
      </w:divBdr>
    </w:div>
    <w:div w:id="1457331007">
      <w:bodyDiv w:val="1"/>
      <w:marLeft w:val="0"/>
      <w:marRight w:val="0"/>
      <w:marTop w:val="0"/>
      <w:marBottom w:val="0"/>
      <w:divBdr>
        <w:top w:val="none" w:sz="0" w:space="0" w:color="auto"/>
        <w:left w:val="none" w:sz="0" w:space="0" w:color="auto"/>
        <w:bottom w:val="none" w:sz="0" w:space="0" w:color="auto"/>
        <w:right w:val="none" w:sz="0" w:space="0" w:color="auto"/>
      </w:divBdr>
    </w:div>
    <w:div w:id="1602956912">
      <w:bodyDiv w:val="1"/>
      <w:marLeft w:val="0"/>
      <w:marRight w:val="0"/>
      <w:marTop w:val="0"/>
      <w:marBottom w:val="0"/>
      <w:divBdr>
        <w:top w:val="none" w:sz="0" w:space="0" w:color="auto"/>
        <w:left w:val="none" w:sz="0" w:space="0" w:color="auto"/>
        <w:bottom w:val="none" w:sz="0" w:space="0" w:color="auto"/>
        <w:right w:val="none" w:sz="0" w:space="0" w:color="auto"/>
      </w:divBdr>
    </w:div>
    <w:div w:id="1844778117">
      <w:bodyDiv w:val="1"/>
      <w:marLeft w:val="0"/>
      <w:marRight w:val="0"/>
      <w:marTop w:val="0"/>
      <w:marBottom w:val="0"/>
      <w:divBdr>
        <w:top w:val="none" w:sz="0" w:space="0" w:color="auto"/>
        <w:left w:val="none" w:sz="0" w:space="0" w:color="auto"/>
        <w:bottom w:val="none" w:sz="0" w:space="0" w:color="auto"/>
        <w:right w:val="none" w:sz="0" w:space="0" w:color="auto"/>
      </w:divBdr>
    </w:div>
    <w:div w:id="1915041474">
      <w:bodyDiv w:val="1"/>
      <w:marLeft w:val="0"/>
      <w:marRight w:val="0"/>
      <w:marTop w:val="0"/>
      <w:marBottom w:val="0"/>
      <w:divBdr>
        <w:top w:val="none" w:sz="0" w:space="0" w:color="auto"/>
        <w:left w:val="none" w:sz="0" w:space="0" w:color="auto"/>
        <w:bottom w:val="none" w:sz="0" w:space="0" w:color="auto"/>
        <w:right w:val="none" w:sz="0" w:space="0" w:color="auto"/>
      </w:divBdr>
    </w:div>
    <w:div w:id="1940718443">
      <w:bodyDiv w:val="1"/>
      <w:marLeft w:val="0"/>
      <w:marRight w:val="0"/>
      <w:marTop w:val="0"/>
      <w:marBottom w:val="0"/>
      <w:divBdr>
        <w:top w:val="none" w:sz="0" w:space="0" w:color="auto"/>
        <w:left w:val="none" w:sz="0" w:space="0" w:color="auto"/>
        <w:bottom w:val="none" w:sz="0" w:space="0" w:color="auto"/>
        <w:right w:val="none" w:sz="0" w:space="0" w:color="auto"/>
      </w:divBdr>
    </w:div>
    <w:div w:id="20610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LAW;n=112715;fld=134;dst=2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ADD2F-F099-428A-A0FE-71D6CCB5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12795</Words>
  <Characters>72933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222</Company>
  <LinksUpToDate>false</LinksUpToDate>
  <CharactersWithSpaces>85557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cp:lastPrinted>2018-01-23T02:04:00Z</cp:lastPrinted>
  <dcterms:created xsi:type="dcterms:W3CDTF">2018-01-22T04:15:00Z</dcterms:created>
  <dcterms:modified xsi:type="dcterms:W3CDTF">2018-01-23T02:12:00Z</dcterms:modified>
</cp:coreProperties>
</file>