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13" w:rsidRPr="00616213" w:rsidRDefault="00616213" w:rsidP="00616213">
      <w:pPr>
        <w:spacing w:before="100" w:beforeAutospacing="1" w:after="100" w:afterAutospacing="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b/>
          <w:bCs/>
          <w:color w:val="0B0B0B"/>
          <w:kern w:val="36"/>
          <w:sz w:val="24"/>
          <w:szCs w:val="24"/>
          <w:lang w:eastAsia="ru-RU"/>
        </w:rPr>
        <w:t>Как обеспечить пожарную безопасность электропроводки в квартире и доме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любым, даже самым поверхностным исследованиям, неисправная электропроводка в доме   или квартире опасна, прежде всего, не из-за риска поражения электрическим током, а из-за перспективы возникновения пожара.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конечно, опасность удара током не исключается, но пожар не менее вероятен, а при своем возникновении он способен разом унести не одну жизнь и принести большие разрушения. Поэтому при проектировании, монтаже и эксплуатации электрической проводки необходимо не забывать о некоторых мерах, способных обеспечить пожарную безопасность и оградить людей от беды.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Выбор марки кабелей и проводов, предписываемых к использованию в монтаже</w:t>
      </w: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стационарного монтажа в жилых и нежилых крытых помещениях рекомендуется использование медных кабелей. Для переносных </w:t>
      </w:r>
      <w:proofErr w:type="spellStart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электроприемников</w:t>
      </w:r>
      <w:proofErr w:type="spellEnd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удлинителей подойдут кабели ПВС и ШВВП. Изоляция этих кабелей не распространяет горение и даже в случае перегрева не может стать причиной пожара. Алюминиевый кабель к использованию в монтаже не допускается, поскольку контакты с участием алюминиевых проводников более склонны к потере надежности и к образованию электрической дуги, которая может вызвать возгорание.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Выбор сечения жил кабелей и проводов.</w:t>
      </w: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Сечение должно подбираться по максимальной загрузке жилы с учетом допустимой нормы максимального длительного тока. Причем норма эта не является величиной постоянной, она зависит от количества жил в кабеле, типа изоляции и способа прокладки кабеля. Конкретные значения для самых ходовых сечений медных кабелей в поливинилхлоридной или резиновой изоляции приведены ниже.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подозрения, что условия эксплуатации будут способствовать повышенному </w:t>
      </w:r>
      <w:proofErr w:type="gramStart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нагреву</w:t>
      </w:r>
      <w:proofErr w:type="gramEnd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жил, то указанные нормы можно занизить. Но увеличивать их нежелательно, так как это может привести к перегреву изоляции.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Меры, обеспечивающие пожарную безопасность электропроводки на стадии монтажа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Самая главная мера здесь – это отсутствие «самодеятельности». Работы должны вестись в полном соответствии с проектом, а при возникновении сомнений или разногласий лучше обратиться за консультацией к проектировщикам или в надзорные органы.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Кабельная продукция, используемая для монтажа, подлежит обязательной сертификации. Ваш поставщик обязан предъявить сертификат на кабель по первому требованию. От использования кабелей неизвестного происхождения и сомнительного качества лучше воздержаться. То же самое касается всей остальной электротехнической продукции, даже той, что сертификации не подлежит.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Все соединения жил кабелей должны выполняться в монтажных и распределительных коробках при помощи сертифицированных сжимов, например, </w:t>
      </w:r>
      <w:hyperlink r:id="rId4" w:history="1">
        <w:r w:rsidRPr="006162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СИЗ</w:t>
        </w:r>
      </w:hyperlink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" w:history="1">
        <w:r w:rsidRPr="006162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Скрутки </w:t>
        </w:r>
        <w:r w:rsidRPr="006162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lastRenderedPageBreak/>
          <w:t>проводов</w:t>
        </w:r>
      </w:hyperlink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"http://electrik.info/main/electrodom/869-klemmniki-dlya-soedineniya-provodov-i-kabeley.html" </w:instrText>
      </w: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6213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клеммные</w:t>
      </w:r>
      <w:proofErr w:type="spellEnd"/>
      <w:r w:rsidRPr="00616213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 xml:space="preserve"> соединения</w:t>
      </w: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на поверхности стены, потолка или даже под обшивкой не допускаются категорически.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Аппараты максимально-токовой защиты рекомендуется </w:t>
      </w:r>
      <w:proofErr w:type="spellStart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прогружать</w:t>
      </w:r>
      <w:proofErr w:type="spellEnd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проверять на работоспособность перед установкой. Это связано с тем, что даже у самых передовых производителей допускается некоторый процент заводского брака на выходе, а бракованный автомат вряд ли спасет от чрезмерного тока и нагрева.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По завершении монтажа необходимо обеспечить доступ к распределительным коробкам для последующего обслуживания и проверки контактов.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Меры, обеспечивающие пожарную безопасность электропроводки на стадии эксплуатации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Необходимо воздержаться от </w:t>
      </w:r>
      <w:hyperlink r:id="rId6" w:history="1">
        <w:r w:rsidRPr="006162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чрезмерного злоупотребления тройниками и удлинителями</w:t>
        </w:r>
      </w:hyperlink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Кабели удлинителей не должны находиться под ногами, на них нельзя ставить мебель и тяжелые предметы. Необходимо помнить, что максимальный ток для любой, даже двойной однофазной розетки, составляет 16 ампер. И превышать это значение нельзя, так как максимально-токовая защита при этом может и не сработать, а розетка может стать опасной.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Необходимо систематически производить проверку соединений жил в распределительных коробках. Это требование не всегда получается соблюсти. Тем не менее, своевременно обнаруженный </w:t>
      </w:r>
      <w:hyperlink r:id="rId7" w:history="1">
        <w:r w:rsidRPr="0061621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плохой контакт</w:t>
        </w:r>
      </w:hyperlink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поможет избежать многих проблем.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Необходимо следить за состоянием зажимных контактов розеток, вовремя менять изношенные розетки и не допускать эксплуатацию искрящих штепсельных разъемов.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Необходимо не оставлять без присмотра включенные нагревательные приборы – утюги, электрообогреватели, мощные лампы и так далее.</w:t>
      </w:r>
    </w:p>
    <w:p w:rsidR="00616213" w:rsidRPr="00616213" w:rsidRDefault="00616213" w:rsidP="006162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Покидая свое жилище на долгое время, лучше выключить вводной </w:t>
      </w:r>
      <w:proofErr w:type="spellStart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пакетник</w:t>
      </w:r>
      <w:proofErr w:type="spellEnd"/>
      <w:r w:rsidRPr="0061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автомат, чтобы иметь уверенность в том, что в ваше отсутствие ничего плохого не случится.</w:t>
      </w:r>
    </w:p>
    <w:p w:rsidR="00616213" w:rsidRPr="00D77F91" w:rsidRDefault="00616213" w:rsidP="0061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Противопожарной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профилактики  ПЧ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-114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ОГБУ «Пожарно-спасательная служба Иркутской области»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16FF8" w:rsidRDefault="00916FF8">
      <w:bookmarkStart w:id="0" w:name="_GoBack"/>
      <w:bookmarkEnd w:id="0"/>
    </w:p>
    <w:sectPr w:rsidR="0091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51"/>
    <w:rsid w:val="00357E51"/>
    <w:rsid w:val="00616213"/>
    <w:rsid w:val="009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D7A8"/>
  <w15:chartTrackingRefBased/>
  <w15:docId w15:val="{CFB5DFE0-6B79-42C4-B070-382FFF79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ctrik.info/main/school/449-perehodnoe-kontaktnoe-soprotivl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ik.info/main/electrodom/440-pochemu-opasno-ispolzovat-troyniki-i-udliniteli-v-kvartire.html" TargetMode="External"/><Relationship Id="rId5" Type="http://schemas.openxmlformats.org/officeDocument/2006/relationships/hyperlink" Target="http://electrik.info/main/sekrety/391-kak-sdelat-horoshuyu-skrutku.html" TargetMode="External"/><Relationship Id="rId4" Type="http://schemas.openxmlformats.org/officeDocument/2006/relationships/hyperlink" Target="http://electrik.info/main/electrodom/420-kolpachki-siz-izoliruyuschie-dlya-skrutki-provodo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2019-02-08T05:48:00Z</dcterms:created>
  <dcterms:modified xsi:type="dcterms:W3CDTF">2019-02-08T05:55:00Z</dcterms:modified>
</cp:coreProperties>
</file>