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75" w:rsidRDefault="00810A75" w:rsidP="00810A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Иркутская область</w:t>
      </w:r>
    </w:p>
    <w:p w:rsidR="00810A75" w:rsidRDefault="00810A75" w:rsidP="00810A7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10A75" w:rsidRDefault="00810A75" w:rsidP="00810A75">
      <w:pPr>
        <w:rPr>
          <w:b/>
          <w:sz w:val="28"/>
          <w:szCs w:val="28"/>
        </w:rPr>
      </w:pPr>
    </w:p>
    <w:p w:rsidR="00810A75" w:rsidRDefault="00810A75" w:rsidP="00810A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Администрация </w:t>
      </w:r>
    </w:p>
    <w:p w:rsidR="00810A75" w:rsidRDefault="00810A75" w:rsidP="00810A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proofErr w:type="spellStart"/>
      <w:r>
        <w:rPr>
          <w:b/>
          <w:sz w:val="32"/>
          <w:szCs w:val="32"/>
        </w:rPr>
        <w:t>Перфиловского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810A75" w:rsidRDefault="00810A75" w:rsidP="00810A75">
      <w:pPr>
        <w:jc w:val="center"/>
        <w:rPr>
          <w:b/>
          <w:sz w:val="32"/>
          <w:szCs w:val="32"/>
        </w:rPr>
      </w:pPr>
    </w:p>
    <w:p w:rsidR="00810A75" w:rsidRDefault="00810A75" w:rsidP="00810A75">
      <w:pPr>
        <w:jc w:val="center"/>
        <w:rPr>
          <w:b/>
          <w:sz w:val="32"/>
          <w:szCs w:val="32"/>
        </w:rPr>
      </w:pPr>
    </w:p>
    <w:p w:rsidR="00810A75" w:rsidRDefault="00810A75" w:rsidP="00810A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П О С Т А Н О В Л Е Н И Е</w:t>
      </w:r>
    </w:p>
    <w:p w:rsidR="00810A75" w:rsidRDefault="00810A75" w:rsidP="00810A75">
      <w:pPr>
        <w:rPr>
          <w:sz w:val="28"/>
          <w:szCs w:val="28"/>
        </w:rPr>
      </w:pPr>
    </w:p>
    <w:p w:rsidR="00810A75" w:rsidRDefault="00810A75" w:rsidP="00810A75">
      <w:pPr>
        <w:rPr>
          <w:sz w:val="28"/>
          <w:szCs w:val="28"/>
        </w:rPr>
      </w:pP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   20 </w:t>
      </w:r>
      <w:proofErr w:type="gramStart"/>
      <w:r>
        <w:rPr>
          <w:sz w:val="28"/>
          <w:szCs w:val="28"/>
        </w:rPr>
        <w:t>сентября  2022</w:t>
      </w:r>
      <w:proofErr w:type="gramEnd"/>
      <w:r>
        <w:rPr>
          <w:sz w:val="28"/>
          <w:szCs w:val="28"/>
        </w:rPr>
        <w:t xml:space="preserve"> года                                                              № 25 -па</w:t>
      </w:r>
    </w:p>
    <w:p w:rsidR="00810A75" w:rsidRDefault="00810A75" w:rsidP="00810A75">
      <w:pPr>
        <w:rPr>
          <w:sz w:val="28"/>
          <w:szCs w:val="28"/>
        </w:rPr>
      </w:pPr>
    </w:p>
    <w:p w:rsidR="00810A75" w:rsidRDefault="00810A75" w:rsidP="00810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810A75" w:rsidRDefault="00810A75" w:rsidP="00810A75">
      <w:pPr>
        <w:jc w:val="center"/>
        <w:rPr>
          <w:sz w:val="28"/>
          <w:szCs w:val="28"/>
        </w:rPr>
      </w:pP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</w:t>
      </w: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10а</w:t>
      </w:r>
      <w:proofErr w:type="spellEnd"/>
      <w:r>
        <w:rPr>
          <w:sz w:val="28"/>
          <w:szCs w:val="28"/>
        </w:rPr>
        <w:t xml:space="preserve">-па от </w:t>
      </w:r>
      <w:proofErr w:type="spellStart"/>
      <w:r>
        <w:rPr>
          <w:sz w:val="28"/>
          <w:szCs w:val="28"/>
        </w:rPr>
        <w:t>04.03.2019г</w:t>
      </w:r>
      <w:proofErr w:type="spellEnd"/>
      <w:r>
        <w:rPr>
          <w:sz w:val="28"/>
          <w:szCs w:val="28"/>
        </w:rPr>
        <w:t xml:space="preserve">. «Об утверждении реестра </w:t>
      </w: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и схемы мест (площадок) накопления твердых </w:t>
      </w: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 на территории </w:t>
      </w:r>
    </w:p>
    <w:p w:rsidR="00810A75" w:rsidRDefault="00810A75" w:rsidP="00810A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810A75" w:rsidRDefault="00810A75" w:rsidP="00810A75">
      <w:pPr>
        <w:rPr>
          <w:sz w:val="28"/>
          <w:szCs w:val="28"/>
        </w:rPr>
      </w:pP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24 июня 1998 года № 89-ФЗ «Об отходах </w:t>
      </w:r>
      <w:proofErr w:type="gramStart"/>
      <w:r>
        <w:rPr>
          <w:sz w:val="28"/>
          <w:szCs w:val="28"/>
        </w:rPr>
        <w:t>производства  и</w:t>
      </w:r>
      <w:proofErr w:type="gramEnd"/>
      <w:r>
        <w:rPr>
          <w:sz w:val="28"/>
          <w:szCs w:val="28"/>
        </w:rPr>
        <w:t xml:space="preserve"> потребления»,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 Российской Федерации от 31 августа 2018 года № 1039 «Об  утверждении правил обустройства мест(площадок) накопления твердых коммунальных отходов и ведения их реестра», руководствуясь </w:t>
      </w:r>
      <w:proofErr w:type="spellStart"/>
      <w:r>
        <w:rPr>
          <w:sz w:val="28"/>
          <w:szCs w:val="28"/>
        </w:rPr>
        <w:t>ст.6,24</w:t>
      </w:r>
      <w:proofErr w:type="spellEnd"/>
      <w:r>
        <w:rPr>
          <w:sz w:val="28"/>
          <w:szCs w:val="28"/>
        </w:rPr>
        <w:t xml:space="preserve">  Уставом 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810A75" w:rsidRDefault="00810A75" w:rsidP="00810A75">
      <w:pPr>
        <w:rPr>
          <w:b/>
          <w:sz w:val="36"/>
          <w:szCs w:val="36"/>
        </w:rPr>
      </w:pPr>
    </w:p>
    <w:p w:rsidR="00810A75" w:rsidRDefault="00810A75" w:rsidP="00810A75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28"/>
          <w:szCs w:val="28"/>
        </w:rPr>
        <w:t>П О С Т А Н О В Л Я Ю:</w:t>
      </w:r>
    </w:p>
    <w:p w:rsidR="00810A75" w:rsidRDefault="00810A75" w:rsidP="00810A75">
      <w:pPr>
        <w:rPr>
          <w:sz w:val="28"/>
          <w:szCs w:val="28"/>
        </w:rPr>
      </w:pPr>
    </w:p>
    <w:p w:rsidR="00810A75" w:rsidRDefault="00810A75" w:rsidP="00810A75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10A75" w:rsidRDefault="00810A75" w:rsidP="00810A75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Реестр и </w:t>
      </w:r>
      <w:proofErr w:type="gramStart"/>
      <w:r>
        <w:rPr>
          <w:sz w:val="28"/>
          <w:szCs w:val="28"/>
        </w:rPr>
        <w:t>схемы  мест</w:t>
      </w:r>
      <w:proofErr w:type="gramEnd"/>
      <w:r>
        <w:rPr>
          <w:sz w:val="28"/>
          <w:szCs w:val="28"/>
        </w:rPr>
        <w:t xml:space="preserve">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изложив в новой редакции (Приложение 1).</w:t>
      </w: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№ </w:t>
      </w:r>
      <w:proofErr w:type="spellStart"/>
      <w:r>
        <w:rPr>
          <w:sz w:val="28"/>
          <w:szCs w:val="28"/>
        </w:rPr>
        <w:t>10а</w:t>
      </w:r>
      <w:proofErr w:type="spellEnd"/>
      <w:r>
        <w:rPr>
          <w:sz w:val="28"/>
          <w:szCs w:val="28"/>
        </w:rPr>
        <w:t xml:space="preserve">-па от </w:t>
      </w:r>
      <w:proofErr w:type="spellStart"/>
      <w:r>
        <w:rPr>
          <w:sz w:val="28"/>
          <w:szCs w:val="28"/>
        </w:rPr>
        <w:t>04.03.2019г</w:t>
      </w:r>
      <w:proofErr w:type="spellEnd"/>
      <w:r>
        <w:rPr>
          <w:sz w:val="28"/>
          <w:szCs w:val="28"/>
        </w:rPr>
        <w:t xml:space="preserve">. «Об утверждении реестра и схемы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810A75" w:rsidRDefault="00810A75" w:rsidP="00810A75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в газете « 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 Интернет».</w:t>
      </w:r>
    </w:p>
    <w:p w:rsidR="00810A75" w:rsidRDefault="00810A75" w:rsidP="00810A75">
      <w:pPr>
        <w:rPr>
          <w:sz w:val="28"/>
          <w:szCs w:val="28"/>
        </w:rPr>
      </w:pPr>
    </w:p>
    <w:p w:rsidR="00810A75" w:rsidRDefault="00810A75" w:rsidP="00810A75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Н.Риттер</w:t>
      </w:r>
      <w:proofErr w:type="spellEnd"/>
    </w:p>
    <w:p w:rsidR="006A4599" w:rsidRDefault="006A4599">
      <w:bookmarkStart w:id="0" w:name="_GoBack"/>
      <w:bookmarkEnd w:id="0"/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0"/>
    <w:rsid w:val="00570B4A"/>
    <w:rsid w:val="005979A0"/>
    <w:rsid w:val="006A4599"/>
    <w:rsid w:val="0081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C592-B61C-48EE-B0BC-BBC79490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dcterms:created xsi:type="dcterms:W3CDTF">2022-10-04T08:01:00Z</dcterms:created>
  <dcterms:modified xsi:type="dcterms:W3CDTF">2022-10-04T08:02:00Z</dcterms:modified>
</cp:coreProperties>
</file>