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B764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4049E0">
              <w:rPr>
                <w:rFonts w:cs="Times New Roman"/>
                <w:sz w:val="24"/>
                <w:szCs w:val="24"/>
              </w:rPr>
              <w:t>1</w:t>
            </w:r>
            <w:r w:rsidR="00B764CF">
              <w:rPr>
                <w:rFonts w:cs="Times New Roman"/>
                <w:sz w:val="24"/>
                <w:szCs w:val="24"/>
              </w:rPr>
              <w:t>8</w:t>
            </w:r>
            <w:r w:rsidR="00C360DB">
              <w:rPr>
                <w:rFonts w:cs="Times New Roman"/>
                <w:sz w:val="24"/>
                <w:szCs w:val="24"/>
              </w:rPr>
              <w:t xml:space="preserve"> октября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764CF" w:rsidRPr="00B764CF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B764CF">
        <w:rPr>
          <w:rFonts w:ascii="Arial" w:hAnsi="Arial" w:cs="Arial"/>
          <w:b/>
          <w:color w:val="212529"/>
          <w:shd w:val="clear" w:color="auto" w:fill="FFFFFF"/>
        </w:rPr>
        <w:t>Географические названия в Иркутской области:</w:t>
      </w:r>
      <w:r w:rsidR="002424E8">
        <w:rPr>
          <w:rFonts w:ascii="Arial" w:hAnsi="Arial" w:cs="Arial"/>
          <w:b/>
          <w:color w:val="212529"/>
          <w:shd w:val="clear" w:color="auto" w:fill="FFFFFF"/>
        </w:rPr>
        <w:t xml:space="preserve"> зачем они нужны и где их найти</w:t>
      </w:r>
      <w:bookmarkStart w:id="0" w:name="_GoBack"/>
      <w:bookmarkEnd w:id="0"/>
    </w:p>
    <w:p w:rsidR="00B764CF" w:rsidRPr="00B764CF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B764CF" w:rsidRPr="00B764CF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764CF">
        <w:rPr>
          <w:rFonts w:ascii="Arial" w:hAnsi="Arial" w:cs="Arial"/>
          <w:color w:val="212529"/>
          <w:shd w:val="clear" w:color="auto" w:fill="FFFFFF"/>
        </w:rPr>
        <w:t>Мы сталкиваемся с географическими наименованиями постоянно: когда пользуемся картой, как бумажной, так и на компьютере или в приложении на телефоне, на дорожных указателях и в многих других случаях.</w:t>
      </w:r>
    </w:p>
    <w:p w:rsidR="00B764CF" w:rsidRPr="00B764CF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764CF">
        <w:rPr>
          <w:rFonts w:ascii="Arial" w:hAnsi="Arial" w:cs="Arial"/>
          <w:color w:val="212529"/>
          <w:shd w:val="clear" w:color="auto" w:fill="FFFFFF"/>
        </w:rPr>
        <w:t>Важность этой информации можно оценить при планировании деловых и туристических поездок, походов, проведении любых работ и проектов на данной территории. Очевидно, что от полноты и корректности данных о географических наименованиях часто напрямую будет зависеть успешность мероприятия или проекта.</w:t>
      </w:r>
    </w:p>
    <w:p w:rsidR="00B764CF" w:rsidRPr="00B764CF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764CF">
        <w:rPr>
          <w:rFonts w:ascii="Arial" w:hAnsi="Arial" w:cs="Arial"/>
          <w:color w:val="212529"/>
          <w:shd w:val="clear" w:color="auto" w:fill="FFFFFF"/>
        </w:rPr>
        <w:t>По мнению представителя Общественной палаты Иркутской области в Общественном совете при Управлении Росреестра Михаила Владимировича Астахова, для Иркутской области сегодня крайне важны вопросы туристической и инвестиционной привлекательности региона. Именно поэтому правильность отображения географических наименований на картах и дорожных указателях имеет большое значение для Прибайкалья. Это поможет как гостям нашей области, так и местным жителям.</w:t>
      </w:r>
    </w:p>
    <w:p w:rsidR="00B764CF" w:rsidRPr="00B764CF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764CF">
        <w:rPr>
          <w:rFonts w:ascii="Arial" w:hAnsi="Arial" w:cs="Arial"/>
          <w:color w:val="212529"/>
          <w:shd w:val="clear" w:color="auto" w:fill="FFFFFF"/>
        </w:rPr>
        <w:t>Поэтому нужно понимать где можно узнать сведения о наименованиях поселков, деревень, рек, озер, урочищ, горных хребтов и многого другого.</w:t>
      </w:r>
    </w:p>
    <w:p w:rsidR="00B764CF" w:rsidRPr="00B764CF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764CF">
        <w:rPr>
          <w:rFonts w:ascii="Arial" w:hAnsi="Arial" w:cs="Arial"/>
          <w:color w:val="212529"/>
          <w:shd w:val="clear" w:color="auto" w:fill="FFFFFF"/>
        </w:rPr>
        <w:t>Немногие знают, что источником такой информации является Государственный каталог наименований географических объектов.</w:t>
      </w:r>
    </w:p>
    <w:p w:rsidR="00B764CF" w:rsidRPr="00B764CF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764CF">
        <w:rPr>
          <w:rFonts w:ascii="Arial" w:hAnsi="Arial" w:cs="Arial"/>
          <w:color w:val="212529"/>
          <w:shd w:val="clear" w:color="auto" w:fill="FFFFFF"/>
        </w:rPr>
        <w:t>Этот каталог ведет публично-правовая компания «Роскадастр», которая входит в систему Росреестра.</w:t>
      </w:r>
    </w:p>
    <w:p w:rsidR="00B764CF" w:rsidRPr="00B764CF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764CF">
        <w:rPr>
          <w:rFonts w:ascii="Arial" w:hAnsi="Arial" w:cs="Arial"/>
          <w:color w:val="212529"/>
          <w:shd w:val="clear" w:color="auto" w:fill="FFFFFF"/>
        </w:rPr>
        <w:t>В рамках ведения такого Каталога регистрируются и учитываются все наименования географических объектов России.</w:t>
      </w:r>
    </w:p>
    <w:p w:rsidR="00B764CF" w:rsidRPr="00B764CF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764CF">
        <w:rPr>
          <w:rFonts w:ascii="Arial" w:hAnsi="Arial" w:cs="Arial"/>
          <w:color w:val="212529"/>
          <w:shd w:val="clear" w:color="auto" w:fill="FFFFFF"/>
        </w:rPr>
        <w:t>Данные Каталога размещены на официальном сайте Роскадастра в открытом доступе (в разделе «Сервисы и услуги»): https://kadastr.ru/services/gosudarstvennyy-katalog-geograficheskikh-nazvaniy/.</w:t>
      </w:r>
    </w:p>
    <w:p w:rsidR="00B764CF" w:rsidRPr="00B764CF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764CF">
        <w:rPr>
          <w:rFonts w:ascii="Arial" w:hAnsi="Arial" w:cs="Arial"/>
          <w:color w:val="212529"/>
          <w:shd w:val="clear" w:color="auto" w:fill="FFFFFF"/>
        </w:rPr>
        <w:t>Каталог содержит информацию о номере, наименовании и типе географического объекта, административно-территориальной привязке, географических координатах (широта и долгота) и т.д.</w:t>
      </w:r>
    </w:p>
    <w:p w:rsidR="00B764CF" w:rsidRPr="00B764CF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764CF">
        <w:rPr>
          <w:rFonts w:ascii="Arial" w:hAnsi="Arial" w:cs="Arial"/>
          <w:color w:val="212529"/>
          <w:shd w:val="clear" w:color="auto" w:fill="FFFFFF"/>
        </w:rPr>
        <w:t>По словам заместителя руководителя Управления Росреестра по Иркутской области Ларисы Михайловны Варфоломеевой, если говорить конкретно об Иркутской области, то Каталог содержит сведения о более чем 19 тысячах географических наименований области. Эти сведения доступны абсолютно для всех как в режиме онлайн на сайте, так и по конкретным запросам.</w:t>
      </w:r>
    </w:p>
    <w:p w:rsidR="004049E0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764CF">
        <w:rPr>
          <w:rFonts w:ascii="Arial" w:hAnsi="Arial" w:cs="Arial"/>
          <w:color w:val="212529"/>
          <w:shd w:val="clear" w:color="auto" w:fill="FFFFFF"/>
        </w:rPr>
        <w:t>Сведения из Каталога предоставляются по запросам органов государственной власти и местного самоуправления, организаций и граждан на бумажном и электронном носителях в срок, не превышающий 30 календарных дней. Предоставление материалов и данных, содержащихся в Каталоге, осуществляется безвозмездно.</w:t>
      </w:r>
    </w:p>
    <w:p w:rsidR="00B764CF" w:rsidRPr="00D80C81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951DEF" w:rsidRDefault="002E0D5C" w:rsidP="0041638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274DD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0623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424E8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4F07"/>
    <w:rsid w:val="002F7B0A"/>
    <w:rsid w:val="00327810"/>
    <w:rsid w:val="0033171A"/>
    <w:rsid w:val="00345892"/>
    <w:rsid w:val="00352529"/>
    <w:rsid w:val="003623D6"/>
    <w:rsid w:val="00374E6F"/>
    <w:rsid w:val="003773EE"/>
    <w:rsid w:val="00377BF2"/>
    <w:rsid w:val="003A37AC"/>
    <w:rsid w:val="003B5D44"/>
    <w:rsid w:val="003C750B"/>
    <w:rsid w:val="003E0593"/>
    <w:rsid w:val="003E53AA"/>
    <w:rsid w:val="004049E0"/>
    <w:rsid w:val="0040566D"/>
    <w:rsid w:val="00411DE5"/>
    <w:rsid w:val="00412EE9"/>
    <w:rsid w:val="00414F55"/>
    <w:rsid w:val="00416386"/>
    <w:rsid w:val="00430651"/>
    <w:rsid w:val="00453BAD"/>
    <w:rsid w:val="004556EF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6AC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B0A97"/>
    <w:rsid w:val="006C315C"/>
    <w:rsid w:val="006E1500"/>
    <w:rsid w:val="006E73E3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4451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1A01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764CF"/>
    <w:rsid w:val="00B81DC5"/>
    <w:rsid w:val="00B82559"/>
    <w:rsid w:val="00B96F7C"/>
    <w:rsid w:val="00BA00C4"/>
    <w:rsid w:val="00BB1535"/>
    <w:rsid w:val="00BB31F7"/>
    <w:rsid w:val="00BC2B1A"/>
    <w:rsid w:val="00BE686A"/>
    <w:rsid w:val="00BF4DD5"/>
    <w:rsid w:val="00C01967"/>
    <w:rsid w:val="00C074C3"/>
    <w:rsid w:val="00C10575"/>
    <w:rsid w:val="00C27D32"/>
    <w:rsid w:val="00C342E3"/>
    <w:rsid w:val="00C360DB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0316E"/>
    <w:rsid w:val="00D1376A"/>
    <w:rsid w:val="00D13D2B"/>
    <w:rsid w:val="00D1729D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001F"/>
    <w:rsid w:val="00D74277"/>
    <w:rsid w:val="00D75ABD"/>
    <w:rsid w:val="00D80C81"/>
    <w:rsid w:val="00D85C3F"/>
    <w:rsid w:val="00D955A8"/>
    <w:rsid w:val="00D96775"/>
    <w:rsid w:val="00DA427C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69C7"/>
    <w:rsid w:val="00F674D6"/>
    <w:rsid w:val="00F77649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EE92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3</cp:revision>
  <cp:lastPrinted>2023-10-05T07:58:00Z</cp:lastPrinted>
  <dcterms:created xsi:type="dcterms:W3CDTF">2023-10-17T08:47:00Z</dcterms:created>
  <dcterms:modified xsi:type="dcterms:W3CDTF">2023-10-17T08:57:00Z</dcterms:modified>
</cp:coreProperties>
</file>