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A49F3" w:rsidP="002D2B22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  <w:lang w:val="en-US"/>
              </w:rPr>
              <w:t>#</w:t>
            </w:r>
            <w:r w:rsidRPr="008A49F3">
              <w:rPr>
                <w:rFonts w:ascii="Arial" w:hAnsi="Arial" w:cs="Arial"/>
              </w:rPr>
              <w:t>ГГСРоссии</w:t>
            </w: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  <w:lang w:val="en-US"/>
              </w:rPr>
              <w:t>#</w:t>
            </w:r>
            <w:r w:rsidRPr="008A49F3">
              <w:rPr>
                <w:rFonts w:ascii="Arial" w:hAnsi="Arial" w:cs="Arial"/>
              </w:rPr>
              <w:t>сохранимГГС</w:t>
            </w: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2E14B3" w:rsidP="00DF400E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</w:rPr>
              <w:t>20</w:t>
            </w:r>
            <w:r w:rsidR="00330EEB" w:rsidRPr="008A49F3">
              <w:rPr>
                <w:rFonts w:ascii="Arial" w:hAnsi="Arial" w:cs="Arial"/>
              </w:rPr>
              <w:t xml:space="preserve"> </w:t>
            </w:r>
            <w:r w:rsidR="00DF400E" w:rsidRPr="008A49F3">
              <w:rPr>
                <w:rFonts w:ascii="Arial" w:hAnsi="Arial" w:cs="Arial"/>
              </w:rPr>
              <w:t>апреля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6A47" w:rsidRPr="008D3E98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</w:t>
      </w:r>
      <w:r w:rsidR="00600039">
        <w:rPr>
          <w:rFonts w:ascii="Arial" w:eastAsia="Times New Roman" w:hAnsi="Arial" w:cs="Arial"/>
          <w:b/>
          <w:lang w:eastAsia="ru-RU"/>
        </w:rPr>
        <w:t xml:space="preserve"> государственн</w:t>
      </w:r>
      <w:r>
        <w:rPr>
          <w:rFonts w:ascii="Arial" w:eastAsia="Times New Roman" w:hAnsi="Arial" w:cs="Arial"/>
          <w:b/>
          <w:lang w:eastAsia="ru-RU"/>
        </w:rPr>
        <w:t>ых геодезических сетях Приангарья: интересные факты</w:t>
      </w:r>
    </w:p>
    <w:p w:rsidR="00330EEB" w:rsidRPr="008D3E98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30EEB" w:rsidRPr="008D3E98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 w:rsidRPr="008D3E98">
        <w:rPr>
          <w:rFonts w:ascii="Arial" w:hAnsi="Arial" w:cs="Arial"/>
        </w:rPr>
        <w:t>Изучать гравитационное поле Земли помогают особые элементы государственной геодезической сети – гравиметрические пункты.</w:t>
      </w:r>
      <w:r>
        <w:rPr>
          <w:rFonts w:ascii="Arial" w:hAnsi="Arial" w:cs="Arial"/>
        </w:rPr>
        <w:t xml:space="preserve"> </w:t>
      </w:r>
      <w:r w:rsidRPr="008D3E98">
        <w:rPr>
          <w:rFonts w:ascii="Arial" w:hAnsi="Arial" w:cs="Arial"/>
        </w:rPr>
        <w:t>Их особенность в том, что они должны быть максимально неподвижны</w:t>
      </w:r>
      <w:r>
        <w:rPr>
          <w:rFonts w:ascii="Arial" w:hAnsi="Arial" w:cs="Arial"/>
        </w:rPr>
        <w:t>.</w:t>
      </w:r>
      <w:r w:rsidRPr="008D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8D3E98">
        <w:rPr>
          <w:rFonts w:ascii="Arial" w:hAnsi="Arial" w:cs="Arial"/>
        </w:rPr>
        <w:t xml:space="preserve">ля того, чтобы обеспечить неизменное положение основных гравиметрических пунктов в пространстве, их центры чаще всего закладываются не снаружи, а внутри зданий. </w:t>
      </w:r>
    </w:p>
    <w:p w:rsidR="008D3E98" w:rsidRP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D3E98">
        <w:rPr>
          <w:rFonts w:ascii="Arial" w:hAnsi="Arial" w:cs="Arial"/>
        </w:rPr>
        <w:t xml:space="preserve">естом размещения </w:t>
      </w:r>
      <w:r>
        <w:rPr>
          <w:rFonts w:ascii="Arial" w:hAnsi="Arial" w:cs="Arial"/>
        </w:rPr>
        <w:t xml:space="preserve">одного из </w:t>
      </w:r>
      <w:r w:rsidRPr="008D3E98">
        <w:rPr>
          <w:rFonts w:ascii="Arial" w:hAnsi="Arial" w:cs="Arial"/>
        </w:rPr>
        <w:t>пункт</w:t>
      </w:r>
      <w:r>
        <w:rPr>
          <w:rFonts w:ascii="Arial" w:hAnsi="Arial" w:cs="Arial"/>
        </w:rPr>
        <w:t>ов</w:t>
      </w:r>
      <w:r w:rsidRPr="008D3E98">
        <w:rPr>
          <w:rFonts w:ascii="Arial" w:hAnsi="Arial" w:cs="Arial"/>
        </w:rPr>
        <w:t xml:space="preserve"> государственной гравиметрической сети 1-го класса в Иркутске является здание </w:t>
      </w:r>
      <w:r>
        <w:rPr>
          <w:rFonts w:ascii="Arial" w:hAnsi="Arial" w:cs="Arial"/>
        </w:rPr>
        <w:t>бывшей</w:t>
      </w:r>
      <w:r w:rsidRPr="008D3E98">
        <w:rPr>
          <w:rFonts w:ascii="Arial" w:hAnsi="Arial" w:cs="Arial"/>
        </w:rPr>
        <w:t xml:space="preserve"> </w:t>
      </w:r>
      <w:r w:rsidR="003E51F0">
        <w:rPr>
          <w:rFonts w:ascii="Arial" w:hAnsi="Arial" w:cs="Arial"/>
        </w:rPr>
        <w:t xml:space="preserve">Владимирской </w:t>
      </w:r>
      <w:r w:rsidRPr="008D3E98">
        <w:rPr>
          <w:rFonts w:ascii="Arial" w:hAnsi="Arial" w:cs="Arial"/>
        </w:rPr>
        <w:t>церкв</w:t>
      </w:r>
      <w:r>
        <w:rPr>
          <w:rFonts w:ascii="Arial" w:hAnsi="Arial" w:cs="Arial"/>
        </w:rPr>
        <w:t>и</w:t>
      </w:r>
      <w:r w:rsidRPr="008D3E98">
        <w:rPr>
          <w:rFonts w:ascii="Arial" w:hAnsi="Arial" w:cs="Arial"/>
        </w:rPr>
        <w:t>, строительство которой началось в 1775 году на въезде в город, около реки Ангары. В настоящее время в этом здании находится православная гимназия.</w:t>
      </w:r>
    </w:p>
    <w:p w:rsidR="008D3E98" w:rsidRP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 w:rsidRPr="008D3E98">
        <w:rPr>
          <w:rFonts w:ascii="Arial" w:hAnsi="Arial" w:cs="Arial"/>
        </w:rPr>
        <w:t xml:space="preserve">Как свидетельствуют архивные документы, центр пункта - это железобетонный монолит, он </w:t>
      </w:r>
      <w:r w:rsidR="0061110E">
        <w:rPr>
          <w:rFonts w:ascii="Arial" w:hAnsi="Arial" w:cs="Arial"/>
        </w:rPr>
        <w:t>установлен в полу</w:t>
      </w:r>
      <w:r w:rsidRPr="008D3E98">
        <w:rPr>
          <w:rFonts w:ascii="Arial" w:hAnsi="Arial" w:cs="Arial"/>
        </w:rPr>
        <w:t xml:space="preserve"> здания в 1983 году.  </w:t>
      </w:r>
      <w:r>
        <w:rPr>
          <w:rFonts w:ascii="Arial" w:hAnsi="Arial" w:cs="Arial"/>
        </w:rPr>
        <w:t xml:space="preserve">Пункт является федеральной собственностью и охраняется государством. </w:t>
      </w:r>
    </w:p>
    <w:p w:rsidR="00210505" w:rsidRDefault="00210505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0842C6" w:rsidRDefault="000D43A6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D3E98" w:rsidRPr="00EF4CB4">
        <w:rPr>
          <w:rFonts w:ascii="Arial" w:hAnsi="Arial" w:cs="Arial"/>
          <w:i/>
        </w:rPr>
        <w:t xml:space="preserve">Важно знать, что информация о зонах с особыми условиями использования территорий, в том числе, </w:t>
      </w:r>
      <w:r w:rsidR="00D919E9" w:rsidRPr="00EF4CB4">
        <w:rPr>
          <w:rFonts w:ascii="Arial" w:hAnsi="Arial" w:cs="Arial"/>
          <w:i/>
        </w:rPr>
        <w:t>об охранных зонах пунктов государственной гравиметрической сети, вносится в Единый государственный реестр недвижимости. Узнать содержание ограничений можно в выписке из ЕГРН о земельном участк</w:t>
      </w:r>
      <w:r w:rsidR="00210505" w:rsidRPr="00EF4CB4">
        <w:rPr>
          <w:rFonts w:ascii="Arial" w:hAnsi="Arial" w:cs="Arial"/>
          <w:i/>
        </w:rPr>
        <w:t>е, в пределах которого расположен такой геодезический пункт</w:t>
      </w:r>
      <w:r>
        <w:rPr>
          <w:rFonts w:ascii="Arial" w:hAnsi="Arial" w:cs="Arial"/>
        </w:rPr>
        <w:t>», - поясн</w:t>
      </w:r>
      <w:r w:rsidR="00EF4CB4">
        <w:rPr>
          <w:rFonts w:ascii="Arial" w:hAnsi="Arial" w:cs="Arial"/>
        </w:rPr>
        <w:t>ил</w:t>
      </w:r>
      <w:r>
        <w:rPr>
          <w:rFonts w:ascii="Arial" w:hAnsi="Arial" w:cs="Arial"/>
        </w:rPr>
        <w:t xml:space="preserve"> заместитель начальника отдела геодезии, картографии, землеустройства и мониторинга земель </w:t>
      </w:r>
      <w:r w:rsidRPr="00EF4CB4">
        <w:rPr>
          <w:rFonts w:ascii="Arial" w:hAnsi="Arial" w:cs="Arial"/>
          <w:b/>
        </w:rPr>
        <w:t>Константин Анатольевич Афанасьев</w:t>
      </w:r>
      <w:r w:rsidR="00D919E9">
        <w:rPr>
          <w:rFonts w:ascii="Arial" w:hAnsi="Arial" w:cs="Arial"/>
        </w:rPr>
        <w:t xml:space="preserve">. </w:t>
      </w:r>
    </w:p>
    <w:p w:rsidR="000842C6" w:rsidRDefault="000842C6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Pr="008D3E98" w:rsidRDefault="00EF4CB4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в</w:t>
      </w:r>
      <w:r w:rsidR="003E51F0">
        <w:rPr>
          <w:rFonts w:ascii="Arial" w:hAnsi="Arial" w:cs="Arial"/>
        </w:rPr>
        <w:t xml:space="preserve"> Иркутской области </w:t>
      </w:r>
      <w:r w:rsidR="000D43A6">
        <w:rPr>
          <w:rFonts w:ascii="Arial" w:hAnsi="Arial" w:cs="Arial"/>
        </w:rPr>
        <w:t xml:space="preserve">насчитывается </w:t>
      </w:r>
      <w:r w:rsidR="00AC67E4" w:rsidRPr="000D43A6">
        <w:rPr>
          <w:rFonts w:ascii="Arial" w:hAnsi="Arial" w:cs="Arial"/>
        </w:rPr>
        <w:t xml:space="preserve">33 </w:t>
      </w:r>
      <w:r w:rsidR="00D919E9" w:rsidRPr="000D43A6">
        <w:rPr>
          <w:rFonts w:ascii="Arial" w:hAnsi="Arial" w:cs="Arial"/>
        </w:rPr>
        <w:t>пункт</w:t>
      </w:r>
      <w:r w:rsidR="00AC67E4" w:rsidRPr="000D43A6">
        <w:rPr>
          <w:rFonts w:ascii="Arial" w:hAnsi="Arial" w:cs="Arial"/>
        </w:rPr>
        <w:t>а</w:t>
      </w:r>
      <w:r w:rsidR="00D919E9" w:rsidRPr="000D43A6">
        <w:rPr>
          <w:rFonts w:ascii="Arial" w:hAnsi="Arial" w:cs="Arial"/>
        </w:rPr>
        <w:t xml:space="preserve"> государственной </w:t>
      </w:r>
      <w:r w:rsidR="000842C6" w:rsidRPr="000D43A6">
        <w:rPr>
          <w:rFonts w:ascii="Arial" w:hAnsi="Arial" w:cs="Arial"/>
        </w:rPr>
        <w:t>гравиметрической</w:t>
      </w:r>
      <w:r w:rsidR="00D919E9" w:rsidRPr="000D43A6">
        <w:rPr>
          <w:rFonts w:ascii="Arial" w:hAnsi="Arial" w:cs="Arial"/>
        </w:rPr>
        <w:t xml:space="preserve"> сети</w:t>
      </w:r>
      <w:r w:rsidR="000842C6" w:rsidRPr="000D43A6">
        <w:rPr>
          <w:rFonts w:ascii="Arial" w:hAnsi="Arial" w:cs="Arial"/>
        </w:rPr>
        <w:t xml:space="preserve">, из них </w:t>
      </w:r>
      <w:r w:rsidR="00AC67E4" w:rsidRPr="000D43A6">
        <w:rPr>
          <w:rFonts w:ascii="Arial" w:hAnsi="Arial" w:cs="Arial"/>
        </w:rPr>
        <w:t>9</w:t>
      </w:r>
      <w:r w:rsidR="000842C6" w:rsidRPr="000D4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пунктов </w:t>
      </w:r>
      <w:r w:rsidR="000D43A6">
        <w:rPr>
          <w:rFonts w:ascii="Arial" w:hAnsi="Arial" w:cs="Arial"/>
        </w:rPr>
        <w:t>–</w:t>
      </w:r>
      <w:r w:rsidR="000842C6" w:rsidRPr="000D43A6">
        <w:rPr>
          <w:rFonts w:ascii="Arial" w:hAnsi="Arial" w:cs="Arial"/>
        </w:rPr>
        <w:t xml:space="preserve"> в городе Иркутске. В</w:t>
      </w:r>
      <w:r w:rsidR="00D919E9" w:rsidRPr="000D43A6">
        <w:rPr>
          <w:rFonts w:ascii="Arial" w:hAnsi="Arial" w:cs="Arial"/>
        </w:rPr>
        <w:t xml:space="preserve"> отношении каждого </w:t>
      </w:r>
      <w:r w:rsidR="000842C6" w:rsidRPr="000D43A6">
        <w:rPr>
          <w:rFonts w:ascii="Arial" w:hAnsi="Arial" w:cs="Arial"/>
        </w:rPr>
        <w:t>из них</w:t>
      </w:r>
      <w:r w:rsidR="00D919E9" w:rsidRPr="000D43A6">
        <w:rPr>
          <w:rFonts w:ascii="Arial" w:hAnsi="Arial" w:cs="Arial"/>
        </w:rPr>
        <w:t xml:space="preserve"> охранная зона установлена</w:t>
      </w:r>
      <w:r w:rsidR="000842C6" w:rsidRPr="000D43A6">
        <w:rPr>
          <w:rFonts w:ascii="Arial" w:hAnsi="Arial" w:cs="Arial"/>
        </w:rPr>
        <w:t xml:space="preserve"> и внесена в ЕГРН</w:t>
      </w:r>
      <w:r w:rsidR="00D919E9" w:rsidRPr="000D43A6">
        <w:rPr>
          <w:rFonts w:ascii="Arial" w:hAnsi="Arial" w:cs="Arial"/>
        </w:rPr>
        <w:t>.</w:t>
      </w:r>
    </w:p>
    <w:p w:rsidR="008A49F3" w:rsidRPr="008A49F3" w:rsidRDefault="008A49F3" w:rsidP="00FC5CF0">
      <w:pPr>
        <w:spacing w:after="0"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D55626" w:rsidP="00F75719">
      <w:pPr>
        <w:spacing w:after="0"/>
        <w:jc w:val="both"/>
        <w:rPr>
          <w:rFonts w:ascii="Arial" w:hAnsi="Arial" w:cs="Arial"/>
        </w:rPr>
      </w:pP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6E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11</cp:revision>
  <cp:lastPrinted>2023-04-20T03:17:00Z</cp:lastPrinted>
  <dcterms:created xsi:type="dcterms:W3CDTF">2023-04-05T00:43:00Z</dcterms:created>
  <dcterms:modified xsi:type="dcterms:W3CDTF">2023-04-20T03:31:00Z</dcterms:modified>
</cp:coreProperties>
</file>