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4A" w:rsidRPr="00E2764A" w:rsidRDefault="00E2764A" w:rsidP="00E2764A">
      <w:pPr>
        <w:keepNext/>
        <w:spacing w:after="0" w:line="240" w:lineRule="auto"/>
        <w:jc w:val="center"/>
        <w:outlineLvl w:val="0"/>
        <w:rPr>
          <w:rFonts w:ascii="Times New Roman" w:eastAsia="Arial Unicode MS" w:hAnsi="Times New Roman" w:cs="Times New Roman"/>
          <w:b/>
          <w:bCs/>
          <w:sz w:val="24"/>
          <w:szCs w:val="24"/>
          <w:lang w:eastAsia="ru-RU"/>
        </w:rPr>
      </w:pPr>
      <w:r w:rsidRPr="00E2764A">
        <w:rPr>
          <w:rFonts w:ascii="Times New Roman" w:eastAsia="Arial Unicode MS" w:hAnsi="Times New Roman" w:cs="Times New Roman"/>
          <w:b/>
          <w:bCs/>
          <w:sz w:val="24"/>
          <w:szCs w:val="24"/>
          <w:lang w:eastAsia="ru-RU"/>
        </w:rPr>
        <w:t>Иркутская область</w:t>
      </w:r>
    </w:p>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proofErr w:type="spellStart"/>
      <w:r w:rsidRPr="00E2764A">
        <w:rPr>
          <w:rFonts w:ascii="Times New Roman" w:eastAsia="Times New Roman" w:hAnsi="Times New Roman" w:cs="Times New Roman"/>
          <w:b/>
          <w:sz w:val="24"/>
          <w:szCs w:val="24"/>
          <w:lang w:eastAsia="ru-RU"/>
        </w:rPr>
        <w:t>Тулунский</w:t>
      </w:r>
      <w:proofErr w:type="spellEnd"/>
      <w:r w:rsidRPr="00E2764A">
        <w:rPr>
          <w:rFonts w:ascii="Times New Roman" w:eastAsia="Times New Roman" w:hAnsi="Times New Roman" w:cs="Times New Roman"/>
          <w:b/>
          <w:sz w:val="24"/>
          <w:szCs w:val="24"/>
          <w:lang w:eastAsia="ru-RU"/>
        </w:rPr>
        <w:t xml:space="preserve"> район</w:t>
      </w:r>
    </w:p>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p>
    <w:p w:rsidR="00E2764A" w:rsidRPr="00E2764A" w:rsidRDefault="00E2764A" w:rsidP="00E2764A">
      <w:pPr>
        <w:keepNext/>
        <w:spacing w:after="0" w:line="240" w:lineRule="auto"/>
        <w:jc w:val="center"/>
        <w:outlineLvl w:val="1"/>
        <w:rPr>
          <w:rFonts w:ascii="Times New Roman" w:eastAsia="Arial Unicode MS" w:hAnsi="Times New Roman" w:cs="Times New Roman"/>
          <w:b/>
          <w:bCs/>
          <w:sz w:val="24"/>
          <w:szCs w:val="24"/>
          <w:lang w:eastAsia="ru-RU"/>
        </w:rPr>
      </w:pPr>
      <w:r w:rsidRPr="00E2764A">
        <w:rPr>
          <w:rFonts w:ascii="Times New Roman" w:eastAsia="Arial Unicode MS" w:hAnsi="Times New Roman" w:cs="Times New Roman"/>
          <w:b/>
          <w:bCs/>
          <w:sz w:val="24"/>
          <w:szCs w:val="24"/>
          <w:lang w:eastAsia="ru-RU"/>
        </w:rPr>
        <w:t xml:space="preserve">  ДУМА ПЕРФИЛОВСКОГО СЕЛЬСКОГО ПОСЕЛЕНИЯ</w:t>
      </w:r>
    </w:p>
    <w:p w:rsidR="00E2764A" w:rsidRPr="00E2764A" w:rsidRDefault="00E2764A" w:rsidP="00E2764A">
      <w:pPr>
        <w:tabs>
          <w:tab w:val="left" w:pos="3720"/>
        </w:tabs>
        <w:spacing w:after="0" w:line="240" w:lineRule="auto"/>
        <w:jc w:val="center"/>
        <w:rPr>
          <w:rFonts w:ascii="Times New Roman" w:eastAsia="Times New Roman" w:hAnsi="Times New Roman" w:cs="Times New Roman"/>
          <w:b/>
          <w:sz w:val="28"/>
          <w:szCs w:val="28"/>
          <w:lang w:eastAsia="ru-RU"/>
        </w:rPr>
      </w:pPr>
    </w:p>
    <w:p w:rsidR="00E2764A" w:rsidRPr="00E2764A" w:rsidRDefault="00E2764A" w:rsidP="00E2764A">
      <w:pPr>
        <w:spacing w:after="0" w:line="240" w:lineRule="auto"/>
        <w:jc w:val="center"/>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РЕШЕНИЕ</w:t>
      </w:r>
    </w:p>
    <w:p w:rsidR="00E2764A" w:rsidRPr="00E2764A" w:rsidRDefault="00E2764A" w:rsidP="00E2764A">
      <w:pPr>
        <w:spacing w:after="0" w:line="240" w:lineRule="auto"/>
        <w:jc w:val="center"/>
        <w:rPr>
          <w:rFonts w:ascii="Times New Roman" w:eastAsia="Times New Roman" w:hAnsi="Times New Roman" w:cs="Times New Roman"/>
          <w:b/>
          <w:sz w:val="28"/>
          <w:szCs w:val="28"/>
          <w:lang w:eastAsia="ru-RU"/>
        </w:rPr>
      </w:pPr>
    </w:p>
    <w:p w:rsidR="00E2764A" w:rsidRPr="00E2764A" w:rsidRDefault="00E2764A" w:rsidP="00E2764A">
      <w:pPr>
        <w:spacing w:after="0" w:line="240" w:lineRule="auto"/>
        <w:rPr>
          <w:rFonts w:ascii="Times New Roman" w:eastAsia="Times New Roman" w:hAnsi="Times New Roman" w:cs="Times New Roman"/>
          <w:b/>
          <w:sz w:val="28"/>
          <w:szCs w:val="24"/>
          <w:lang w:eastAsia="ru-RU"/>
        </w:rPr>
      </w:pPr>
      <w:r w:rsidRPr="00E2764A">
        <w:rPr>
          <w:rFonts w:ascii="Times New Roman" w:eastAsia="Times New Roman" w:hAnsi="Times New Roman" w:cs="Times New Roman"/>
          <w:b/>
          <w:sz w:val="32"/>
          <w:szCs w:val="24"/>
          <w:lang w:eastAsia="ru-RU"/>
        </w:rPr>
        <w:t xml:space="preserve">      </w:t>
      </w:r>
      <w:r w:rsidRPr="00E2764A">
        <w:rPr>
          <w:rFonts w:ascii="Times New Roman" w:eastAsia="Times New Roman" w:hAnsi="Times New Roman" w:cs="Times New Roman"/>
          <w:b/>
          <w:sz w:val="28"/>
          <w:szCs w:val="24"/>
          <w:lang w:eastAsia="ru-RU"/>
        </w:rPr>
        <w:t>«</w:t>
      </w:r>
      <w:r w:rsidR="000B382E">
        <w:rPr>
          <w:rFonts w:ascii="Times New Roman" w:eastAsia="Times New Roman" w:hAnsi="Times New Roman" w:cs="Times New Roman"/>
          <w:b/>
          <w:sz w:val="28"/>
          <w:szCs w:val="24"/>
          <w:lang w:eastAsia="ru-RU"/>
        </w:rPr>
        <w:t>26</w:t>
      </w:r>
      <w:bookmarkStart w:id="0" w:name="_GoBack"/>
      <w:bookmarkEnd w:id="0"/>
      <w:r w:rsidRPr="00E2764A">
        <w:rPr>
          <w:rFonts w:ascii="Times New Roman" w:eastAsia="Times New Roman" w:hAnsi="Times New Roman" w:cs="Times New Roman"/>
          <w:b/>
          <w:sz w:val="28"/>
          <w:szCs w:val="24"/>
          <w:lang w:eastAsia="ru-RU"/>
        </w:rPr>
        <w:t>»</w:t>
      </w:r>
      <w:r w:rsidR="00C77903">
        <w:rPr>
          <w:rFonts w:ascii="Times New Roman" w:eastAsia="Times New Roman" w:hAnsi="Times New Roman" w:cs="Times New Roman"/>
          <w:b/>
          <w:sz w:val="28"/>
          <w:szCs w:val="24"/>
          <w:lang w:eastAsia="ru-RU"/>
        </w:rPr>
        <w:t xml:space="preserve"> декабря </w:t>
      </w:r>
      <w:r w:rsidRPr="00E2764A">
        <w:rPr>
          <w:rFonts w:ascii="Times New Roman" w:eastAsia="Times New Roman" w:hAnsi="Times New Roman" w:cs="Times New Roman"/>
          <w:b/>
          <w:sz w:val="28"/>
          <w:szCs w:val="24"/>
          <w:lang w:eastAsia="ru-RU"/>
        </w:rPr>
        <w:t>2018 г.                                                               №</w:t>
      </w:r>
      <w:r w:rsidR="00C77903">
        <w:rPr>
          <w:rFonts w:ascii="Times New Roman" w:eastAsia="Times New Roman" w:hAnsi="Times New Roman" w:cs="Times New Roman"/>
          <w:b/>
          <w:sz w:val="28"/>
          <w:szCs w:val="24"/>
          <w:lang w:eastAsia="ru-RU"/>
        </w:rPr>
        <w:t xml:space="preserve"> 55</w:t>
      </w:r>
    </w:p>
    <w:p w:rsidR="00E2764A" w:rsidRPr="00E2764A" w:rsidRDefault="00E2764A" w:rsidP="00E2764A">
      <w:pPr>
        <w:spacing w:after="0" w:line="240" w:lineRule="auto"/>
        <w:rPr>
          <w:rFonts w:ascii="Times New Roman" w:eastAsia="Times New Roman" w:hAnsi="Times New Roman" w:cs="Times New Roman"/>
          <w:sz w:val="24"/>
          <w:szCs w:val="24"/>
          <w:lang w:eastAsia="ru-RU"/>
        </w:rPr>
      </w:pPr>
      <w:r w:rsidRPr="00E2764A">
        <w:rPr>
          <w:rFonts w:ascii="Times New Roman" w:eastAsia="Times New Roman" w:hAnsi="Times New Roman" w:cs="Times New Roman"/>
          <w:b/>
          <w:sz w:val="28"/>
          <w:szCs w:val="24"/>
          <w:lang w:eastAsia="ru-RU"/>
        </w:rPr>
        <w:t xml:space="preserve">                                                     с. Перфилово</w:t>
      </w:r>
    </w:p>
    <w:p w:rsidR="00E2764A" w:rsidRPr="00E2764A" w:rsidRDefault="00E2764A" w:rsidP="00E2764A">
      <w:pPr>
        <w:spacing w:after="0" w:line="240" w:lineRule="auto"/>
        <w:ind w:left="5664"/>
        <w:jc w:val="both"/>
        <w:rPr>
          <w:rFonts w:ascii="Times New Roman" w:eastAsia="Times New Roman" w:hAnsi="Times New Roman" w:cs="Times New Roman"/>
          <w:sz w:val="24"/>
          <w:szCs w:val="24"/>
          <w:lang w:eastAsia="ru-RU"/>
        </w:rPr>
      </w:pPr>
    </w:p>
    <w:p w:rsidR="00E2764A" w:rsidRPr="00E2764A" w:rsidRDefault="00E2764A" w:rsidP="00E2764A">
      <w:pPr>
        <w:spacing w:after="0" w:line="240" w:lineRule="auto"/>
        <w:ind w:left="540" w:hanging="360"/>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О бюджете Перфиловского</w:t>
      </w:r>
    </w:p>
    <w:p w:rsidR="00E2764A" w:rsidRPr="00E2764A" w:rsidRDefault="00E2764A" w:rsidP="00E2764A">
      <w:pPr>
        <w:spacing w:after="0" w:line="240" w:lineRule="auto"/>
        <w:ind w:left="540" w:hanging="360"/>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муниципального образования</w:t>
      </w:r>
    </w:p>
    <w:p w:rsidR="00E2764A" w:rsidRPr="00E2764A" w:rsidRDefault="00E2764A" w:rsidP="00E2764A">
      <w:pPr>
        <w:spacing w:after="0" w:line="240" w:lineRule="auto"/>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 xml:space="preserve">  на 2019 год и </w:t>
      </w:r>
      <w:proofErr w:type="gramStart"/>
      <w:r w:rsidRPr="00E2764A">
        <w:rPr>
          <w:rFonts w:ascii="Times New Roman" w:eastAsia="Times New Roman" w:hAnsi="Times New Roman" w:cs="Times New Roman"/>
          <w:b/>
          <w:sz w:val="28"/>
          <w:szCs w:val="28"/>
          <w:lang w:eastAsia="ru-RU"/>
        </w:rPr>
        <w:t>на</w:t>
      </w:r>
      <w:proofErr w:type="gramEnd"/>
      <w:r w:rsidRPr="00E2764A">
        <w:rPr>
          <w:rFonts w:ascii="Times New Roman" w:eastAsia="Times New Roman" w:hAnsi="Times New Roman" w:cs="Times New Roman"/>
          <w:b/>
          <w:sz w:val="28"/>
          <w:szCs w:val="28"/>
          <w:lang w:eastAsia="ru-RU"/>
        </w:rPr>
        <w:t xml:space="preserve"> плановый</w:t>
      </w:r>
    </w:p>
    <w:p w:rsidR="00E2764A" w:rsidRPr="00E2764A" w:rsidRDefault="00E2764A" w:rsidP="00E2764A">
      <w:pPr>
        <w:spacing w:after="0" w:line="240" w:lineRule="auto"/>
        <w:jc w:val="both"/>
        <w:outlineLvl w:val="0"/>
        <w:rPr>
          <w:rFonts w:ascii="Times New Roman" w:eastAsia="Times New Roman" w:hAnsi="Times New Roman" w:cs="Times New Roman"/>
          <w:b/>
          <w:sz w:val="28"/>
          <w:szCs w:val="28"/>
          <w:lang w:eastAsia="ru-RU"/>
        </w:rPr>
      </w:pPr>
      <w:r w:rsidRPr="00E2764A">
        <w:rPr>
          <w:rFonts w:ascii="Times New Roman" w:eastAsia="Times New Roman" w:hAnsi="Times New Roman" w:cs="Times New Roman"/>
          <w:b/>
          <w:sz w:val="28"/>
          <w:szCs w:val="28"/>
          <w:lang w:eastAsia="ru-RU"/>
        </w:rPr>
        <w:t xml:space="preserve">  период 2020 и 2021 годов</w:t>
      </w:r>
    </w:p>
    <w:p w:rsidR="00E2764A" w:rsidRPr="00E2764A" w:rsidRDefault="00E2764A" w:rsidP="00E2764A">
      <w:pPr>
        <w:spacing w:after="0" w:line="240" w:lineRule="auto"/>
        <w:jc w:val="both"/>
        <w:outlineLvl w:val="0"/>
        <w:rPr>
          <w:rFonts w:ascii="Times New Roman" w:eastAsia="Times New Roman" w:hAnsi="Times New Roman" w:cs="Times New Roman"/>
          <w:b/>
          <w:sz w:val="28"/>
          <w:szCs w:val="24"/>
          <w:lang w:eastAsia="ru-RU"/>
        </w:rPr>
      </w:pPr>
    </w:p>
    <w:p w:rsidR="00E2764A" w:rsidRPr="00E2764A" w:rsidRDefault="00E2764A" w:rsidP="00E2764A">
      <w:pPr>
        <w:spacing w:after="0" w:line="240" w:lineRule="auto"/>
        <w:ind w:left="540" w:hanging="360"/>
        <w:jc w:val="both"/>
        <w:rPr>
          <w:rFonts w:ascii="Times New Roman" w:eastAsia="Times New Roman" w:hAnsi="Times New Roman" w:cs="Times New Roman"/>
          <w:sz w:val="24"/>
          <w:szCs w:val="24"/>
          <w:lang w:eastAsia="ru-RU"/>
        </w:rPr>
      </w:pPr>
    </w:p>
    <w:p w:rsidR="00E2764A" w:rsidRPr="00E2764A" w:rsidRDefault="00E2764A" w:rsidP="00E2764A">
      <w:pPr>
        <w:spacing w:after="0" w:line="240" w:lineRule="auto"/>
        <w:ind w:firstLine="180"/>
        <w:jc w:val="both"/>
        <w:outlineLvl w:val="0"/>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4"/>
          <w:szCs w:val="24"/>
          <w:lang w:eastAsia="ru-RU"/>
        </w:rPr>
        <w:t xml:space="preserve">           </w:t>
      </w:r>
      <w:proofErr w:type="gramStart"/>
      <w:r w:rsidRPr="00E2764A">
        <w:rPr>
          <w:rFonts w:ascii="Times New Roman" w:eastAsia="Times New Roman" w:hAnsi="Times New Roman" w:cs="Times New Roman"/>
          <w:sz w:val="28"/>
          <w:szCs w:val="28"/>
          <w:lang w:eastAsia="ru-RU"/>
        </w:rPr>
        <w:t xml:space="preserve">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2019 год и на плановый период 2020 и 2021 годов», решением Думы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 «О бюджете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 на 2019 год и на плановый  период 2020 и 2021 годов», Положением о бюджетном процессе в Перфиловском муниципальном</w:t>
      </w:r>
      <w:proofErr w:type="gramEnd"/>
      <w:r w:rsidRPr="00E2764A">
        <w:rPr>
          <w:rFonts w:ascii="Times New Roman" w:eastAsia="Times New Roman" w:hAnsi="Times New Roman" w:cs="Times New Roman"/>
          <w:sz w:val="28"/>
          <w:szCs w:val="28"/>
          <w:lang w:eastAsia="ru-RU"/>
        </w:rPr>
        <w:t xml:space="preserve"> </w:t>
      </w:r>
      <w:proofErr w:type="gramStart"/>
      <w:r w:rsidRPr="00E2764A">
        <w:rPr>
          <w:rFonts w:ascii="Times New Roman" w:eastAsia="Times New Roman" w:hAnsi="Times New Roman" w:cs="Times New Roman"/>
          <w:sz w:val="28"/>
          <w:szCs w:val="28"/>
          <w:lang w:eastAsia="ru-RU"/>
        </w:rPr>
        <w:t>образовании</w:t>
      </w:r>
      <w:proofErr w:type="gramEnd"/>
      <w:r w:rsidRPr="00E2764A">
        <w:rPr>
          <w:rFonts w:ascii="Times New Roman" w:eastAsia="Times New Roman" w:hAnsi="Times New Roman" w:cs="Times New Roman"/>
          <w:sz w:val="28"/>
          <w:szCs w:val="28"/>
          <w:lang w:eastAsia="ru-RU"/>
        </w:rPr>
        <w:t>, статьями 33, 48 Устава Перфиловского муниципального образования, Дума Перфиловского сельского поселения</w:t>
      </w:r>
    </w:p>
    <w:p w:rsidR="00E2764A" w:rsidRPr="00E2764A" w:rsidRDefault="00E2764A" w:rsidP="00E2764A">
      <w:pPr>
        <w:spacing w:after="0" w:line="240" w:lineRule="auto"/>
        <w:ind w:left="360" w:hanging="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w:t>
      </w:r>
    </w:p>
    <w:p w:rsidR="00E2764A" w:rsidRPr="00E2764A" w:rsidRDefault="00E2764A" w:rsidP="00E2764A">
      <w:pPr>
        <w:spacing w:after="0" w:line="240" w:lineRule="auto"/>
        <w:ind w:left="360" w:hanging="360"/>
        <w:jc w:val="center"/>
        <w:rPr>
          <w:rFonts w:ascii="Times New Roman" w:eastAsia="Times New Roman" w:hAnsi="Times New Roman" w:cs="Times New Roman"/>
          <w:sz w:val="28"/>
          <w:szCs w:val="28"/>
          <w:lang w:eastAsia="ru-RU"/>
        </w:rPr>
      </w:pPr>
      <w:proofErr w:type="gramStart"/>
      <w:r w:rsidRPr="00E2764A">
        <w:rPr>
          <w:rFonts w:ascii="Times New Roman" w:eastAsia="Times New Roman" w:hAnsi="Times New Roman" w:cs="Times New Roman"/>
          <w:sz w:val="28"/>
          <w:szCs w:val="28"/>
          <w:lang w:eastAsia="ru-RU"/>
        </w:rPr>
        <w:t>Р</w:t>
      </w:r>
      <w:proofErr w:type="gramEnd"/>
      <w:r w:rsidRPr="00E2764A">
        <w:rPr>
          <w:rFonts w:ascii="Times New Roman" w:eastAsia="Times New Roman" w:hAnsi="Times New Roman" w:cs="Times New Roman"/>
          <w:sz w:val="28"/>
          <w:szCs w:val="28"/>
          <w:lang w:eastAsia="ru-RU"/>
        </w:rPr>
        <w:t xml:space="preserve"> Е Ш И Л А:</w:t>
      </w:r>
    </w:p>
    <w:p w:rsidR="00E2764A" w:rsidRPr="00E2764A" w:rsidRDefault="00E2764A" w:rsidP="00E2764A">
      <w:pPr>
        <w:spacing w:after="0" w:line="240" w:lineRule="auto"/>
        <w:ind w:left="360" w:hanging="360"/>
        <w:jc w:val="both"/>
        <w:rPr>
          <w:rFonts w:ascii="Times New Roman" w:eastAsia="Times New Roman" w:hAnsi="Times New Roman" w:cs="Times New Roman"/>
          <w:sz w:val="28"/>
          <w:szCs w:val="28"/>
          <w:lang w:eastAsia="ru-RU"/>
        </w:rPr>
      </w:pPr>
    </w:p>
    <w:p w:rsidR="00E2764A" w:rsidRPr="00E2764A" w:rsidRDefault="00E2764A" w:rsidP="00E2764A">
      <w:pPr>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 xml:space="preserve">       1</w:t>
      </w:r>
      <w:r w:rsidRPr="00E2764A">
        <w:rPr>
          <w:rFonts w:ascii="Times New Roman" w:eastAsia="Times New Roman" w:hAnsi="Times New Roman" w:cs="Times New Roman"/>
          <w:sz w:val="28"/>
          <w:szCs w:val="28"/>
          <w:lang w:eastAsia="ru-RU"/>
        </w:rPr>
        <w:t>. Утвердить основные характеристики бюджета Перфиловского муниципального образования (далее местный бюджет) на 2019 год:</w:t>
      </w:r>
    </w:p>
    <w:p w:rsidR="00E2764A" w:rsidRPr="00E2764A" w:rsidRDefault="00E2764A" w:rsidP="00E2764A">
      <w:pPr>
        <w:numPr>
          <w:ilvl w:val="0"/>
          <w:numId w:val="4"/>
        </w:numPr>
        <w:tabs>
          <w:tab w:val="num" w:pos="42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общий объем доходов в сумме 8736,4 тыс. рублей, в том числе безвозмездные поступления 6667,8 тыс. рублей, из них межбюджетные трансферты из областного бюджета в сумме 891,2 тыс. руб., из районного бюджета в сумме 5 776,6 тыс. руб.;</w:t>
      </w:r>
    </w:p>
    <w:p w:rsidR="00E2764A" w:rsidRPr="00E2764A" w:rsidRDefault="00E2764A" w:rsidP="00E2764A">
      <w:pPr>
        <w:tabs>
          <w:tab w:val="num" w:pos="720"/>
        </w:tabs>
        <w:spacing w:after="0" w:line="240" w:lineRule="auto"/>
        <w:ind w:left="360" w:hanging="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2) общий объем расходов в сумме 8839,4 тыс. рублей;</w:t>
      </w:r>
    </w:p>
    <w:p w:rsidR="00E2764A" w:rsidRPr="00E2764A" w:rsidRDefault="00E2764A" w:rsidP="00E2764A">
      <w:pPr>
        <w:tabs>
          <w:tab w:val="num" w:pos="720"/>
        </w:tabs>
        <w:autoSpaceDE w:val="0"/>
        <w:autoSpaceDN w:val="0"/>
        <w:adjustRightInd w:val="0"/>
        <w:spacing w:after="0" w:line="240" w:lineRule="auto"/>
        <w:ind w:left="360" w:hanging="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3) размер дефицита в сумме 103,0 тыс. рублей или 5,0 % утвержденного общего годового объема доходов местного бюджета без учета утвержденного объема безвозмездных поступлений.</w:t>
      </w:r>
    </w:p>
    <w:p w:rsidR="00E2764A" w:rsidRPr="00E2764A" w:rsidRDefault="00E2764A" w:rsidP="00E2764A">
      <w:pPr>
        <w:spacing w:after="0" w:line="240" w:lineRule="auto"/>
        <w:jc w:val="both"/>
        <w:outlineLvl w:val="0"/>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 xml:space="preserve">       2. </w:t>
      </w:r>
      <w:r w:rsidRPr="00E2764A">
        <w:rPr>
          <w:rFonts w:ascii="Times New Roman" w:eastAsia="Times New Roman" w:hAnsi="Times New Roman" w:cs="Times New Roman"/>
          <w:sz w:val="28"/>
          <w:szCs w:val="28"/>
          <w:lang w:eastAsia="ru-RU"/>
        </w:rPr>
        <w:t>Утвердить основные характеристики бюджета Перфиловского муниципального образования на</w:t>
      </w:r>
      <w:r w:rsidRPr="00E2764A">
        <w:rPr>
          <w:rFonts w:ascii="Times New Roman" w:eastAsia="Times New Roman" w:hAnsi="Times New Roman" w:cs="Times New Roman"/>
          <w:b/>
          <w:sz w:val="28"/>
          <w:szCs w:val="28"/>
          <w:lang w:eastAsia="ru-RU"/>
        </w:rPr>
        <w:t xml:space="preserve"> </w:t>
      </w:r>
      <w:r w:rsidRPr="00E2764A">
        <w:rPr>
          <w:rFonts w:ascii="Times New Roman" w:eastAsia="Times New Roman" w:hAnsi="Times New Roman" w:cs="Times New Roman"/>
          <w:sz w:val="28"/>
          <w:szCs w:val="28"/>
          <w:lang w:eastAsia="ru-RU"/>
        </w:rPr>
        <w:t>плановый период 2020 и 2021 годов:</w:t>
      </w:r>
    </w:p>
    <w:p w:rsidR="00E2764A" w:rsidRPr="00E2764A" w:rsidRDefault="00E2764A" w:rsidP="00E2764A">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прогнозируемый общий объем доходов на 2020 год в сумме 9054,7 тыс. рублей, в том числе безвозмездные поступления 6608,6 тыс. рублей, из них межбюджетные трансферты из областного бюджета 799,3 тыс. рублей, из районного бюджета 5 809,3 тыс. рублей, </w:t>
      </w:r>
    </w:p>
    <w:p w:rsidR="00E2764A" w:rsidRPr="00E2764A" w:rsidRDefault="00E2764A" w:rsidP="00E2764A">
      <w:pPr>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на 2021 год в сумме 9242,7 тыс. рублей, в том числе безвозмездные поступления 6647,4 тыс. рублей, из них межбюджетные трансферты из областного бюджета 865,3 тыс. рублей, из районного бюджета 5 782,1 тыс. рублей;</w:t>
      </w:r>
    </w:p>
    <w:p w:rsidR="00E2764A" w:rsidRPr="00E2764A" w:rsidRDefault="00E2764A" w:rsidP="00E2764A">
      <w:pPr>
        <w:numPr>
          <w:ilvl w:val="0"/>
          <w:numId w:val="2"/>
        </w:numPr>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lastRenderedPageBreak/>
        <w:t>общий объем расходов на 2020 год в сумме 9176,7 тыс. рублей, в том числе условно утвержденные расходы в сумме 227,0 тыс. рублей, на 2021 год в сумме 9371,7 тыс. рублей, в том числе условно утвержденные расходы в сумме 463,0 тыс. рублей;</w:t>
      </w:r>
    </w:p>
    <w:p w:rsidR="00E2764A" w:rsidRPr="00E2764A" w:rsidRDefault="00E2764A" w:rsidP="00E2764A">
      <w:pPr>
        <w:numPr>
          <w:ilvl w:val="0"/>
          <w:numId w:val="2"/>
        </w:numPr>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размер дефицита на 2020 год в сумме 122,0 тыс. рублей или 5,0 % утвержденного общего годового объема доходов местного бюджета без учета утвержденного объема безвозмездных поступлений, на 2021 год в сумме 129,0 тыс. рублей или 5,0 % утвержденного общего годового объема доходов местного бюджета без учета утвержденного объема безвозмездных поступлений.</w:t>
      </w:r>
    </w:p>
    <w:p w:rsidR="00E2764A" w:rsidRPr="00E2764A" w:rsidRDefault="00E2764A" w:rsidP="00E2764A">
      <w:pPr>
        <w:numPr>
          <w:ilvl w:val="0"/>
          <w:numId w:val="6"/>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доходы бюджета Перфиловского муниципального образования, поступающие в 2019 – 2021 годах, формируются за счет:</w:t>
      </w:r>
    </w:p>
    <w:p w:rsidR="00E2764A" w:rsidRPr="00E2764A" w:rsidRDefault="00E2764A" w:rsidP="00E2764A">
      <w:pPr>
        <w:numPr>
          <w:ilvl w:val="3"/>
          <w:numId w:val="1"/>
        </w:num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налоговых доходов – от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w:t>
      </w:r>
    </w:p>
    <w:p w:rsidR="00E2764A" w:rsidRPr="00E2764A" w:rsidRDefault="00E2764A" w:rsidP="00E2764A">
      <w:pPr>
        <w:numPr>
          <w:ilvl w:val="3"/>
          <w:numId w:val="1"/>
        </w:num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неналоговых доходов;</w:t>
      </w:r>
    </w:p>
    <w:p w:rsidR="00E2764A" w:rsidRPr="00E2764A" w:rsidRDefault="00E2764A" w:rsidP="00E2764A">
      <w:pPr>
        <w:tabs>
          <w:tab w:val="left" w:pos="142"/>
          <w:tab w:val="num" w:pos="540"/>
          <w:tab w:val="left" w:pos="720"/>
          <w:tab w:val="num" w:pos="1260"/>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3)      безвозмездных поступлений.</w:t>
      </w:r>
    </w:p>
    <w:p w:rsidR="00E2764A" w:rsidRPr="00E2764A" w:rsidRDefault="00E2764A" w:rsidP="00E2764A">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val="x-none" w:eastAsia="x-none"/>
        </w:rPr>
        <w:t>Установить прогнозируемые доходы бюджета Перфиловского муниципального образования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 по классификации доходов бюджетов Российской Федерации 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1</w:t>
      </w:r>
      <w:r w:rsidRPr="00E2764A">
        <w:rPr>
          <w:rFonts w:ascii="Times New Roman" w:eastAsia="Times New Roman" w:hAnsi="Times New Roman" w:cs="Times New Roman"/>
          <w:sz w:val="28"/>
          <w:szCs w:val="28"/>
          <w:lang w:eastAsia="x-none"/>
        </w:rPr>
        <w:t>, 2</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val="x-none" w:eastAsia="x-none"/>
        </w:rPr>
        <w:t>Утвердить перечень главных администраторов доходов бюджета Перфиловского муниципального образования</w:t>
      </w:r>
      <w:r w:rsidRPr="00E2764A">
        <w:rPr>
          <w:rFonts w:ascii="Times New Roman" w:eastAsia="Times New Roman" w:hAnsi="Times New Roman" w:cs="Times New Roman"/>
          <w:b/>
          <w:sz w:val="28"/>
          <w:szCs w:val="28"/>
          <w:lang w:val="x-none" w:eastAsia="x-none"/>
        </w:rPr>
        <w:t xml:space="preserve"> – </w:t>
      </w:r>
      <w:r w:rsidRPr="00E2764A">
        <w:rPr>
          <w:rFonts w:ascii="Times New Roman" w:eastAsia="Times New Roman" w:hAnsi="Times New Roman" w:cs="Times New Roman"/>
          <w:sz w:val="28"/>
          <w:szCs w:val="28"/>
          <w:lang w:val="x-none" w:eastAsia="x-none"/>
        </w:rPr>
        <w:t xml:space="preserve">органов местного самоуправления согласно приложению № </w:t>
      </w:r>
      <w:r w:rsidRPr="00E2764A">
        <w:rPr>
          <w:rFonts w:ascii="Times New Roman" w:eastAsia="Times New Roman" w:hAnsi="Times New Roman" w:cs="Times New Roman"/>
          <w:sz w:val="28"/>
          <w:szCs w:val="28"/>
          <w:lang w:eastAsia="x-none"/>
        </w:rPr>
        <w:t>3</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6"/>
        </w:numPr>
        <w:tabs>
          <w:tab w:val="left" w:pos="142"/>
          <w:tab w:val="num" w:pos="900"/>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val="x-none" w:eastAsia="x-none"/>
        </w:rPr>
        <w:t xml:space="preserve">Утвердить перечень главных администраторов источников финансирования дефицита бюджета Перфиловского муниципального образования  согласно приложению №  </w:t>
      </w:r>
      <w:r w:rsidRPr="00E2764A">
        <w:rPr>
          <w:rFonts w:ascii="Times New Roman" w:eastAsia="Times New Roman" w:hAnsi="Times New Roman" w:cs="Times New Roman"/>
          <w:sz w:val="28"/>
          <w:szCs w:val="28"/>
          <w:lang w:eastAsia="x-none"/>
        </w:rPr>
        <w:t>4</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7.</w:t>
      </w:r>
      <w:r w:rsidRPr="00E2764A">
        <w:rPr>
          <w:rFonts w:ascii="Times New Roman" w:eastAsia="Times New Roman" w:hAnsi="Times New Roman" w:cs="Times New Roman"/>
          <w:sz w:val="28"/>
          <w:szCs w:val="28"/>
          <w:lang w:eastAsia="ru-RU"/>
        </w:rPr>
        <w:t xml:space="preserve">  </w:t>
      </w:r>
      <w:proofErr w:type="gramStart"/>
      <w:r w:rsidRPr="00E2764A">
        <w:rPr>
          <w:rFonts w:ascii="Times New Roman" w:eastAsia="Times New Roman" w:hAnsi="Times New Roman" w:cs="Times New Roman"/>
          <w:sz w:val="28"/>
          <w:szCs w:val="28"/>
          <w:lang w:eastAsia="ru-RU"/>
        </w:rPr>
        <w:t>В случаях изменения в 2019 году и в плановом периоде 2020 и 2021 годов состава и (или) функций главных администраторов доходов бюджета Перфиловского муниципального образования,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Перфиловского муниципального образования, а также в состав закрепленных за ними кодов классификации доходов бюджетов вносятся на</w:t>
      </w:r>
      <w:proofErr w:type="gramEnd"/>
      <w:r w:rsidRPr="00E2764A">
        <w:rPr>
          <w:rFonts w:ascii="Times New Roman" w:eastAsia="Times New Roman" w:hAnsi="Times New Roman" w:cs="Times New Roman"/>
          <w:sz w:val="28"/>
          <w:szCs w:val="28"/>
          <w:lang w:eastAsia="ru-RU"/>
        </w:rPr>
        <w:t xml:space="preserve"> </w:t>
      </w:r>
      <w:proofErr w:type="gramStart"/>
      <w:r w:rsidRPr="00E2764A">
        <w:rPr>
          <w:rFonts w:ascii="Times New Roman" w:eastAsia="Times New Roman" w:hAnsi="Times New Roman" w:cs="Times New Roman"/>
          <w:sz w:val="28"/>
          <w:szCs w:val="28"/>
          <w:lang w:eastAsia="ru-RU"/>
        </w:rPr>
        <w:t>основании</w:t>
      </w:r>
      <w:proofErr w:type="gramEnd"/>
      <w:r w:rsidRPr="00E2764A">
        <w:rPr>
          <w:rFonts w:ascii="Times New Roman" w:eastAsia="Times New Roman" w:hAnsi="Times New Roman" w:cs="Times New Roman"/>
          <w:sz w:val="28"/>
          <w:szCs w:val="28"/>
          <w:lang w:eastAsia="ru-RU"/>
        </w:rPr>
        <w:t xml:space="preserve"> муниципального правового акта без внесения изменений в настоящее  решение.</w:t>
      </w:r>
      <w:r w:rsidRPr="00E2764A">
        <w:rPr>
          <w:rFonts w:ascii="Times New Roman" w:eastAsia="Times New Roman" w:hAnsi="Times New Roman" w:cs="Times New Roman"/>
          <w:b/>
          <w:sz w:val="28"/>
          <w:szCs w:val="28"/>
          <w:lang w:eastAsia="ru-RU"/>
        </w:rPr>
        <w:t xml:space="preserve"> </w:t>
      </w:r>
    </w:p>
    <w:p w:rsidR="00E2764A" w:rsidRPr="00E2764A" w:rsidRDefault="00E2764A" w:rsidP="00E2764A">
      <w:pPr>
        <w:tabs>
          <w:tab w:val="left" w:pos="993"/>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b/>
          <w:sz w:val="28"/>
          <w:szCs w:val="28"/>
          <w:lang w:eastAsia="x-none"/>
        </w:rPr>
        <w:t xml:space="preserve">8. </w:t>
      </w:r>
      <w:r w:rsidRPr="00E2764A">
        <w:rPr>
          <w:rFonts w:ascii="Times New Roman" w:eastAsia="Times New Roman" w:hAnsi="Times New Roman" w:cs="Times New Roman"/>
          <w:sz w:val="28"/>
          <w:szCs w:val="28"/>
          <w:lang w:val="x-none" w:eastAsia="x-none"/>
        </w:rPr>
        <w:t>Утвердить распределение бюджетных ассигнований по разделам и подразделам классификации расходов бюджетов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 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w:t>
      </w:r>
      <w:r w:rsidRPr="00E2764A">
        <w:rPr>
          <w:rFonts w:ascii="Times New Roman" w:eastAsia="Times New Roman" w:hAnsi="Times New Roman" w:cs="Times New Roman"/>
          <w:sz w:val="28"/>
          <w:szCs w:val="28"/>
          <w:lang w:eastAsia="x-none"/>
        </w:rPr>
        <w:t xml:space="preserve">5, 6 </w:t>
      </w:r>
      <w:r w:rsidRPr="00E2764A">
        <w:rPr>
          <w:rFonts w:ascii="Times New Roman" w:eastAsia="Times New Roman" w:hAnsi="Times New Roman" w:cs="Times New Roman"/>
          <w:sz w:val="28"/>
          <w:szCs w:val="28"/>
          <w:lang w:val="x-none" w:eastAsia="x-none"/>
        </w:rPr>
        <w:t>к настоящему решению.</w:t>
      </w:r>
    </w:p>
    <w:p w:rsidR="00E2764A" w:rsidRPr="00E2764A" w:rsidRDefault="00E2764A" w:rsidP="00E2764A">
      <w:pPr>
        <w:tabs>
          <w:tab w:val="num" w:pos="851"/>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b/>
          <w:sz w:val="28"/>
          <w:szCs w:val="28"/>
          <w:lang w:eastAsia="x-none"/>
        </w:rPr>
        <w:t xml:space="preserve">9. </w:t>
      </w:r>
      <w:r w:rsidRPr="00E2764A">
        <w:rPr>
          <w:rFonts w:ascii="Times New Roman" w:eastAsia="Times New Roman" w:hAnsi="Times New Roman" w:cs="Times New Roman"/>
          <w:sz w:val="28"/>
          <w:szCs w:val="28"/>
          <w:lang w:eastAsia="x-none"/>
        </w:rPr>
        <w:t>Утвердить</w:t>
      </w:r>
      <w:r w:rsidRPr="00E2764A">
        <w:rPr>
          <w:rFonts w:ascii="Times New Roman" w:eastAsia="Times New Roman" w:hAnsi="Times New Roman" w:cs="Times New Roman"/>
          <w:sz w:val="28"/>
          <w:szCs w:val="28"/>
          <w:lang w:val="x-none" w:eastAsia="x-none"/>
        </w:rPr>
        <w:t xml:space="preserve"> распределение бюджетных ассигнований по целевым статьям </w:t>
      </w:r>
      <w:r w:rsidRPr="00E2764A">
        <w:rPr>
          <w:rFonts w:ascii="Times New Roman" w:eastAsia="Times New Roman" w:hAnsi="Times New Roman" w:cs="Times New Roman"/>
          <w:sz w:val="28"/>
          <w:szCs w:val="28"/>
          <w:lang w:eastAsia="x-none"/>
        </w:rPr>
        <w:t xml:space="preserve">(муниципальным программам </w:t>
      </w:r>
      <w:r w:rsidRPr="00E2764A">
        <w:rPr>
          <w:rFonts w:ascii="Times New Roman" w:eastAsia="Times New Roman" w:hAnsi="Times New Roman" w:cs="Times New Roman"/>
          <w:sz w:val="28"/>
          <w:szCs w:val="28"/>
          <w:lang w:val="x-none" w:eastAsia="x-none"/>
        </w:rPr>
        <w:t xml:space="preserve">Перфиловского муниципального образования </w:t>
      </w:r>
      <w:r w:rsidRPr="00E2764A">
        <w:rPr>
          <w:rFonts w:ascii="Times New Roman" w:eastAsia="Times New Roman" w:hAnsi="Times New Roman" w:cs="Times New Roman"/>
          <w:sz w:val="28"/>
          <w:szCs w:val="28"/>
          <w:lang w:eastAsia="x-none"/>
        </w:rPr>
        <w:t xml:space="preserve">и непрограммным направлениям деятельности) </w:t>
      </w:r>
      <w:r w:rsidRPr="00E2764A">
        <w:rPr>
          <w:rFonts w:ascii="Times New Roman" w:eastAsia="Times New Roman" w:hAnsi="Times New Roman" w:cs="Times New Roman"/>
          <w:sz w:val="28"/>
          <w:szCs w:val="28"/>
          <w:lang w:val="x-none" w:eastAsia="x-none"/>
        </w:rPr>
        <w:t>группам видов расходов</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eastAsia="x-none"/>
        </w:rPr>
        <w:lastRenderedPageBreak/>
        <w:t>разделам и подразделам</w:t>
      </w:r>
      <w:r w:rsidRPr="00E2764A">
        <w:rPr>
          <w:rFonts w:ascii="Times New Roman" w:eastAsia="Times New Roman" w:hAnsi="Times New Roman" w:cs="Times New Roman"/>
          <w:sz w:val="28"/>
          <w:szCs w:val="28"/>
          <w:lang w:val="x-none" w:eastAsia="x-none"/>
        </w:rPr>
        <w:t xml:space="preserve"> классификации расходов бюджетов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 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w:t>
      </w:r>
      <w:r w:rsidRPr="00E2764A">
        <w:rPr>
          <w:rFonts w:ascii="Times New Roman" w:eastAsia="Times New Roman" w:hAnsi="Times New Roman" w:cs="Times New Roman"/>
          <w:sz w:val="28"/>
          <w:szCs w:val="28"/>
          <w:lang w:eastAsia="x-none"/>
        </w:rPr>
        <w:t>7,8</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tabs>
          <w:tab w:val="num" w:pos="1134"/>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b/>
          <w:sz w:val="28"/>
          <w:szCs w:val="28"/>
          <w:lang w:eastAsia="x-none"/>
        </w:rPr>
        <w:t>10</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Утвердить ведомственную структуру расходов бюджета Перфиловского муниципального образования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годов</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согласно приложени</w:t>
      </w:r>
      <w:r w:rsidRPr="00E2764A">
        <w:rPr>
          <w:rFonts w:ascii="Times New Roman" w:eastAsia="Times New Roman" w:hAnsi="Times New Roman" w:cs="Times New Roman"/>
          <w:sz w:val="28"/>
          <w:szCs w:val="28"/>
          <w:lang w:eastAsia="x-none"/>
        </w:rPr>
        <w:t>ям</w:t>
      </w:r>
      <w:r w:rsidRPr="00E2764A">
        <w:rPr>
          <w:rFonts w:ascii="Times New Roman" w:eastAsia="Times New Roman" w:hAnsi="Times New Roman" w:cs="Times New Roman"/>
          <w:sz w:val="28"/>
          <w:szCs w:val="28"/>
          <w:lang w:val="x-none" w:eastAsia="x-none"/>
        </w:rPr>
        <w:t xml:space="preserve"> № </w:t>
      </w:r>
      <w:r w:rsidRPr="00E2764A">
        <w:rPr>
          <w:rFonts w:ascii="Times New Roman" w:eastAsia="Times New Roman" w:hAnsi="Times New Roman" w:cs="Times New Roman"/>
          <w:sz w:val="28"/>
          <w:szCs w:val="28"/>
          <w:lang w:eastAsia="x-none"/>
        </w:rPr>
        <w:t>9, 10</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7"/>
        </w:numPr>
        <w:tabs>
          <w:tab w:val="left" w:pos="142"/>
          <w:tab w:val="left" w:pos="851"/>
          <w:tab w:val="num" w:pos="1070"/>
          <w:tab w:val="num"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в расходной части бюджета Перфиловского муниципального образования создается резервный фонд администрации Перфиловского сельского поселения:</w:t>
      </w:r>
    </w:p>
    <w:p w:rsidR="00E2764A" w:rsidRPr="00E2764A" w:rsidRDefault="00E2764A" w:rsidP="00E2764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num" w:pos="993"/>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2,0 </w:t>
      </w:r>
      <w:r w:rsidRPr="00E2764A">
        <w:rPr>
          <w:rFonts w:ascii="Times New Roman" w:eastAsia="Times New Roman" w:hAnsi="Times New Roman" w:cs="Times New Roman"/>
          <w:sz w:val="28"/>
          <w:szCs w:val="28"/>
          <w:lang w:val="x-none" w:eastAsia="x-none"/>
        </w:rPr>
        <w:t>тыс. руб.</w:t>
      </w:r>
    </w:p>
    <w:p w:rsidR="00E2764A" w:rsidRPr="00E2764A" w:rsidRDefault="00E2764A" w:rsidP="00E2764A">
      <w:pPr>
        <w:tabs>
          <w:tab w:val="left" w:pos="142"/>
          <w:tab w:val="num" w:pos="709"/>
          <w:tab w:val="left" w:pos="851"/>
          <w:tab w:val="num" w:pos="993"/>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Средства фонда используются в соответствии с Положением «О порядке использования средств резервного фонда администрации Перфиловского сельского поселения».</w:t>
      </w:r>
    </w:p>
    <w:p w:rsidR="00E2764A" w:rsidRPr="00E2764A" w:rsidRDefault="00E2764A" w:rsidP="00E2764A">
      <w:pPr>
        <w:numPr>
          <w:ilvl w:val="0"/>
          <w:numId w:val="7"/>
        </w:numPr>
        <w:tabs>
          <w:tab w:val="left" w:pos="142"/>
          <w:tab w:val="left" w:pos="851"/>
          <w:tab w:val="num" w:pos="993"/>
          <w:tab w:val="num" w:pos="1070"/>
          <w:tab w:val="num"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Утвердить объем бюджетных ассигнований дорожного фонда Перфиловского муниципального образования:</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в сумме</w:t>
      </w:r>
      <w:r w:rsidRPr="00E2764A">
        <w:rPr>
          <w:rFonts w:ascii="Times New Roman" w:eastAsia="Times New Roman" w:hAnsi="Times New Roman" w:cs="Times New Roman"/>
          <w:sz w:val="28"/>
          <w:szCs w:val="28"/>
          <w:lang w:eastAsia="x-none"/>
        </w:rPr>
        <w:t xml:space="preserve"> 1 309,6</w:t>
      </w:r>
      <w:r w:rsidRPr="00E2764A">
        <w:rPr>
          <w:rFonts w:ascii="Times New Roman" w:eastAsia="Times New Roman" w:hAnsi="Times New Roman" w:cs="Times New Roman"/>
          <w:sz w:val="28"/>
          <w:szCs w:val="28"/>
          <w:lang w:val="x-none" w:eastAsia="x-none"/>
        </w:rPr>
        <w:t xml:space="preserve"> 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1 681,1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1 812,3 </w:t>
      </w:r>
      <w:r w:rsidRPr="00E2764A">
        <w:rPr>
          <w:rFonts w:ascii="Times New Roman" w:eastAsia="Times New Roman" w:hAnsi="Times New Roman" w:cs="Times New Roman"/>
          <w:sz w:val="28"/>
          <w:szCs w:val="28"/>
          <w:lang w:val="x-none" w:eastAsia="x-none"/>
        </w:rPr>
        <w:t>тыс. руб.</w:t>
      </w:r>
    </w:p>
    <w:p w:rsidR="00E2764A" w:rsidRPr="00E2764A" w:rsidRDefault="00E2764A" w:rsidP="00E2764A">
      <w:pPr>
        <w:numPr>
          <w:ilvl w:val="0"/>
          <w:numId w:val="7"/>
        </w:numPr>
        <w:tabs>
          <w:tab w:val="left" w:pos="142"/>
          <w:tab w:val="left" w:pos="851"/>
          <w:tab w:val="num" w:pos="1070"/>
          <w:tab w:val="num" w:pos="1134"/>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Утвердить объем межбюджетных трансфертов, предоставляемых из бюджета Перфиловского муниципального образования бюджету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1 171,7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1 171,7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1 171,7 </w:t>
      </w:r>
      <w:r w:rsidRPr="00E2764A">
        <w:rPr>
          <w:rFonts w:ascii="Times New Roman" w:eastAsia="Times New Roman" w:hAnsi="Times New Roman" w:cs="Times New Roman"/>
          <w:sz w:val="28"/>
          <w:szCs w:val="28"/>
          <w:lang w:val="x-none" w:eastAsia="x-none"/>
        </w:rPr>
        <w:t>тыс. руб.</w:t>
      </w:r>
    </w:p>
    <w:p w:rsidR="00E2764A" w:rsidRPr="00E2764A" w:rsidRDefault="00E2764A" w:rsidP="00E2764A">
      <w:pPr>
        <w:shd w:val="clear" w:color="auto" w:fill="FFFFFF"/>
        <w:spacing w:after="0" w:line="240" w:lineRule="auto"/>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b/>
          <w:sz w:val="28"/>
          <w:szCs w:val="28"/>
          <w:lang w:eastAsia="x-none"/>
        </w:rPr>
        <w:t xml:space="preserve">       14.</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Утвердить в составе расходов местного бюджета объем межбюджетных трансфертов, </w:t>
      </w:r>
      <w:r w:rsidRPr="00E2764A">
        <w:rPr>
          <w:rFonts w:ascii="Times New Roman" w:eastAsia="Times New Roman" w:hAnsi="Times New Roman" w:cs="Times New Roman"/>
          <w:sz w:val="28"/>
          <w:szCs w:val="28"/>
          <w:lang w:eastAsia="x-none"/>
        </w:rPr>
        <w:t xml:space="preserve">предоставляемых </w:t>
      </w:r>
      <w:r w:rsidRPr="00E2764A">
        <w:rPr>
          <w:rFonts w:ascii="Times New Roman" w:eastAsia="Times New Roman" w:hAnsi="Times New Roman" w:cs="Times New Roman"/>
          <w:sz w:val="28"/>
          <w:szCs w:val="28"/>
          <w:lang w:val="x-none" w:eastAsia="x-none"/>
        </w:rPr>
        <w:t>из местного бюджета на финансирование расходов связанных с передачей полномочий органам местного самоуправления муниципального района 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 и на плановый период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и 202</w:t>
      </w:r>
      <w:r w:rsidRPr="00E2764A">
        <w:rPr>
          <w:rFonts w:ascii="Times New Roman" w:eastAsia="Times New Roman" w:hAnsi="Times New Roman" w:cs="Times New Roman"/>
          <w:sz w:val="28"/>
          <w:szCs w:val="28"/>
          <w:lang w:eastAsia="x-none"/>
        </w:rPr>
        <w:t>1</w:t>
      </w:r>
      <w:r w:rsidRPr="00E2764A">
        <w:rPr>
          <w:rFonts w:ascii="Times New Roman" w:eastAsia="Times New Roman" w:hAnsi="Times New Roman" w:cs="Times New Roman"/>
          <w:sz w:val="28"/>
          <w:szCs w:val="28"/>
          <w:lang w:val="x-none" w:eastAsia="x-none"/>
        </w:rPr>
        <w:t xml:space="preserve"> годов согласно приложениям № </w:t>
      </w:r>
      <w:r w:rsidRPr="00E2764A">
        <w:rPr>
          <w:rFonts w:ascii="Times New Roman" w:eastAsia="Times New Roman" w:hAnsi="Times New Roman" w:cs="Times New Roman"/>
          <w:sz w:val="28"/>
          <w:szCs w:val="28"/>
          <w:lang w:eastAsia="x-none"/>
        </w:rPr>
        <w:t>11</w:t>
      </w:r>
      <w:r w:rsidRPr="00E2764A">
        <w:rPr>
          <w:rFonts w:ascii="Times New Roman" w:eastAsia="Times New Roman" w:hAnsi="Times New Roman" w:cs="Times New Roman"/>
          <w:sz w:val="28"/>
          <w:szCs w:val="28"/>
          <w:lang w:val="x-none" w:eastAsia="x-none"/>
        </w:rPr>
        <w:t>, 1</w:t>
      </w:r>
      <w:r w:rsidRPr="00E2764A">
        <w:rPr>
          <w:rFonts w:ascii="Times New Roman" w:eastAsia="Times New Roman" w:hAnsi="Times New Roman" w:cs="Times New Roman"/>
          <w:sz w:val="28"/>
          <w:szCs w:val="28"/>
          <w:lang w:eastAsia="x-none"/>
        </w:rPr>
        <w:t>2</w:t>
      </w:r>
      <w:r w:rsidRPr="00E2764A">
        <w:rPr>
          <w:rFonts w:ascii="Times New Roman" w:eastAsia="Times New Roman" w:hAnsi="Times New Roman" w:cs="Times New Roman"/>
          <w:sz w:val="28"/>
          <w:szCs w:val="28"/>
          <w:lang w:val="x-none" w:eastAsia="x-none"/>
        </w:rPr>
        <w:t xml:space="preserve"> к настоящему решению.</w:t>
      </w:r>
    </w:p>
    <w:p w:rsidR="00E2764A" w:rsidRPr="00E2764A" w:rsidRDefault="00E2764A" w:rsidP="00E2764A">
      <w:pPr>
        <w:numPr>
          <w:ilvl w:val="0"/>
          <w:numId w:val="8"/>
        </w:numPr>
        <w:tabs>
          <w:tab w:val="left" w:pos="142"/>
          <w:tab w:val="num" w:pos="426"/>
          <w:tab w:val="left" w:pos="1276"/>
        </w:tabs>
        <w:spacing w:after="0" w:line="240" w:lineRule="auto"/>
        <w:ind w:firstLine="360"/>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при исполнении бюджета Перфиловского муниципального образования на 2019 год и на плановый период 2020 и 2021 годов приоритетными направлениями расходов бюджета являются:</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заработная плата с начислениями на нее;</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социальные выплаты населению;</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коммунальные услуги;</w:t>
      </w:r>
    </w:p>
    <w:p w:rsidR="00E2764A" w:rsidRPr="00E2764A" w:rsidRDefault="00E2764A" w:rsidP="00E2764A">
      <w:pPr>
        <w:numPr>
          <w:ilvl w:val="0"/>
          <w:numId w:val="5"/>
        </w:numPr>
        <w:tabs>
          <w:tab w:val="left" w:pos="142"/>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проведение противопожарных мероприятий в учреждениях социальной сферы.</w:t>
      </w:r>
    </w:p>
    <w:p w:rsidR="00E2764A" w:rsidRPr="00E2764A" w:rsidRDefault="00E2764A" w:rsidP="00E2764A">
      <w:pPr>
        <w:numPr>
          <w:ilvl w:val="0"/>
          <w:numId w:val="8"/>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proofErr w:type="gramStart"/>
      <w:r w:rsidRPr="00E2764A">
        <w:rPr>
          <w:rFonts w:ascii="Times New Roman" w:eastAsia="Times New Roman" w:hAnsi="Times New Roman" w:cs="Times New Roman"/>
          <w:sz w:val="28"/>
          <w:szCs w:val="28"/>
          <w:lang w:eastAsia="ru-RU"/>
        </w:rPr>
        <w:t xml:space="preserve">Установить, что Управление Федерального казначейства по Иркутской области вправе осуществлять в 2019 году </w:t>
      </w:r>
      <w:r w:rsidRPr="00E2764A">
        <w:rPr>
          <w:rFonts w:ascii="Times New Roman" w:eastAsia="Times New Roman" w:hAnsi="Times New Roman" w:cs="Times New Roman"/>
          <w:color w:val="000000"/>
          <w:sz w:val="28"/>
          <w:szCs w:val="28"/>
          <w:lang w:eastAsia="ru-RU"/>
        </w:rPr>
        <w:t xml:space="preserve">отдельные функции по исполнению </w:t>
      </w:r>
      <w:r w:rsidRPr="00E2764A">
        <w:rPr>
          <w:rFonts w:ascii="Times New Roman" w:eastAsia="Times New Roman" w:hAnsi="Times New Roman" w:cs="Times New Roman"/>
          <w:sz w:val="28"/>
          <w:szCs w:val="28"/>
          <w:lang w:eastAsia="ru-RU"/>
        </w:rPr>
        <w:t>бюджета Перфиловского муниципального образования</w:t>
      </w:r>
      <w:r w:rsidRPr="00E2764A">
        <w:rPr>
          <w:rFonts w:ascii="Times New Roman" w:eastAsia="Times New Roman" w:hAnsi="Times New Roman" w:cs="Times New Roman"/>
          <w:color w:val="000000"/>
          <w:sz w:val="28"/>
          <w:szCs w:val="28"/>
          <w:lang w:eastAsia="ru-RU"/>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w:t>
      </w:r>
      <w:r w:rsidRPr="00E2764A">
        <w:rPr>
          <w:rFonts w:ascii="Times New Roman" w:eastAsia="Times New Roman" w:hAnsi="Times New Roman" w:cs="Times New Roman"/>
          <w:color w:val="000000"/>
          <w:sz w:val="28"/>
          <w:szCs w:val="28"/>
          <w:lang w:eastAsia="ru-RU"/>
        </w:rPr>
        <w:lastRenderedPageBreak/>
        <w:t>расходам получателей средств местного бюджета</w:t>
      </w:r>
      <w:proofErr w:type="gramEnd"/>
      <w:r w:rsidRPr="00E2764A">
        <w:rPr>
          <w:rFonts w:ascii="Times New Roman" w:eastAsia="Times New Roman" w:hAnsi="Times New Roman" w:cs="Times New Roman"/>
          <w:color w:val="000000"/>
          <w:sz w:val="28"/>
          <w:szCs w:val="28"/>
          <w:lang w:eastAsia="ru-RU"/>
        </w:rPr>
        <w:t>, источником финансового обеспечения, которых являются данные межбюджетные трансферты, в порядке, установленном администрацией Перфиловского сельского поселения, перечисление которых вправе осуществлять Управлением Федерального казначейства, в соответствии с перечнем, установленным Правительством Иркутской области.</w:t>
      </w:r>
    </w:p>
    <w:p w:rsidR="00E2764A" w:rsidRPr="00E2764A" w:rsidRDefault="00E2764A" w:rsidP="00E2764A">
      <w:pPr>
        <w:numPr>
          <w:ilvl w:val="0"/>
          <w:numId w:val="8"/>
        </w:numPr>
        <w:tabs>
          <w:tab w:val="left" w:pos="142"/>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Установить, что остатки средств бюджета Перфиловского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Перфиловского муниципального образования.</w:t>
      </w:r>
    </w:p>
    <w:p w:rsidR="00E2764A" w:rsidRPr="00E2764A" w:rsidRDefault="00E2764A" w:rsidP="00E2764A">
      <w:pPr>
        <w:numPr>
          <w:ilvl w:val="0"/>
          <w:numId w:val="8"/>
        </w:numPr>
        <w:tabs>
          <w:tab w:val="left" w:pos="142"/>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Установить в соответствии с </w:t>
      </w:r>
      <w:hyperlink r:id="rId8" w:history="1">
        <w:r w:rsidRPr="00E2764A">
          <w:rPr>
            <w:rFonts w:ascii="Times New Roman" w:eastAsia="Times New Roman" w:hAnsi="Times New Roman" w:cs="Times New Roman"/>
            <w:sz w:val="28"/>
            <w:szCs w:val="28"/>
            <w:lang w:eastAsia="ru-RU"/>
          </w:rPr>
          <w:t xml:space="preserve">пунктом  </w:t>
        </w:r>
      </w:hyperlink>
      <w:r w:rsidRPr="00E2764A">
        <w:rPr>
          <w:rFonts w:ascii="Times New Roman" w:eastAsia="Times New Roman" w:hAnsi="Times New Roman" w:cs="Times New Roman"/>
          <w:sz w:val="28"/>
          <w:szCs w:val="28"/>
          <w:lang w:eastAsia="ru-RU"/>
        </w:rPr>
        <w:t>3 статьи 23 решения Думы Перфиловского муниципального образования от 15 апреля 2011г. № 97 «Об утверждении Положения о бюджетном процессе в Перфиловском муниципальном образовании» следующие дополнительные основания для внесения изменений в показатели сводной бюджетной росписи бюджета Перфиловского муниципального образования:</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napToGrid w:val="0"/>
          <w:sz w:val="28"/>
          <w:szCs w:val="28"/>
          <w:lang w:eastAsia="ru-RU"/>
        </w:rPr>
        <w:t>внесение изменений в установленном порядке в муниципальные программы в пределах общей суммы, утвержденной по соответствующей муниципальной программе приложениями № 7, 8 к настоящему решению;</w:t>
      </w:r>
    </w:p>
    <w:p w:rsidR="00E2764A" w:rsidRPr="00E2764A" w:rsidRDefault="00E2764A" w:rsidP="00E2764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Перфиловского муниципального образования приложениями № 9, 10 к настоящему решению;</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napToGrid w:val="0"/>
          <w:sz w:val="28"/>
          <w:szCs w:val="28"/>
          <w:lang w:eastAsia="ru-RU"/>
        </w:rPr>
        <w:t>изменение типа учреждений в соответствии с действующим законодательством;</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napToGrid w:val="0"/>
          <w:sz w:val="28"/>
          <w:szCs w:val="28"/>
          <w:lang w:eastAsia="ru-RU"/>
        </w:rPr>
      </w:pPr>
      <w:proofErr w:type="gramStart"/>
      <w:r w:rsidRPr="00E2764A">
        <w:rPr>
          <w:rFonts w:ascii="Times New Roman" w:eastAsia="Times New Roman" w:hAnsi="Times New Roman" w:cs="Times New Roman"/>
          <w:sz w:val="28"/>
          <w:szCs w:val="28"/>
          <w:lang w:eastAsia="ru-RU"/>
        </w:rPr>
        <w:t>в случае увеличения бюджетных ассигнований по отдельным разделам, подразделам, целевым статьям и группам видов расходов бюджета за счет экономии по использованию в текущем финансовом году бюджетных ассигнований на оказание муниципальных услуг - в пределах общей суммы, утвержденной соответствующему главному распорядителю бюджетных средств бюджета Перфиловского муниципального образования приложениями № 9, 10 к настоящему решению, при условии, что увеличение бюджетных ассигнований по группе видов</w:t>
      </w:r>
      <w:proofErr w:type="gramEnd"/>
      <w:r w:rsidRPr="00E2764A">
        <w:rPr>
          <w:rFonts w:ascii="Times New Roman" w:eastAsia="Times New Roman" w:hAnsi="Times New Roman" w:cs="Times New Roman"/>
          <w:sz w:val="28"/>
          <w:szCs w:val="28"/>
          <w:lang w:eastAsia="ru-RU"/>
        </w:rPr>
        <w:t xml:space="preserve"> расходов бюджета не превышает 10 процентов;</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napToGrid w:val="0"/>
          <w:sz w:val="28"/>
          <w:szCs w:val="28"/>
          <w:lang w:eastAsia="ru-RU"/>
        </w:rPr>
      </w:pPr>
      <w:r w:rsidRPr="00E2764A">
        <w:rPr>
          <w:rFonts w:ascii="Times New Roman" w:eastAsia="Times New Roman" w:hAnsi="Times New Roman" w:cs="Times New Roman"/>
          <w:snapToGrid w:val="0"/>
          <w:sz w:val="28"/>
          <w:szCs w:val="28"/>
          <w:lang w:eastAsia="ru-RU"/>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E2764A" w:rsidRPr="00E2764A" w:rsidRDefault="00E2764A" w:rsidP="00E2764A">
      <w:pPr>
        <w:numPr>
          <w:ilvl w:val="0"/>
          <w:numId w:val="3"/>
        </w:numPr>
        <w:tabs>
          <w:tab w:val="left" w:pos="142"/>
          <w:tab w:val="num" w:pos="1080"/>
          <w:tab w:val="left" w:pos="1276"/>
        </w:tabs>
        <w:autoSpaceDE w:val="0"/>
        <w:autoSpaceDN w:val="0"/>
        <w:adjustRightInd w:val="0"/>
        <w:spacing w:after="0" w:line="310" w:lineRule="exact"/>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napToGrid w:val="0"/>
          <w:sz w:val="28"/>
          <w:szCs w:val="28"/>
          <w:lang w:eastAsia="ru-RU"/>
        </w:rPr>
        <w:t>ликвидация, реорганизация, муниципальных учреждений Перфиловского сельского поселения, изменение наименования главного распорядителя средств бюджета Перфиловского муниципального образования;</w:t>
      </w:r>
    </w:p>
    <w:p w:rsidR="00E2764A" w:rsidRPr="00E2764A" w:rsidRDefault="00E2764A" w:rsidP="00E2764A">
      <w:pPr>
        <w:widowControl w:val="0"/>
        <w:numPr>
          <w:ilvl w:val="0"/>
          <w:numId w:val="3"/>
        </w:numPr>
        <w:tabs>
          <w:tab w:val="left" w:pos="142"/>
          <w:tab w:val="num"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764A">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группами видов расходов на сумму средств, необходимых для выполнения условий </w:t>
      </w:r>
      <w:proofErr w:type="spellStart"/>
      <w:r w:rsidRPr="00E2764A">
        <w:rPr>
          <w:rFonts w:ascii="Times New Roman" w:eastAsia="Times New Roman" w:hAnsi="Times New Roman" w:cs="Times New Roman"/>
          <w:sz w:val="28"/>
          <w:szCs w:val="28"/>
          <w:lang w:eastAsia="ru-RU"/>
        </w:rPr>
        <w:t>софинансирования</w:t>
      </w:r>
      <w:proofErr w:type="spellEnd"/>
      <w:r w:rsidRPr="00E2764A">
        <w:rPr>
          <w:rFonts w:ascii="Times New Roman" w:eastAsia="Times New Roman" w:hAnsi="Times New Roman" w:cs="Times New Roman"/>
          <w:sz w:val="28"/>
          <w:szCs w:val="28"/>
          <w:lang w:eastAsia="ru-RU"/>
        </w:rPr>
        <w:t xml:space="preserve">, установленных для получения межбюджетных трансфертов, предоставляемых бюджету Перфиловского  муниципального образования  из </w:t>
      </w:r>
      <w:r w:rsidRPr="00E2764A">
        <w:rPr>
          <w:rFonts w:ascii="Times New Roman" w:eastAsia="Times New Roman" w:hAnsi="Times New Roman" w:cs="Times New Roman"/>
          <w:sz w:val="28"/>
          <w:szCs w:val="28"/>
          <w:lang w:eastAsia="ru-RU"/>
        </w:rPr>
        <w:lastRenderedPageBreak/>
        <w:t>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Перфиловского</w:t>
      </w:r>
      <w:proofErr w:type="gramEnd"/>
      <w:r w:rsidRPr="00E2764A">
        <w:rPr>
          <w:rFonts w:ascii="Times New Roman" w:eastAsia="Times New Roman" w:hAnsi="Times New Roman" w:cs="Times New Roman"/>
          <w:sz w:val="28"/>
          <w:szCs w:val="28"/>
          <w:lang w:eastAsia="ru-RU"/>
        </w:rPr>
        <w:t xml:space="preserve"> муниципального образования;</w:t>
      </w:r>
    </w:p>
    <w:p w:rsidR="00E2764A" w:rsidRPr="00E2764A" w:rsidRDefault="00E2764A" w:rsidP="00E2764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распределение межбюджетных трансфертов бюджету Перфиловского муниципального образования постановлениями (распоряжениями) Правительства Иркутской области;</w:t>
      </w:r>
    </w:p>
    <w:p w:rsidR="00E2764A" w:rsidRPr="00E2764A" w:rsidRDefault="00E2764A" w:rsidP="00E2764A">
      <w:pPr>
        <w:widowControl w:val="0"/>
        <w:numPr>
          <w:ilvl w:val="0"/>
          <w:numId w:val="3"/>
        </w:numPr>
        <w:tabs>
          <w:tab w:val="left" w:pos="142"/>
          <w:tab w:val="num"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764A">
        <w:rPr>
          <w:rFonts w:ascii="Times New Roman" w:eastAsia="Times New Roman" w:hAnsi="Times New Roman" w:cs="Times New Roman"/>
          <w:sz w:val="28"/>
          <w:szCs w:val="28"/>
          <w:lang w:eastAsia="ru-RU"/>
        </w:rPr>
        <w:t>увеличение бюджетных ассигнований на 2019 год бюджету Перфиловского муниципального образования на сумму субсидий, не использованных в отчетном финансовом году, и не превышающем остатка не использованных в 2018 году лимитов бюджетных обязательств на указанные цели в пределах суммы необходимой для оплаты денежных обязательств получателями средств местного бюджета, источником финансового обеспечения которых являлись указанные субсидии;</w:t>
      </w:r>
      <w:proofErr w:type="gramEnd"/>
    </w:p>
    <w:p w:rsidR="00E2764A" w:rsidRPr="00E2764A" w:rsidRDefault="00E2764A" w:rsidP="00E2764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764A">
        <w:rPr>
          <w:rFonts w:ascii="Times New Roman" w:eastAsia="Times New Roman" w:hAnsi="Times New Roman" w:cs="Times New Roman"/>
          <w:sz w:val="28"/>
          <w:szCs w:val="28"/>
          <w:lang w:eastAsia="ru-RU"/>
        </w:rPr>
        <w:t>увеличение бюджетных ассигнований дорожного фонда на 2019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2018 году, в объеме, не превышающем остатка не использованных на начало 2019 года бюджетных ассигнований дорожного фонда на исполнение указанных муниципальных контрактов;</w:t>
      </w:r>
      <w:proofErr w:type="gramEnd"/>
    </w:p>
    <w:p w:rsidR="00E2764A" w:rsidRPr="00E2764A" w:rsidRDefault="00E2764A" w:rsidP="00E2764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сокращение предоставления межбюджетных трансфертов (за исключением субвенций) распределенных бюджету Перфиловского муниципального образования в соответствии с пунктом 5 статьи 136 Бюджетного кодекса Российской Федерации;</w:t>
      </w:r>
    </w:p>
    <w:p w:rsidR="00E2764A" w:rsidRPr="00E2764A" w:rsidRDefault="00E2764A" w:rsidP="00E2764A">
      <w:pPr>
        <w:widowControl w:val="0"/>
        <w:numPr>
          <w:ilvl w:val="0"/>
          <w:numId w:val="3"/>
        </w:numPr>
        <w:tabs>
          <w:tab w:val="left" w:pos="142"/>
          <w:tab w:val="num" w:pos="851"/>
          <w:tab w:val="left" w:pos="108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заключение соглашений с органами администрации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 о передаче части своих полномочий по решению вопросов местного значения за счет межбюджетных трансфертов, предоставляемых из бюджета Перфиловского муниципального образования в бюджет района в соответствии с Бюджетным кодексом Российской Федерации.</w:t>
      </w:r>
    </w:p>
    <w:p w:rsidR="00E2764A" w:rsidRPr="00E2764A" w:rsidRDefault="00E2764A" w:rsidP="00E2764A">
      <w:pPr>
        <w:widowControl w:val="0"/>
        <w:tabs>
          <w:tab w:val="left" w:pos="142"/>
          <w:tab w:val="left" w:pos="1080"/>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13) безвозмездные поступления от юридических и физических лиц, имеющих целевое назначение, фактически полученные при исполнении бюджета Перфиловского муниципального образования сверх объемов, утвержденных настоящим решением, направляются на увеличение бюджетных ассигнований бюджета Перфиловского муниципального образования соответственно целям их предоставления.</w:t>
      </w:r>
    </w:p>
    <w:p w:rsidR="00E2764A" w:rsidRPr="00E2764A" w:rsidRDefault="00E2764A" w:rsidP="00E2764A">
      <w:pPr>
        <w:widowControl w:val="0"/>
        <w:numPr>
          <w:ilvl w:val="0"/>
          <w:numId w:val="8"/>
        </w:numPr>
        <w:tabs>
          <w:tab w:val="left" w:pos="142"/>
          <w:tab w:val="left" w:pos="1080"/>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Комитетом по финансам администрации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 в соответствии с законодательством Российской Федерации и Иркутской области, муниципальными правовыми актами Перфиловского муниципального образования.</w:t>
      </w:r>
    </w:p>
    <w:p w:rsidR="00E2764A" w:rsidRPr="00E2764A" w:rsidRDefault="00E2764A" w:rsidP="00E2764A">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lastRenderedPageBreak/>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Управлении Федерального казначейства по Иркутской области.</w:t>
      </w:r>
    </w:p>
    <w:p w:rsidR="00E2764A" w:rsidRPr="00E2764A" w:rsidRDefault="00E2764A" w:rsidP="00E2764A">
      <w:pPr>
        <w:tabs>
          <w:tab w:val="left" w:pos="142"/>
          <w:tab w:val="num" w:pos="709"/>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В процессе осуществления кассового обслуживания местного бюджета уполномочить Комитет по финансам администрации </w:t>
      </w:r>
      <w:proofErr w:type="spellStart"/>
      <w:r w:rsidRPr="00E2764A">
        <w:rPr>
          <w:rFonts w:ascii="Times New Roman" w:eastAsia="Times New Roman" w:hAnsi="Times New Roman" w:cs="Times New Roman"/>
          <w:sz w:val="28"/>
          <w:szCs w:val="28"/>
          <w:lang w:eastAsia="ru-RU"/>
        </w:rPr>
        <w:t>Тулунского</w:t>
      </w:r>
      <w:proofErr w:type="spellEnd"/>
      <w:r w:rsidRPr="00E2764A">
        <w:rPr>
          <w:rFonts w:ascii="Times New Roman" w:eastAsia="Times New Roman" w:hAnsi="Times New Roman" w:cs="Times New Roman"/>
          <w:sz w:val="28"/>
          <w:szCs w:val="28"/>
          <w:lang w:eastAsia="ru-RU"/>
        </w:rPr>
        <w:t xml:space="preserve">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администрацией Перфиловского муниципального образования в соответствии с положениями Бюджетного Кодекса.</w:t>
      </w:r>
    </w:p>
    <w:p w:rsidR="00E2764A" w:rsidRPr="00E2764A" w:rsidRDefault="00E2764A" w:rsidP="00E2764A">
      <w:pPr>
        <w:numPr>
          <w:ilvl w:val="0"/>
          <w:numId w:val="8"/>
        </w:numPr>
        <w:tabs>
          <w:tab w:val="left" w:pos="142"/>
          <w:tab w:val="left" w:pos="1276"/>
        </w:tabs>
        <w:spacing w:after="0" w:line="240" w:lineRule="auto"/>
        <w:ind w:hanging="294"/>
        <w:jc w:val="both"/>
        <w:rPr>
          <w:rFonts w:ascii="Times New Roman" w:eastAsia="Times New Roman" w:hAnsi="Times New Roman" w:cs="Times New Roman"/>
          <w:sz w:val="28"/>
          <w:szCs w:val="28"/>
          <w:lang w:val="x-none" w:eastAsia="x-none"/>
        </w:rPr>
      </w:pP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Утвердить предельный объем муниципального долга</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val="x-none" w:eastAsia="x-none"/>
        </w:rPr>
        <w:t>на 201</w:t>
      </w:r>
      <w:r w:rsidRPr="00E2764A">
        <w:rPr>
          <w:rFonts w:ascii="Times New Roman" w:eastAsia="Times New Roman" w:hAnsi="Times New Roman" w:cs="Times New Roman"/>
          <w:sz w:val="28"/>
          <w:szCs w:val="28"/>
          <w:lang w:eastAsia="x-none"/>
        </w:rPr>
        <w:t>9</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в сумме</w:t>
      </w:r>
      <w:r w:rsidRPr="00E2764A">
        <w:rPr>
          <w:rFonts w:ascii="Times New Roman" w:eastAsia="Times New Roman" w:hAnsi="Times New Roman" w:cs="Times New Roman"/>
          <w:sz w:val="28"/>
          <w:szCs w:val="28"/>
          <w:lang w:eastAsia="x-none"/>
        </w:rPr>
        <w:t xml:space="preserve"> 2 068,0</w:t>
      </w:r>
      <w:r w:rsidRPr="00E2764A">
        <w:rPr>
          <w:rFonts w:ascii="Times New Roman" w:eastAsia="Times New Roman" w:hAnsi="Times New Roman" w:cs="Times New Roman"/>
          <w:sz w:val="28"/>
          <w:szCs w:val="28"/>
          <w:lang w:val="x-none" w:eastAsia="x-none"/>
        </w:rPr>
        <w:t xml:space="preserve"> 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20</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в сумме</w:t>
      </w:r>
      <w:r w:rsidRPr="00E2764A">
        <w:rPr>
          <w:rFonts w:ascii="Times New Roman" w:eastAsia="Times New Roman" w:hAnsi="Times New Roman" w:cs="Times New Roman"/>
          <w:sz w:val="28"/>
          <w:szCs w:val="28"/>
          <w:lang w:eastAsia="x-none"/>
        </w:rPr>
        <w:t xml:space="preserve"> 2 446,0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left" w:pos="1276"/>
        </w:tabs>
        <w:spacing w:after="0" w:line="240" w:lineRule="auto"/>
        <w:ind w:firstLine="567"/>
        <w:jc w:val="both"/>
        <w:rPr>
          <w:rFonts w:ascii="Times New Roman" w:eastAsia="Times New Roman" w:hAnsi="Times New Roman" w:cs="Times New Roman"/>
          <w:sz w:val="28"/>
          <w:szCs w:val="28"/>
          <w:lang w:eastAsia="x-none"/>
        </w:rPr>
      </w:pPr>
      <w:r w:rsidRPr="00E2764A">
        <w:rPr>
          <w:rFonts w:ascii="Times New Roman" w:eastAsia="Times New Roman" w:hAnsi="Times New Roman" w:cs="Times New Roman"/>
          <w:sz w:val="28"/>
          <w:szCs w:val="28"/>
          <w:lang w:val="x-none" w:eastAsia="x-none"/>
        </w:rPr>
        <w:t>на 20</w:t>
      </w:r>
      <w:r w:rsidRPr="00E2764A">
        <w:rPr>
          <w:rFonts w:ascii="Times New Roman" w:eastAsia="Times New Roman" w:hAnsi="Times New Roman" w:cs="Times New Roman"/>
          <w:sz w:val="28"/>
          <w:szCs w:val="28"/>
          <w:lang w:eastAsia="x-none"/>
        </w:rPr>
        <w:t>21</w:t>
      </w:r>
      <w:r w:rsidRPr="00E2764A">
        <w:rPr>
          <w:rFonts w:ascii="Times New Roman" w:eastAsia="Times New Roman" w:hAnsi="Times New Roman" w:cs="Times New Roman"/>
          <w:sz w:val="28"/>
          <w:szCs w:val="28"/>
          <w:lang w:val="x-none" w:eastAsia="x-none"/>
        </w:rPr>
        <w:t xml:space="preserve"> год</w:t>
      </w:r>
      <w:r w:rsidRPr="00E2764A">
        <w:rPr>
          <w:rFonts w:ascii="Times New Roman" w:eastAsia="Times New Roman" w:hAnsi="Times New Roman" w:cs="Times New Roman"/>
          <w:sz w:val="28"/>
          <w:szCs w:val="28"/>
          <w:lang w:eastAsia="x-none"/>
        </w:rPr>
        <w:t xml:space="preserve"> </w:t>
      </w:r>
      <w:r w:rsidRPr="00E2764A">
        <w:rPr>
          <w:rFonts w:ascii="Times New Roman" w:eastAsia="Times New Roman" w:hAnsi="Times New Roman" w:cs="Times New Roman"/>
          <w:sz w:val="28"/>
          <w:szCs w:val="28"/>
          <w:lang w:val="x-none" w:eastAsia="x-none"/>
        </w:rPr>
        <w:t xml:space="preserve">в сумме </w:t>
      </w:r>
      <w:r w:rsidRPr="00E2764A">
        <w:rPr>
          <w:rFonts w:ascii="Times New Roman" w:eastAsia="Times New Roman" w:hAnsi="Times New Roman" w:cs="Times New Roman"/>
          <w:sz w:val="28"/>
          <w:szCs w:val="28"/>
          <w:lang w:eastAsia="x-none"/>
        </w:rPr>
        <w:t xml:space="preserve">2 595,0 </w:t>
      </w:r>
      <w:r w:rsidRPr="00E2764A">
        <w:rPr>
          <w:rFonts w:ascii="Times New Roman" w:eastAsia="Times New Roman" w:hAnsi="Times New Roman" w:cs="Times New Roman"/>
          <w:sz w:val="28"/>
          <w:szCs w:val="28"/>
          <w:lang w:val="x-none" w:eastAsia="x-none"/>
        </w:rPr>
        <w:t>тыс. руб.</w:t>
      </w:r>
      <w:r w:rsidRPr="00E2764A">
        <w:rPr>
          <w:rFonts w:ascii="Times New Roman" w:eastAsia="Times New Roman" w:hAnsi="Times New Roman" w:cs="Times New Roman"/>
          <w:sz w:val="28"/>
          <w:szCs w:val="28"/>
          <w:lang w:eastAsia="x-none"/>
        </w:rPr>
        <w:t>;</w:t>
      </w:r>
    </w:p>
    <w:p w:rsidR="00E2764A" w:rsidRPr="00E2764A" w:rsidRDefault="00E2764A" w:rsidP="00E2764A">
      <w:pPr>
        <w:tabs>
          <w:tab w:val="left" w:pos="142"/>
          <w:tab w:val="num" w:pos="851"/>
          <w:tab w:val="left" w:pos="1276"/>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Утвердить верхний предел муниципального долга:</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по состоянию на 1 января 2020 года в размере 103,0 тыс. руб., в том числе верхний предел по муниципальным гарантиям 0 тыс. руб.;</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по состоянию на 1 января 2021 года в размере 225,0 тыс. руб., в том числе верхний предел по муниципальным гарантиям 0 тыс. руб.;</w:t>
      </w:r>
    </w:p>
    <w:p w:rsidR="00E2764A" w:rsidRPr="00E2764A" w:rsidRDefault="00E2764A" w:rsidP="00E2764A">
      <w:pPr>
        <w:tabs>
          <w:tab w:val="left" w:pos="142"/>
          <w:tab w:val="num" w:pos="851"/>
          <w:tab w:val="left" w:pos="1276"/>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по состоянию на 1 января 2022 года в размере 354,0 тыс. руб., в том числе верхний предел по муниципальным гарантиям 0 тыс. руб.;</w:t>
      </w:r>
    </w:p>
    <w:p w:rsidR="00E2764A" w:rsidRPr="00E2764A" w:rsidRDefault="00E2764A" w:rsidP="00E2764A">
      <w:pPr>
        <w:numPr>
          <w:ilvl w:val="0"/>
          <w:numId w:val="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Утвердить программу муниципальных внутренних заимствований Перфиловского муниципального образования на 2019 год и на плановый период 2020 и 2021 годов согласно приложениям № 13, 14 к настоящему решению.</w:t>
      </w:r>
    </w:p>
    <w:p w:rsidR="00E2764A" w:rsidRPr="00E2764A" w:rsidRDefault="00E2764A" w:rsidP="00E2764A">
      <w:pPr>
        <w:numPr>
          <w:ilvl w:val="0"/>
          <w:numId w:val="8"/>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Утвердить источники внутреннего финансирования дефицита бюджета Перфиловского муниципального образования на 2019 год и на плановый период 2020 и 2021 годов согласно приложениям № 15, 16 к настоящему решению.</w:t>
      </w:r>
    </w:p>
    <w:p w:rsidR="00E2764A" w:rsidRPr="00E2764A" w:rsidRDefault="00E2764A" w:rsidP="00E2764A">
      <w:pPr>
        <w:numPr>
          <w:ilvl w:val="0"/>
          <w:numId w:val="8"/>
        </w:numPr>
        <w:tabs>
          <w:tab w:val="left" w:pos="0"/>
          <w:tab w:val="left" w:pos="1134"/>
        </w:tabs>
        <w:spacing w:after="0" w:line="240" w:lineRule="auto"/>
        <w:ind w:hanging="153"/>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 Настоящее решение вступает в силу 1 января 2019 года.</w:t>
      </w:r>
    </w:p>
    <w:p w:rsidR="00E2764A" w:rsidRPr="00E2764A" w:rsidRDefault="00E2764A" w:rsidP="00E2764A">
      <w:pPr>
        <w:tabs>
          <w:tab w:val="left" w:pos="426"/>
          <w:tab w:val="num" w:pos="851"/>
        </w:tabs>
        <w:spacing w:after="0" w:line="240" w:lineRule="auto"/>
        <w:jc w:val="both"/>
        <w:rPr>
          <w:rFonts w:ascii="Times New Roman" w:eastAsia="Times New Roman" w:hAnsi="Times New Roman" w:cs="Times New Roman"/>
          <w:sz w:val="28"/>
          <w:szCs w:val="28"/>
          <w:lang w:eastAsia="ru-RU"/>
        </w:rPr>
      </w:pPr>
      <w:r w:rsidRPr="00E2764A">
        <w:rPr>
          <w:rFonts w:ascii="Times New Roman" w:eastAsia="Times New Roman" w:hAnsi="Times New Roman" w:cs="Times New Roman"/>
          <w:b/>
          <w:sz w:val="28"/>
          <w:szCs w:val="28"/>
          <w:lang w:eastAsia="ru-RU"/>
        </w:rPr>
        <w:t xml:space="preserve">        24.</w:t>
      </w:r>
      <w:r w:rsidRPr="00E2764A">
        <w:rPr>
          <w:rFonts w:ascii="Times New Roman" w:eastAsia="Times New Roman" w:hAnsi="Times New Roman" w:cs="Times New Roman"/>
          <w:sz w:val="28"/>
          <w:szCs w:val="28"/>
          <w:lang w:eastAsia="ru-RU"/>
        </w:rPr>
        <w:t xml:space="preserve"> Опубликовать настоящее решение в газете «</w:t>
      </w:r>
      <w:proofErr w:type="spellStart"/>
      <w:r w:rsidRPr="00E2764A">
        <w:rPr>
          <w:rFonts w:ascii="Times New Roman" w:eastAsia="Times New Roman" w:hAnsi="Times New Roman" w:cs="Times New Roman"/>
          <w:sz w:val="28"/>
          <w:szCs w:val="28"/>
          <w:lang w:eastAsia="ru-RU"/>
        </w:rPr>
        <w:t>Перфиловсий</w:t>
      </w:r>
      <w:proofErr w:type="spellEnd"/>
      <w:r w:rsidRPr="00E2764A">
        <w:rPr>
          <w:rFonts w:ascii="Times New Roman" w:eastAsia="Times New Roman" w:hAnsi="Times New Roman" w:cs="Times New Roman"/>
          <w:sz w:val="28"/>
          <w:szCs w:val="28"/>
          <w:lang w:eastAsia="ru-RU"/>
        </w:rPr>
        <w:t xml:space="preserve"> вестник» и разместить на официальном сайте администрации Перфиловского сельского поселения в информационно-телекоммуникационной</w:t>
      </w:r>
      <w:r w:rsidRPr="00E2764A">
        <w:rPr>
          <w:rFonts w:ascii="Times New Roman" w:eastAsia="Times New Roman" w:hAnsi="Times New Roman" w:cs="Times New Roman"/>
          <w:sz w:val="26"/>
          <w:szCs w:val="26"/>
          <w:lang w:eastAsia="ru-RU"/>
        </w:rPr>
        <w:t xml:space="preserve"> </w:t>
      </w:r>
      <w:r w:rsidRPr="00E2764A">
        <w:rPr>
          <w:rFonts w:ascii="Times New Roman" w:eastAsia="Times New Roman" w:hAnsi="Times New Roman" w:cs="Times New Roman"/>
          <w:sz w:val="28"/>
          <w:szCs w:val="28"/>
          <w:lang w:eastAsia="ru-RU"/>
        </w:rPr>
        <w:t>сети «Интернет».</w:t>
      </w:r>
    </w:p>
    <w:p w:rsidR="00E2764A" w:rsidRPr="00E2764A" w:rsidRDefault="00E2764A" w:rsidP="00E2764A">
      <w:pPr>
        <w:tabs>
          <w:tab w:val="left" w:pos="426"/>
          <w:tab w:val="num" w:pos="851"/>
        </w:tabs>
        <w:spacing w:after="0" w:line="240" w:lineRule="auto"/>
        <w:jc w:val="both"/>
        <w:rPr>
          <w:rFonts w:ascii="Times New Roman" w:eastAsia="Times New Roman" w:hAnsi="Times New Roman" w:cs="Times New Roman"/>
          <w:sz w:val="28"/>
          <w:szCs w:val="28"/>
          <w:lang w:eastAsia="ru-RU"/>
        </w:rPr>
      </w:pPr>
    </w:p>
    <w:p w:rsidR="00E2764A" w:rsidRPr="00E2764A" w:rsidRDefault="00E2764A" w:rsidP="00E2764A">
      <w:pPr>
        <w:spacing w:after="0" w:line="240" w:lineRule="auto"/>
        <w:ind w:left="360" w:hanging="360"/>
        <w:jc w:val="both"/>
        <w:rPr>
          <w:rFonts w:ascii="Times New Roman" w:eastAsia="Times New Roman" w:hAnsi="Times New Roman" w:cs="Times New Roman"/>
          <w:sz w:val="28"/>
          <w:szCs w:val="28"/>
          <w:lang w:eastAsia="ru-RU"/>
        </w:rPr>
      </w:pPr>
    </w:p>
    <w:p w:rsidR="00E2764A" w:rsidRPr="00E2764A" w:rsidRDefault="00E2764A" w:rsidP="00E2764A">
      <w:pPr>
        <w:spacing w:after="0" w:line="240" w:lineRule="auto"/>
        <w:outlineLvl w:val="0"/>
        <w:rPr>
          <w:rFonts w:ascii="Times New Roman" w:eastAsia="Times New Roman" w:hAnsi="Times New Roman" w:cs="Times New Roman"/>
          <w:sz w:val="28"/>
          <w:szCs w:val="28"/>
          <w:lang w:eastAsia="ru-RU"/>
        </w:rPr>
      </w:pPr>
    </w:p>
    <w:p w:rsidR="001F72E8" w:rsidRDefault="001F72E8" w:rsidP="00E2764A">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E2764A" w:rsidRPr="00E2764A">
        <w:rPr>
          <w:rFonts w:ascii="Times New Roman" w:eastAsia="Times New Roman" w:hAnsi="Times New Roman" w:cs="Times New Roman"/>
          <w:sz w:val="28"/>
          <w:szCs w:val="28"/>
          <w:lang w:eastAsia="ru-RU"/>
        </w:rPr>
        <w:t xml:space="preserve">Перфиловского </w:t>
      </w:r>
    </w:p>
    <w:p w:rsidR="00E2764A" w:rsidRPr="001F72E8" w:rsidRDefault="00E2764A" w:rsidP="00E2764A">
      <w:pPr>
        <w:spacing w:after="0" w:line="240" w:lineRule="auto"/>
        <w:outlineLvl w:val="0"/>
        <w:rPr>
          <w:rFonts w:ascii="Times New Roman" w:eastAsia="Times New Roman" w:hAnsi="Times New Roman" w:cs="Times New Roman"/>
          <w:sz w:val="28"/>
          <w:szCs w:val="28"/>
          <w:lang w:eastAsia="ru-RU"/>
        </w:rPr>
      </w:pPr>
      <w:r w:rsidRPr="00E2764A">
        <w:rPr>
          <w:rFonts w:ascii="Times New Roman" w:eastAsia="Times New Roman" w:hAnsi="Times New Roman" w:cs="Times New Roman"/>
          <w:sz w:val="28"/>
          <w:szCs w:val="28"/>
          <w:lang w:eastAsia="ru-RU"/>
        </w:rPr>
        <w:t xml:space="preserve">сельского поселения </w:t>
      </w:r>
      <w:r w:rsidRPr="00E2764A">
        <w:rPr>
          <w:rFonts w:ascii="Times New Roman" w:eastAsia="Times New Roman" w:hAnsi="Times New Roman" w:cs="Times New Roman"/>
          <w:sz w:val="28"/>
          <w:szCs w:val="28"/>
          <w:lang w:eastAsia="ru-RU"/>
        </w:rPr>
        <w:tab/>
        <w:t xml:space="preserve">                              </w:t>
      </w:r>
      <w:r w:rsidR="001F72E8">
        <w:rPr>
          <w:rFonts w:ascii="Times New Roman" w:eastAsia="Times New Roman" w:hAnsi="Times New Roman" w:cs="Times New Roman"/>
          <w:sz w:val="28"/>
          <w:szCs w:val="28"/>
          <w:lang w:eastAsia="ru-RU"/>
        </w:rPr>
        <w:t xml:space="preserve">                                    </w:t>
      </w:r>
      <w:r w:rsidRPr="00E2764A">
        <w:rPr>
          <w:rFonts w:ascii="Times New Roman" w:eastAsia="Times New Roman" w:hAnsi="Times New Roman" w:cs="Times New Roman"/>
          <w:sz w:val="28"/>
          <w:szCs w:val="28"/>
          <w:lang w:eastAsia="ru-RU"/>
        </w:rPr>
        <w:t xml:space="preserve">  С.Н. Риттер</w:t>
      </w:r>
    </w:p>
    <w:p w:rsidR="00B13337" w:rsidRDefault="00B13337"/>
    <w:p w:rsidR="00E2764A" w:rsidRDefault="00E2764A"/>
    <w:p w:rsidR="00E2764A" w:rsidRDefault="00E2764A"/>
    <w:p w:rsidR="00E2764A" w:rsidRDefault="00E2764A"/>
    <w:p w:rsidR="00E2764A" w:rsidRDefault="00E2764A"/>
    <w:tbl>
      <w:tblPr>
        <w:tblW w:w="10080" w:type="dxa"/>
        <w:tblInd w:w="93" w:type="dxa"/>
        <w:tblLook w:val="04A0" w:firstRow="1" w:lastRow="0" w:firstColumn="1" w:lastColumn="0" w:noHBand="0" w:noVBand="1"/>
      </w:tblPr>
      <w:tblGrid>
        <w:gridCol w:w="6172"/>
        <w:gridCol w:w="3908"/>
      </w:tblGrid>
      <w:tr w:rsidR="00E2764A" w:rsidRPr="00E2764A" w:rsidTr="00E2764A">
        <w:trPr>
          <w:trHeight w:val="255"/>
        </w:trPr>
        <w:tc>
          <w:tcPr>
            <w:tcW w:w="6172" w:type="dxa"/>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center"/>
              <w:rPr>
                <w:rFonts w:ascii="Arial CYR" w:eastAsia="Times New Roman" w:hAnsi="Arial CYR" w:cs="Arial CYR"/>
                <w:sz w:val="18"/>
                <w:szCs w:val="18"/>
                <w:lang w:eastAsia="ru-RU"/>
              </w:rPr>
            </w:pPr>
          </w:p>
        </w:tc>
        <w:tc>
          <w:tcPr>
            <w:tcW w:w="3908" w:type="dxa"/>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center"/>
              <w:rPr>
                <w:rFonts w:ascii="Arial CYR" w:eastAsia="Times New Roman" w:hAnsi="Arial CYR" w:cs="Arial CYR"/>
                <w:sz w:val="18"/>
                <w:szCs w:val="18"/>
                <w:lang w:eastAsia="ru-RU"/>
              </w:rPr>
            </w:pPr>
          </w:p>
        </w:tc>
      </w:tr>
      <w:tr w:rsidR="00E2764A" w:rsidRPr="00E2764A" w:rsidTr="00E2764A">
        <w:trPr>
          <w:trHeight w:val="25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Приложение № 1</w:t>
            </w:r>
          </w:p>
        </w:tc>
      </w:tr>
      <w:tr w:rsidR="00E2764A" w:rsidRPr="00E2764A" w:rsidTr="00E2764A">
        <w:trPr>
          <w:trHeight w:val="25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к решению Думы Перфиловского</w:t>
            </w:r>
          </w:p>
        </w:tc>
      </w:tr>
      <w:tr w:rsidR="00E2764A" w:rsidRPr="00E2764A" w:rsidTr="00E2764A">
        <w:trPr>
          <w:trHeight w:val="25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сельского поселения "О бюджете Перфиловского</w:t>
            </w:r>
          </w:p>
        </w:tc>
      </w:tr>
      <w:tr w:rsidR="00E2764A" w:rsidRPr="00E2764A" w:rsidTr="00E2764A">
        <w:trPr>
          <w:trHeight w:val="270"/>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муниципального образования на 2019 год</w:t>
            </w:r>
          </w:p>
        </w:tc>
      </w:tr>
      <w:tr w:rsidR="00E2764A" w:rsidRPr="00E2764A" w:rsidTr="00E2764A">
        <w:trPr>
          <w:trHeight w:val="270"/>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и на плановый период 2020 и 2021 годов"</w:t>
            </w:r>
          </w:p>
        </w:tc>
      </w:tr>
      <w:tr w:rsidR="00E2764A" w:rsidRPr="00E2764A" w:rsidTr="00E2764A">
        <w:trPr>
          <w:trHeight w:val="285"/>
        </w:trPr>
        <w:tc>
          <w:tcPr>
            <w:tcW w:w="10080" w:type="dxa"/>
            <w:gridSpan w:val="2"/>
            <w:tcBorders>
              <w:top w:val="nil"/>
              <w:left w:val="nil"/>
              <w:bottom w:val="nil"/>
              <w:right w:val="nil"/>
            </w:tcBorders>
            <w:shd w:val="clear" w:color="auto" w:fill="auto"/>
            <w:noWrap/>
            <w:vAlign w:val="bottom"/>
            <w:hideMark/>
          </w:tcPr>
          <w:p w:rsidR="00E2764A" w:rsidRPr="00E2764A" w:rsidRDefault="00E2764A" w:rsidP="00E2764A">
            <w:pPr>
              <w:spacing w:after="0" w:line="240" w:lineRule="auto"/>
              <w:jc w:val="center"/>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w:t>
            </w:r>
            <w:r>
              <w:rPr>
                <w:rFonts w:ascii="Arial CYR" w:eastAsia="Times New Roman" w:hAnsi="Arial CYR" w:cs="Arial CYR"/>
                <w:sz w:val="18"/>
                <w:szCs w:val="18"/>
                <w:lang w:eastAsia="ru-RU"/>
              </w:rPr>
              <w:t xml:space="preserve">                                                                                                        </w:t>
            </w:r>
            <w:r w:rsidRPr="00E2764A">
              <w:rPr>
                <w:rFonts w:ascii="Arial CYR" w:eastAsia="Times New Roman" w:hAnsi="Arial CYR" w:cs="Arial CYR"/>
                <w:sz w:val="18"/>
                <w:szCs w:val="18"/>
                <w:lang w:eastAsia="ru-RU"/>
              </w:rPr>
              <w:t xml:space="preserve"> от                 2018г. №   </w:t>
            </w:r>
          </w:p>
        </w:tc>
      </w:tr>
      <w:tr w:rsidR="00E2764A" w:rsidRPr="00E2764A" w:rsidTr="00E2764A">
        <w:trPr>
          <w:trHeight w:val="285"/>
        </w:trPr>
        <w:tc>
          <w:tcPr>
            <w:tcW w:w="10080" w:type="dxa"/>
            <w:gridSpan w:val="2"/>
            <w:tcBorders>
              <w:top w:val="nil"/>
              <w:left w:val="nil"/>
              <w:bottom w:val="nil"/>
              <w:right w:val="nil"/>
            </w:tcBorders>
            <w:shd w:val="clear" w:color="auto" w:fill="auto"/>
            <w:noWrap/>
            <w:vAlign w:val="bottom"/>
          </w:tcPr>
          <w:p w:rsidR="00E2764A" w:rsidRPr="00E2764A" w:rsidRDefault="00E2764A" w:rsidP="00E2764A">
            <w:pPr>
              <w:spacing w:after="0" w:line="240" w:lineRule="auto"/>
              <w:rPr>
                <w:rFonts w:ascii="Arial CYR" w:eastAsia="Times New Roman" w:hAnsi="Arial CYR" w:cs="Arial CYR"/>
                <w:sz w:val="18"/>
                <w:szCs w:val="18"/>
                <w:lang w:eastAsia="ru-RU"/>
              </w:rPr>
            </w:pPr>
          </w:p>
        </w:tc>
      </w:tr>
    </w:tbl>
    <w:p w:rsidR="00E2764A" w:rsidRDefault="00E2764A" w:rsidP="00E2764A">
      <w:r w:rsidRPr="00E2764A">
        <w:rPr>
          <w:noProof/>
          <w:lang w:eastAsia="ru-RU"/>
        </w:rPr>
        <w:drawing>
          <wp:inline distT="0" distB="0" distL="0" distR="0" wp14:anchorId="758EE618" wp14:editId="061E1192">
            <wp:extent cx="6119495" cy="8300767"/>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8300767"/>
                    </a:xfrm>
                    <a:prstGeom prst="rect">
                      <a:avLst/>
                    </a:prstGeom>
                    <a:noFill/>
                    <a:ln>
                      <a:noFill/>
                    </a:ln>
                  </pic:spPr>
                </pic:pic>
              </a:graphicData>
            </a:graphic>
          </wp:inline>
        </w:drawing>
      </w:r>
    </w:p>
    <w:p w:rsidR="00E2764A" w:rsidRDefault="00E2764A" w:rsidP="00E2764A">
      <w:r w:rsidRPr="00E2764A">
        <w:rPr>
          <w:noProof/>
          <w:lang w:eastAsia="ru-RU"/>
        </w:rPr>
        <w:lastRenderedPageBreak/>
        <w:drawing>
          <wp:inline distT="0" distB="0" distL="0" distR="0" wp14:anchorId="31EEECEF" wp14:editId="36045E33">
            <wp:extent cx="6119495" cy="8946365"/>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8946365"/>
                    </a:xfrm>
                    <a:prstGeom prst="rect">
                      <a:avLst/>
                    </a:prstGeom>
                    <a:noFill/>
                    <a:ln>
                      <a:noFill/>
                    </a:ln>
                  </pic:spPr>
                </pic:pic>
              </a:graphicData>
            </a:graphic>
          </wp:inline>
        </w:drawing>
      </w:r>
    </w:p>
    <w:p w:rsidR="00E2764A" w:rsidRDefault="00E2764A" w:rsidP="00E2764A"/>
    <w:p w:rsidR="00E2764A" w:rsidRDefault="00E2764A" w:rsidP="00E2764A"/>
    <w:tbl>
      <w:tblPr>
        <w:tblW w:w="21150" w:type="dxa"/>
        <w:tblInd w:w="93" w:type="dxa"/>
        <w:tblLayout w:type="fixed"/>
        <w:tblLook w:val="0000" w:firstRow="0" w:lastRow="0" w:firstColumn="0" w:lastColumn="0" w:noHBand="0" w:noVBand="0"/>
      </w:tblPr>
      <w:tblGrid>
        <w:gridCol w:w="10221"/>
        <w:gridCol w:w="10929"/>
      </w:tblGrid>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p>
          <w:p w:rsidR="00E2764A" w:rsidRPr="00E2764A" w:rsidRDefault="00E2764A" w:rsidP="00E2764A">
            <w:pPr>
              <w:spacing w:after="0" w:line="240" w:lineRule="auto"/>
              <w:jc w:val="right"/>
              <w:rPr>
                <w:rFonts w:ascii="Arial CYR" w:eastAsia="Times New Roman" w:hAnsi="Arial CYR" w:cs="Arial CYR"/>
                <w:sz w:val="18"/>
                <w:szCs w:val="18"/>
                <w:lang w:val="en-US" w:eastAsia="ru-RU"/>
              </w:rPr>
            </w:pPr>
            <w:r w:rsidRPr="00E2764A">
              <w:rPr>
                <w:rFonts w:ascii="Arial CYR" w:eastAsia="Times New Roman" w:hAnsi="Arial CYR" w:cs="Arial CYR"/>
                <w:sz w:val="18"/>
                <w:szCs w:val="18"/>
                <w:lang w:eastAsia="ru-RU"/>
              </w:rPr>
              <w:t xml:space="preserve">                                                                 Приложение № </w:t>
            </w:r>
            <w:r w:rsidRPr="00E2764A">
              <w:rPr>
                <w:rFonts w:ascii="Arial CYR" w:eastAsia="Times New Roman" w:hAnsi="Arial CYR" w:cs="Arial CYR"/>
                <w:sz w:val="18"/>
                <w:szCs w:val="18"/>
                <w:lang w:val="en-US" w:eastAsia="ru-RU"/>
              </w:rPr>
              <w:t>3</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Приложение № 3</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к решению Думы Перфиловского </w:t>
            </w:r>
            <w:proofErr w:type="gramStart"/>
            <w:r w:rsidRPr="00E2764A">
              <w:rPr>
                <w:rFonts w:ascii="Arial CYR" w:eastAsia="Times New Roman" w:hAnsi="Arial CYR" w:cs="Arial CYR"/>
                <w:sz w:val="18"/>
                <w:szCs w:val="18"/>
                <w:lang w:eastAsia="ru-RU"/>
              </w:rPr>
              <w:t>сельского</w:t>
            </w:r>
            <w:proofErr w:type="gramEnd"/>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к решению Думы Перфиловского</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поселения "О бюджете Перфиловского</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сельского поселения "О бюджете Перфиловского</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муниципального образования на 201</w:t>
            </w:r>
            <w:r w:rsidRPr="00E2764A">
              <w:rPr>
                <w:rFonts w:ascii="Arial CYR" w:eastAsia="Times New Roman" w:hAnsi="Arial CYR" w:cs="Arial CYR"/>
                <w:sz w:val="18"/>
                <w:szCs w:val="18"/>
                <w:lang w:val="en-US" w:eastAsia="ru-RU"/>
              </w:rPr>
              <w:t>9</w:t>
            </w:r>
            <w:r w:rsidRPr="00E2764A">
              <w:rPr>
                <w:rFonts w:ascii="Arial CYR" w:eastAsia="Times New Roman" w:hAnsi="Arial CYR" w:cs="Arial CYR"/>
                <w:sz w:val="18"/>
                <w:szCs w:val="18"/>
                <w:lang w:eastAsia="ru-RU"/>
              </w:rPr>
              <w:t xml:space="preserve"> год</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муниципального образования на 2014 год</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и на плановый период 2020 и 2021 годов"</w:t>
            </w: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right"/>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и на плановый период 2015 и 2016 годов"</w:t>
            </w:r>
          </w:p>
        </w:tc>
      </w:tr>
      <w:tr w:rsidR="00E2764A" w:rsidRPr="00E2764A" w:rsidTr="00E2764A">
        <w:trPr>
          <w:trHeight w:val="255"/>
        </w:trPr>
        <w:tc>
          <w:tcPr>
            <w:tcW w:w="10221" w:type="dxa"/>
            <w:tcBorders>
              <w:top w:val="nil"/>
              <w:left w:val="nil"/>
              <w:bottom w:val="nil"/>
              <w:right w:val="nil"/>
            </w:tcBorders>
            <w:vAlign w:val="bottom"/>
          </w:tcPr>
          <w:p w:rsidR="00E2764A" w:rsidRPr="00E2764A" w:rsidRDefault="00E2764A" w:rsidP="00E2764A">
            <w:pPr>
              <w:spacing w:after="0" w:line="240" w:lineRule="auto"/>
              <w:jc w:val="center"/>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от                 201</w:t>
            </w:r>
            <w:r w:rsidRPr="00E2764A">
              <w:rPr>
                <w:rFonts w:ascii="Arial CYR" w:eastAsia="Times New Roman" w:hAnsi="Arial CYR" w:cs="Arial CYR"/>
                <w:sz w:val="18"/>
                <w:szCs w:val="18"/>
                <w:lang w:val="en-US" w:eastAsia="ru-RU"/>
              </w:rPr>
              <w:t>8</w:t>
            </w:r>
            <w:r w:rsidRPr="00E2764A">
              <w:rPr>
                <w:rFonts w:ascii="Arial CYR" w:eastAsia="Times New Roman" w:hAnsi="Arial CYR" w:cs="Arial CYR"/>
                <w:sz w:val="18"/>
                <w:szCs w:val="18"/>
                <w:lang w:eastAsia="ru-RU"/>
              </w:rPr>
              <w:t>г. №</w:t>
            </w:r>
          </w:p>
          <w:p w:rsidR="00E2764A" w:rsidRPr="00E2764A" w:rsidRDefault="00E2764A" w:rsidP="00E2764A">
            <w:pPr>
              <w:spacing w:after="0" w:line="240" w:lineRule="auto"/>
              <w:rPr>
                <w:rFonts w:ascii="Arial CYR" w:eastAsia="Times New Roman" w:hAnsi="Arial CYR" w:cs="Arial CYR"/>
                <w:sz w:val="18"/>
                <w:szCs w:val="18"/>
                <w:lang w:val="en-US" w:eastAsia="ru-RU"/>
              </w:rPr>
            </w:pPr>
          </w:p>
        </w:tc>
        <w:tc>
          <w:tcPr>
            <w:tcW w:w="10929" w:type="dxa"/>
            <w:tcBorders>
              <w:top w:val="nil"/>
              <w:left w:val="nil"/>
              <w:bottom w:val="nil"/>
              <w:right w:val="nil"/>
            </w:tcBorders>
            <w:shd w:val="clear" w:color="auto" w:fill="auto"/>
            <w:noWrap/>
            <w:vAlign w:val="bottom"/>
          </w:tcPr>
          <w:p w:rsidR="00E2764A" w:rsidRPr="00E2764A" w:rsidRDefault="00E2764A" w:rsidP="00E2764A">
            <w:pPr>
              <w:spacing w:after="0" w:line="240" w:lineRule="auto"/>
              <w:jc w:val="center"/>
              <w:rPr>
                <w:rFonts w:ascii="Arial CYR" w:eastAsia="Times New Roman" w:hAnsi="Arial CYR" w:cs="Arial CYR"/>
                <w:sz w:val="18"/>
                <w:szCs w:val="18"/>
                <w:lang w:eastAsia="ru-RU"/>
              </w:rPr>
            </w:pPr>
            <w:r w:rsidRPr="00E2764A">
              <w:rPr>
                <w:rFonts w:ascii="Arial CYR" w:eastAsia="Times New Roman" w:hAnsi="Arial CYR" w:cs="Arial CYR"/>
                <w:sz w:val="18"/>
                <w:szCs w:val="18"/>
                <w:lang w:eastAsia="ru-RU"/>
              </w:rPr>
              <w:t xml:space="preserve">                                                                                                                                                          от                 2013г. №   </w:t>
            </w:r>
          </w:p>
        </w:tc>
      </w:tr>
    </w:tbl>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Перечень</w:t>
      </w:r>
    </w:p>
    <w:p w:rsidR="00E2764A" w:rsidRPr="00E2764A" w:rsidRDefault="00E2764A" w:rsidP="00E2764A">
      <w:pPr>
        <w:spacing w:after="0" w:line="240" w:lineRule="auto"/>
        <w:jc w:val="center"/>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главных администраторов доходов бюджета Перфиловского муниципального образования - органов местного самоуправления</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5954"/>
      </w:tblGrid>
      <w:tr w:rsidR="00E2764A" w:rsidRPr="00E2764A" w:rsidTr="00E2764A">
        <w:tc>
          <w:tcPr>
            <w:tcW w:w="4111" w:type="dxa"/>
            <w:gridSpan w:val="2"/>
            <w:tcBorders>
              <w:top w:val="single" w:sz="4" w:space="0" w:color="auto"/>
              <w:left w:val="single" w:sz="4" w:space="0" w:color="auto"/>
              <w:bottom w:val="single" w:sz="4" w:space="0" w:color="auto"/>
              <w:right w:val="single" w:sz="4" w:space="0" w:color="auto"/>
            </w:tcBorders>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Код бюджетной классификации Российской Федерации</w:t>
            </w:r>
          </w:p>
        </w:tc>
        <w:tc>
          <w:tcPr>
            <w:tcW w:w="5954" w:type="dxa"/>
            <w:vMerge w:val="restart"/>
            <w:tcBorders>
              <w:top w:val="single" w:sz="4" w:space="0" w:color="auto"/>
              <w:left w:val="single" w:sz="4" w:space="0" w:color="auto"/>
              <w:right w:val="single" w:sz="4" w:space="0" w:color="auto"/>
            </w:tcBorders>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Наименование главного администратора доходов бюджета сельского поселения</w:t>
            </w:r>
          </w:p>
        </w:tc>
      </w:tr>
      <w:tr w:rsidR="00E2764A" w:rsidRPr="00E2764A" w:rsidTr="00E2764A">
        <w:tc>
          <w:tcPr>
            <w:tcW w:w="1418" w:type="dxa"/>
            <w:tcBorders>
              <w:top w:val="single" w:sz="4" w:space="0" w:color="auto"/>
              <w:left w:val="single" w:sz="4" w:space="0" w:color="auto"/>
              <w:bottom w:val="single" w:sz="4" w:space="0" w:color="auto"/>
              <w:right w:val="single" w:sz="4" w:space="0" w:color="auto"/>
            </w:tcBorders>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главного администратора доходов</w:t>
            </w:r>
          </w:p>
        </w:tc>
        <w:tc>
          <w:tcPr>
            <w:tcW w:w="2693" w:type="dxa"/>
            <w:tcBorders>
              <w:top w:val="single" w:sz="4" w:space="0" w:color="auto"/>
              <w:left w:val="single" w:sz="4" w:space="0" w:color="auto"/>
              <w:bottom w:val="single" w:sz="4" w:space="0" w:color="auto"/>
              <w:right w:val="single" w:sz="4" w:space="0" w:color="auto"/>
            </w:tcBorders>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доходов сельского поселения</w:t>
            </w:r>
          </w:p>
        </w:tc>
        <w:tc>
          <w:tcPr>
            <w:tcW w:w="5954" w:type="dxa"/>
            <w:vMerge/>
            <w:tcBorders>
              <w:left w:val="single" w:sz="4" w:space="0" w:color="auto"/>
              <w:bottom w:val="single" w:sz="4" w:space="0" w:color="auto"/>
              <w:right w:val="single" w:sz="4" w:space="0" w:color="auto"/>
            </w:tcBorders>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p>
        </w:tc>
        <w:tc>
          <w:tcPr>
            <w:tcW w:w="5954" w:type="dxa"/>
          </w:tcPr>
          <w:p w:rsidR="00E2764A" w:rsidRPr="00E2764A" w:rsidRDefault="00E2764A" w:rsidP="00E2764A">
            <w:pPr>
              <w:spacing w:after="0" w:line="240" w:lineRule="auto"/>
              <w:rPr>
                <w:rFonts w:ascii="Times New Roman" w:eastAsia="Times New Roman" w:hAnsi="Times New Roman" w:cs="Times New Roman"/>
                <w:b/>
                <w:sz w:val="24"/>
                <w:szCs w:val="24"/>
                <w:lang w:eastAsia="ru-RU"/>
              </w:rPr>
            </w:pPr>
            <w:r w:rsidRPr="00E2764A">
              <w:rPr>
                <w:rFonts w:ascii="Times New Roman" w:eastAsia="Times New Roman" w:hAnsi="Times New Roman" w:cs="Times New Roman"/>
                <w:b/>
                <w:sz w:val="24"/>
                <w:szCs w:val="24"/>
                <w:lang w:eastAsia="ru-RU"/>
              </w:rPr>
              <w:t xml:space="preserve">Администрация Перфиловского сельского поселения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1 08 04020 01 1000 110</w:t>
            </w:r>
          </w:p>
        </w:tc>
        <w:tc>
          <w:tcPr>
            <w:tcW w:w="5954" w:type="dxa"/>
          </w:tcPr>
          <w:p w:rsidR="00E2764A" w:rsidRPr="00E2764A" w:rsidRDefault="00E2764A" w:rsidP="00E2764A">
            <w:pPr>
              <w:keepNext/>
              <w:spacing w:after="0" w:line="240" w:lineRule="auto"/>
              <w:jc w:val="both"/>
              <w:outlineLvl w:val="1"/>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1 08 04020 01 </w:t>
            </w:r>
            <w:r w:rsidRPr="00E2764A">
              <w:rPr>
                <w:rFonts w:ascii="Times New Roman" w:eastAsia="Times New Roman" w:hAnsi="Times New Roman" w:cs="Times New Roman"/>
                <w:sz w:val="24"/>
                <w:szCs w:val="24"/>
                <w:lang w:val="en-US" w:eastAsia="ru-RU"/>
              </w:rPr>
              <w:t>4</w:t>
            </w:r>
            <w:r w:rsidRPr="00E2764A">
              <w:rPr>
                <w:rFonts w:ascii="Times New Roman" w:eastAsia="Times New Roman" w:hAnsi="Times New Roman" w:cs="Times New Roman"/>
                <w:sz w:val="24"/>
                <w:szCs w:val="24"/>
                <w:lang w:eastAsia="ru-RU"/>
              </w:rPr>
              <w:t>000 110</w:t>
            </w:r>
          </w:p>
        </w:tc>
        <w:tc>
          <w:tcPr>
            <w:tcW w:w="5954" w:type="dxa"/>
          </w:tcPr>
          <w:p w:rsidR="00E2764A" w:rsidRPr="00E2764A" w:rsidRDefault="00E2764A" w:rsidP="00E2764A">
            <w:pPr>
              <w:keepNext/>
              <w:spacing w:after="0" w:line="240" w:lineRule="auto"/>
              <w:jc w:val="both"/>
              <w:outlineLvl w:val="1"/>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1 11 05025 10 0000 120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2764A">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1 11 050</w:t>
            </w:r>
            <w:r w:rsidRPr="00E2764A">
              <w:rPr>
                <w:rFonts w:ascii="Times New Roman" w:eastAsia="Times New Roman" w:hAnsi="Times New Roman" w:cs="Times New Roman"/>
                <w:sz w:val="24"/>
                <w:szCs w:val="24"/>
                <w:lang w:val="en-US" w:eastAsia="ru-RU"/>
              </w:rPr>
              <w:t>3</w:t>
            </w:r>
            <w:r w:rsidRPr="00E2764A">
              <w:rPr>
                <w:rFonts w:ascii="Times New Roman" w:eastAsia="Times New Roman" w:hAnsi="Times New Roman" w:cs="Times New Roman"/>
                <w:sz w:val="24"/>
                <w:szCs w:val="24"/>
                <w:lang w:eastAsia="ru-RU"/>
              </w:rPr>
              <w:t>5 10 0000 120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1 11 09045 10 0000 120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w:t>
            </w:r>
            <w:r w:rsidRPr="00E2764A">
              <w:rPr>
                <w:rFonts w:ascii="Times New Roman" w:eastAsia="Times New Roman" w:hAnsi="Times New Roman" w:cs="Times New Roman"/>
                <w:sz w:val="24"/>
                <w:szCs w:val="24"/>
                <w:lang w:val="en-US" w:eastAsia="ru-RU"/>
              </w:rPr>
              <w:t>1995</w:t>
            </w:r>
            <w:r w:rsidRPr="00E2764A">
              <w:rPr>
                <w:rFonts w:ascii="Times New Roman" w:eastAsia="Times New Roman" w:hAnsi="Times New Roman" w:cs="Times New Roman"/>
                <w:sz w:val="24"/>
                <w:szCs w:val="24"/>
                <w:lang w:eastAsia="ru-RU"/>
              </w:rPr>
              <w:t xml:space="preserve"> 10 0001 130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w:t>
            </w:r>
            <w:r w:rsidRPr="00E2764A">
              <w:rPr>
                <w:rFonts w:ascii="Times New Roman" w:eastAsia="Times New Roman" w:hAnsi="Times New Roman" w:cs="Times New Roman"/>
                <w:sz w:val="24"/>
                <w:szCs w:val="24"/>
                <w:lang w:val="en-US" w:eastAsia="ru-RU"/>
              </w:rPr>
              <w:t>1995</w:t>
            </w:r>
            <w:r w:rsidRPr="00E2764A">
              <w:rPr>
                <w:rFonts w:ascii="Times New Roman" w:eastAsia="Times New Roman" w:hAnsi="Times New Roman" w:cs="Times New Roman"/>
                <w:sz w:val="24"/>
                <w:szCs w:val="24"/>
                <w:lang w:eastAsia="ru-RU"/>
              </w:rPr>
              <w:t xml:space="preserve"> 10 0002 130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 (прочие поступления)</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1 13 02995 10 000</w:t>
            </w:r>
            <w:r w:rsidRPr="00E2764A">
              <w:rPr>
                <w:rFonts w:ascii="Times New Roman" w:eastAsia="Times New Roman" w:hAnsi="Times New Roman" w:cs="Times New Roman"/>
                <w:sz w:val="24"/>
                <w:szCs w:val="24"/>
                <w:lang w:val="en-US" w:eastAsia="ru-RU"/>
              </w:rPr>
              <w:t>3</w:t>
            </w:r>
            <w:r w:rsidRPr="00E2764A">
              <w:rPr>
                <w:rFonts w:ascii="Times New Roman" w:eastAsia="Times New Roman" w:hAnsi="Times New Roman" w:cs="Times New Roman"/>
                <w:sz w:val="24"/>
                <w:szCs w:val="24"/>
                <w:lang w:eastAsia="ru-RU"/>
              </w:rPr>
              <w:t xml:space="preserve">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компенсации затрат бюджетов сельских поселений (дебиторская задолженность прошлых лет)</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lastRenderedPageBreak/>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1 13 02995 10 0002 130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доходы от компенсации затрат бюджетов сельских поселений (прочие поступления)</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1 14 02052 10 0000 410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1 14 02053 10 0000 410</w:t>
            </w:r>
          </w:p>
        </w:tc>
        <w:tc>
          <w:tcPr>
            <w:tcW w:w="5954" w:type="dxa"/>
          </w:tcPr>
          <w:p w:rsidR="00E2764A" w:rsidRPr="00E2764A" w:rsidRDefault="00E2764A" w:rsidP="00E276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1 14 06025 10 0000 430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1 16 23051 10 0000 140</w:t>
            </w:r>
          </w:p>
        </w:tc>
        <w:tc>
          <w:tcPr>
            <w:tcW w:w="5954" w:type="dxa"/>
          </w:tcPr>
          <w:p w:rsidR="00E2764A" w:rsidRPr="00E2764A" w:rsidRDefault="00E2764A" w:rsidP="00E2764A">
            <w:pPr>
              <w:spacing w:after="0" w:line="240" w:lineRule="auto"/>
              <w:ind w:left="34"/>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1 16 23052 10 0000 140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1 16 </w:t>
            </w:r>
            <w:r w:rsidRPr="00E2764A">
              <w:rPr>
                <w:rFonts w:ascii="Times New Roman" w:eastAsia="Times New Roman" w:hAnsi="Times New Roman" w:cs="Times New Roman"/>
                <w:sz w:val="24"/>
                <w:szCs w:val="24"/>
                <w:lang w:val="en-US" w:eastAsia="ru-RU"/>
              </w:rPr>
              <w:t>3</w:t>
            </w:r>
            <w:r w:rsidRPr="00E2764A">
              <w:rPr>
                <w:rFonts w:ascii="Times New Roman" w:eastAsia="Times New Roman" w:hAnsi="Times New Roman" w:cs="Times New Roman"/>
                <w:sz w:val="24"/>
                <w:szCs w:val="24"/>
                <w:lang w:eastAsia="ru-RU"/>
              </w:rPr>
              <w:t>305</w:t>
            </w:r>
            <w:r w:rsidRPr="00E2764A">
              <w:rPr>
                <w:rFonts w:ascii="Times New Roman" w:eastAsia="Times New Roman" w:hAnsi="Times New Roman" w:cs="Times New Roman"/>
                <w:sz w:val="24"/>
                <w:szCs w:val="24"/>
                <w:lang w:val="en-US" w:eastAsia="ru-RU"/>
              </w:rPr>
              <w:t>0</w:t>
            </w:r>
            <w:r w:rsidRPr="00E2764A">
              <w:rPr>
                <w:rFonts w:ascii="Times New Roman" w:eastAsia="Times New Roman" w:hAnsi="Times New Roman" w:cs="Times New Roman"/>
                <w:sz w:val="24"/>
                <w:szCs w:val="24"/>
                <w:lang w:eastAsia="ru-RU"/>
              </w:rPr>
              <w:t xml:space="preserve"> 10 0000 140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 xml:space="preserve">1 16 </w:t>
            </w:r>
            <w:r w:rsidRPr="00E2764A">
              <w:rPr>
                <w:rFonts w:ascii="Times New Roman" w:eastAsia="Times New Roman" w:hAnsi="Times New Roman" w:cs="Times New Roman"/>
                <w:sz w:val="24"/>
                <w:szCs w:val="24"/>
                <w:lang w:val="en-US" w:eastAsia="ru-RU"/>
              </w:rPr>
              <w:t>51040</w:t>
            </w:r>
            <w:r w:rsidRPr="00E2764A">
              <w:rPr>
                <w:rFonts w:ascii="Times New Roman" w:eastAsia="Times New Roman" w:hAnsi="Times New Roman" w:cs="Times New Roman"/>
                <w:sz w:val="24"/>
                <w:szCs w:val="24"/>
                <w:lang w:eastAsia="ru-RU"/>
              </w:rPr>
              <w:t xml:space="preserve"> </w:t>
            </w:r>
            <w:r w:rsidRPr="00E2764A">
              <w:rPr>
                <w:rFonts w:ascii="Times New Roman" w:eastAsia="Times New Roman" w:hAnsi="Times New Roman" w:cs="Times New Roman"/>
                <w:sz w:val="24"/>
                <w:szCs w:val="24"/>
                <w:lang w:val="en-US" w:eastAsia="ru-RU"/>
              </w:rPr>
              <w:t>02</w:t>
            </w:r>
            <w:r w:rsidRPr="00E2764A">
              <w:rPr>
                <w:rFonts w:ascii="Times New Roman" w:eastAsia="Times New Roman" w:hAnsi="Times New Roman" w:cs="Times New Roman"/>
                <w:sz w:val="24"/>
                <w:szCs w:val="24"/>
                <w:lang w:eastAsia="ru-RU"/>
              </w:rPr>
              <w:t xml:space="preserve"> 0000 140</w:t>
            </w:r>
          </w:p>
        </w:tc>
        <w:tc>
          <w:tcPr>
            <w:tcW w:w="5954" w:type="dxa"/>
          </w:tcPr>
          <w:p w:rsidR="00E2764A" w:rsidRPr="00E2764A" w:rsidRDefault="00E2764A" w:rsidP="00E2764A">
            <w:pPr>
              <w:spacing w:after="0" w:line="240" w:lineRule="auto"/>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tabs>
                <w:tab w:val="left" w:pos="176"/>
              </w:tabs>
              <w:spacing w:after="0" w:line="240" w:lineRule="auto"/>
              <w:jc w:val="center"/>
              <w:rPr>
                <w:rFonts w:ascii="Times New Roman" w:eastAsia="Times New Roman" w:hAnsi="Times New Roman" w:cs="Times New Roman"/>
                <w:color w:val="FFFFFF"/>
                <w:sz w:val="24"/>
                <w:szCs w:val="24"/>
                <w:lang w:eastAsia="ru-RU"/>
              </w:rPr>
            </w:pPr>
            <w:r w:rsidRPr="00E2764A">
              <w:rPr>
                <w:rFonts w:ascii="Times New Roman" w:eastAsia="Times New Roman" w:hAnsi="Times New Roman" w:cs="Times New Roman"/>
                <w:sz w:val="24"/>
                <w:szCs w:val="24"/>
                <w:lang w:eastAsia="ru-RU"/>
              </w:rPr>
              <w:t>1 16 90050 10 0000 140</w:t>
            </w:r>
          </w:p>
        </w:tc>
        <w:tc>
          <w:tcPr>
            <w:tcW w:w="5954" w:type="dxa"/>
          </w:tcPr>
          <w:p w:rsidR="00E2764A" w:rsidRPr="00E2764A" w:rsidRDefault="00E2764A" w:rsidP="00E2764A">
            <w:pPr>
              <w:spacing w:after="0" w:line="240" w:lineRule="auto"/>
              <w:ind w:firstLine="34"/>
              <w:jc w:val="both"/>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1 17 01050 10 0000 180</w:t>
            </w:r>
          </w:p>
        </w:tc>
        <w:tc>
          <w:tcPr>
            <w:tcW w:w="5954" w:type="dxa"/>
            <w:vAlign w:val="center"/>
          </w:tcPr>
          <w:p w:rsidR="00E2764A" w:rsidRPr="00E2764A" w:rsidRDefault="00E2764A" w:rsidP="00E2764A">
            <w:pPr>
              <w:spacing w:after="0" w:line="240" w:lineRule="auto"/>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1 17 05050 10 0000 180</w:t>
            </w:r>
          </w:p>
        </w:tc>
        <w:tc>
          <w:tcPr>
            <w:tcW w:w="5954" w:type="dxa"/>
            <w:vAlign w:val="center"/>
          </w:tcPr>
          <w:p w:rsidR="00E2764A" w:rsidRPr="00E2764A" w:rsidRDefault="00E2764A" w:rsidP="00E2764A">
            <w:pPr>
              <w:spacing w:after="0" w:line="240" w:lineRule="auto"/>
              <w:rPr>
                <w:rFonts w:ascii="Times New Roman" w:eastAsia="Times New Roman" w:hAnsi="Times New Roman" w:cs="Times New Roman"/>
                <w:sz w:val="24"/>
                <w:szCs w:val="24"/>
                <w:lang w:eastAsia="ru-RU"/>
              </w:rPr>
            </w:pPr>
            <w:r w:rsidRPr="00E2764A">
              <w:rPr>
                <w:rFonts w:ascii="Times New Roman" w:eastAsia="Times New Roman" w:hAnsi="Times New Roman" w:cs="Times New Roman"/>
                <w:sz w:val="24"/>
                <w:szCs w:val="24"/>
                <w:lang w:eastAsia="ru-RU"/>
              </w:rPr>
              <w:t>Прочие неналоговые доходы бюджетов сельских поселений</w:t>
            </w:r>
          </w:p>
        </w:tc>
      </w:tr>
      <w:tr w:rsidR="00E2764A" w:rsidRPr="00E2764A" w:rsidTr="00E2764A">
        <w:tc>
          <w:tcPr>
            <w:tcW w:w="1418"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929</w:t>
            </w:r>
          </w:p>
        </w:tc>
        <w:tc>
          <w:tcPr>
            <w:tcW w:w="2693" w:type="dxa"/>
            <w:vAlign w:val="center"/>
          </w:tcPr>
          <w:p w:rsidR="00E2764A" w:rsidRPr="00E2764A" w:rsidRDefault="00E2764A" w:rsidP="00E2764A">
            <w:pPr>
              <w:spacing w:after="0" w:line="240" w:lineRule="auto"/>
              <w:jc w:val="center"/>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val="en-US" w:eastAsia="ru-RU"/>
              </w:rPr>
              <w:t>2 00 00000 00 0000 000</w:t>
            </w:r>
          </w:p>
        </w:tc>
        <w:tc>
          <w:tcPr>
            <w:tcW w:w="5954" w:type="dxa"/>
            <w:vAlign w:val="center"/>
          </w:tcPr>
          <w:p w:rsidR="00E2764A" w:rsidRPr="00E2764A" w:rsidRDefault="00E2764A" w:rsidP="00E2764A">
            <w:pPr>
              <w:spacing w:after="0" w:line="240" w:lineRule="auto"/>
              <w:rPr>
                <w:rFonts w:ascii="Times New Roman" w:eastAsia="Times New Roman" w:hAnsi="Times New Roman" w:cs="Times New Roman"/>
                <w:sz w:val="24"/>
                <w:szCs w:val="24"/>
                <w:lang w:val="en-US" w:eastAsia="ru-RU"/>
              </w:rPr>
            </w:pPr>
            <w:r w:rsidRPr="00E2764A">
              <w:rPr>
                <w:rFonts w:ascii="Times New Roman" w:eastAsia="Times New Roman" w:hAnsi="Times New Roman" w:cs="Times New Roman"/>
                <w:sz w:val="24"/>
                <w:szCs w:val="24"/>
                <w:lang w:eastAsia="ru-RU"/>
              </w:rPr>
              <w:t xml:space="preserve">Безвозмездные поступления  </w:t>
            </w:r>
            <w:r w:rsidRPr="00E2764A">
              <w:rPr>
                <w:rFonts w:ascii="Times New Roman" w:eastAsia="Times New Roman" w:hAnsi="Times New Roman" w:cs="Times New Roman"/>
                <w:sz w:val="24"/>
                <w:szCs w:val="24"/>
                <w:lang w:val="en-US" w:eastAsia="ru-RU"/>
              </w:rPr>
              <w:t>&lt;</w:t>
            </w:r>
            <w:r w:rsidRPr="00E2764A">
              <w:rPr>
                <w:rFonts w:ascii="Times New Roman" w:eastAsia="Times New Roman" w:hAnsi="Times New Roman" w:cs="Times New Roman"/>
                <w:sz w:val="24"/>
                <w:szCs w:val="24"/>
                <w:lang w:eastAsia="ru-RU"/>
              </w:rPr>
              <w:t>1</w:t>
            </w:r>
            <w:r w:rsidRPr="00E2764A">
              <w:rPr>
                <w:rFonts w:ascii="Times New Roman" w:eastAsia="Times New Roman" w:hAnsi="Times New Roman" w:cs="Times New Roman"/>
                <w:sz w:val="24"/>
                <w:szCs w:val="24"/>
                <w:lang w:val="en-US" w:eastAsia="ru-RU"/>
              </w:rPr>
              <w:t>&gt;</w:t>
            </w:r>
            <w:r w:rsidRPr="00E2764A">
              <w:rPr>
                <w:rFonts w:ascii="Times New Roman" w:eastAsia="Times New Roman" w:hAnsi="Times New Roman" w:cs="Times New Roman"/>
                <w:sz w:val="24"/>
                <w:szCs w:val="24"/>
                <w:lang w:eastAsia="ru-RU"/>
              </w:rPr>
              <w:t>,</w:t>
            </w:r>
            <w:r w:rsidRPr="00E2764A">
              <w:rPr>
                <w:rFonts w:ascii="Times New Roman" w:eastAsia="Times New Roman" w:hAnsi="Times New Roman" w:cs="Times New Roman"/>
                <w:sz w:val="24"/>
                <w:szCs w:val="24"/>
                <w:lang w:val="en-US" w:eastAsia="ru-RU"/>
              </w:rPr>
              <w:t>&lt;</w:t>
            </w:r>
            <w:r w:rsidRPr="00E2764A">
              <w:rPr>
                <w:rFonts w:ascii="Times New Roman" w:eastAsia="Times New Roman" w:hAnsi="Times New Roman" w:cs="Times New Roman"/>
                <w:sz w:val="24"/>
                <w:szCs w:val="24"/>
                <w:lang w:eastAsia="ru-RU"/>
              </w:rPr>
              <w:t>2</w:t>
            </w:r>
            <w:r w:rsidRPr="00E2764A">
              <w:rPr>
                <w:rFonts w:ascii="Times New Roman" w:eastAsia="Times New Roman" w:hAnsi="Times New Roman" w:cs="Times New Roman"/>
                <w:sz w:val="24"/>
                <w:szCs w:val="24"/>
                <w:lang w:val="en-US" w:eastAsia="ru-RU"/>
              </w:rPr>
              <w:t>&gt;</w:t>
            </w:r>
          </w:p>
        </w:tc>
      </w:tr>
    </w:tbl>
    <w:p w:rsidR="00E2764A" w:rsidRDefault="00E2764A" w:rsidP="00E2764A"/>
    <w:p w:rsidR="00E2764A" w:rsidRDefault="00E2764A" w:rsidP="00E2764A"/>
    <w:p w:rsidR="00E2764A" w:rsidRDefault="00E2764A" w:rsidP="00E2764A"/>
    <w:p w:rsidR="00E2764A" w:rsidRDefault="00E2764A" w:rsidP="00E2764A"/>
    <w:p w:rsidR="00E2764A" w:rsidRDefault="00E2764A" w:rsidP="00E2764A"/>
    <w:p w:rsidR="00E2764A" w:rsidRDefault="00E2764A" w:rsidP="00E2764A"/>
    <w:p w:rsidR="00E2764A" w:rsidRDefault="005944C3" w:rsidP="00E2764A">
      <w:r w:rsidRPr="005944C3">
        <w:rPr>
          <w:noProof/>
          <w:lang w:eastAsia="ru-RU"/>
        </w:rPr>
        <w:lastRenderedPageBreak/>
        <w:drawing>
          <wp:inline distT="0" distB="0" distL="0" distR="0" wp14:anchorId="60F36BF7" wp14:editId="7581BDEA">
            <wp:extent cx="6119495" cy="5201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495" cy="5201571"/>
                    </a:xfrm>
                    <a:prstGeom prst="rect">
                      <a:avLst/>
                    </a:prstGeom>
                    <a:noFill/>
                    <a:ln>
                      <a:noFill/>
                    </a:ln>
                  </pic:spPr>
                </pic:pic>
              </a:graphicData>
            </a:graphic>
          </wp:inline>
        </w:drawing>
      </w:r>
    </w:p>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Pr="00E2764A" w:rsidRDefault="00E2764A" w:rsidP="00E2764A"/>
    <w:p w:rsidR="00E2764A" w:rsidRDefault="00E2764A" w:rsidP="00E2764A"/>
    <w:p w:rsidR="00E2764A" w:rsidRDefault="00E2764A" w:rsidP="00E2764A">
      <w:pPr>
        <w:ind w:firstLine="708"/>
      </w:pPr>
    </w:p>
    <w:p w:rsidR="00E2764A" w:rsidRDefault="005944C3" w:rsidP="005944C3">
      <w:pPr>
        <w:ind w:hanging="284"/>
      </w:pPr>
      <w:r w:rsidRPr="005944C3">
        <w:rPr>
          <w:noProof/>
          <w:lang w:eastAsia="ru-RU"/>
        </w:rPr>
        <w:lastRenderedPageBreak/>
        <w:drawing>
          <wp:inline distT="0" distB="0" distL="0" distR="0" wp14:anchorId="338624C5" wp14:editId="3C3D59B5">
            <wp:extent cx="6115050" cy="6969192"/>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9495" cy="6974258"/>
                    </a:xfrm>
                    <a:prstGeom prst="rect">
                      <a:avLst/>
                    </a:prstGeom>
                    <a:noFill/>
                    <a:ln>
                      <a:noFill/>
                    </a:ln>
                  </pic:spPr>
                </pic:pic>
              </a:graphicData>
            </a:graphic>
          </wp:inline>
        </w:drawing>
      </w:r>
    </w:p>
    <w:p w:rsidR="00E2764A" w:rsidRDefault="00E2764A"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E2764A">
      <w:pPr>
        <w:ind w:firstLine="708"/>
      </w:pPr>
    </w:p>
    <w:p w:rsidR="005944C3" w:rsidRDefault="005944C3" w:rsidP="005944C3">
      <w:pPr>
        <w:ind w:hanging="284"/>
      </w:pPr>
      <w:r w:rsidRPr="005944C3">
        <w:rPr>
          <w:noProof/>
          <w:lang w:eastAsia="ru-RU"/>
        </w:rPr>
        <w:lastRenderedPageBreak/>
        <w:drawing>
          <wp:inline distT="0" distB="0" distL="0" distR="0" wp14:anchorId="3D3560C9" wp14:editId="43CEDF27">
            <wp:extent cx="6119495" cy="10011089"/>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10011089"/>
                    </a:xfrm>
                    <a:prstGeom prst="rect">
                      <a:avLst/>
                    </a:prstGeom>
                    <a:noFill/>
                    <a:ln>
                      <a:noFill/>
                    </a:ln>
                  </pic:spPr>
                </pic:pic>
              </a:graphicData>
            </a:graphic>
          </wp:inline>
        </w:drawing>
      </w:r>
    </w:p>
    <w:p w:rsidR="005944C3" w:rsidRDefault="005944C3" w:rsidP="005944C3">
      <w:pPr>
        <w:ind w:hanging="284"/>
      </w:pPr>
      <w:r w:rsidRPr="005944C3">
        <w:rPr>
          <w:noProof/>
          <w:lang w:eastAsia="ru-RU"/>
        </w:rPr>
        <w:lastRenderedPageBreak/>
        <w:drawing>
          <wp:inline distT="0" distB="0" distL="0" distR="0" wp14:anchorId="4B81EFB8" wp14:editId="52D64800">
            <wp:extent cx="6119495" cy="9924287"/>
            <wp:effectExtent l="0" t="0" r="0" b="127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9495" cy="9924287"/>
                    </a:xfrm>
                    <a:prstGeom prst="rect">
                      <a:avLst/>
                    </a:prstGeom>
                    <a:noFill/>
                    <a:ln>
                      <a:noFill/>
                    </a:ln>
                  </pic:spPr>
                </pic:pic>
              </a:graphicData>
            </a:graphic>
          </wp:inline>
        </w:drawing>
      </w:r>
    </w:p>
    <w:p w:rsidR="005944C3" w:rsidRDefault="005944C3" w:rsidP="005944C3">
      <w:pPr>
        <w:ind w:hanging="284"/>
      </w:pPr>
      <w:r w:rsidRPr="005944C3">
        <w:rPr>
          <w:noProof/>
          <w:lang w:eastAsia="ru-RU"/>
        </w:rPr>
        <w:lastRenderedPageBreak/>
        <w:drawing>
          <wp:inline distT="0" distB="0" distL="0" distR="0" wp14:anchorId="33603545" wp14:editId="0CE85E81">
            <wp:extent cx="6119495" cy="9960455"/>
            <wp:effectExtent l="0" t="0" r="0" b="317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9495" cy="9960455"/>
                    </a:xfrm>
                    <a:prstGeom prst="rect">
                      <a:avLst/>
                    </a:prstGeom>
                    <a:noFill/>
                    <a:ln>
                      <a:noFill/>
                    </a:ln>
                  </pic:spPr>
                </pic:pic>
              </a:graphicData>
            </a:graphic>
          </wp:inline>
        </w:drawing>
      </w:r>
    </w:p>
    <w:p w:rsidR="005944C3" w:rsidRDefault="00A30AD5" w:rsidP="005944C3">
      <w:pPr>
        <w:ind w:hanging="284"/>
      </w:pPr>
      <w:r w:rsidRPr="00A30AD5">
        <w:rPr>
          <w:noProof/>
          <w:lang w:eastAsia="ru-RU"/>
        </w:rPr>
        <w:lastRenderedPageBreak/>
        <w:drawing>
          <wp:inline distT="0" distB="0" distL="0" distR="0" wp14:anchorId="7EC85619" wp14:editId="669BE83A">
            <wp:extent cx="6119495" cy="10047256"/>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9495" cy="10047256"/>
                    </a:xfrm>
                    <a:prstGeom prst="rect">
                      <a:avLst/>
                    </a:prstGeom>
                    <a:noFill/>
                    <a:ln>
                      <a:noFill/>
                    </a:ln>
                  </pic:spPr>
                </pic:pic>
              </a:graphicData>
            </a:graphic>
          </wp:inline>
        </w:drawing>
      </w:r>
    </w:p>
    <w:p w:rsidR="00A30AD5" w:rsidRDefault="00A30AD5" w:rsidP="005944C3">
      <w:pPr>
        <w:ind w:hanging="284"/>
      </w:pPr>
      <w:r w:rsidRPr="00A30AD5">
        <w:rPr>
          <w:noProof/>
          <w:lang w:eastAsia="ru-RU"/>
        </w:rPr>
        <w:lastRenderedPageBreak/>
        <w:drawing>
          <wp:inline distT="0" distB="0" distL="0" distR="0" wp14:anchorId="51D21F28" wp14:editId="050226B0">
            <wp:extent cx="6119495" cy="3551622"/>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19495" cy="3551622"/>
                    </a:xfrm>
                    <a:prstGeom prst="rect">
                      <a:avLst/>
                    </a:prstGeom>
                    <a:noFill/>
                    <a:ln>
                      <a:noFill/>
                    </a:ln>
                  </pic:spPr>
                </pic:pic>
              </a:graphicData>
            </a:graphic>
          </wp:inline>
        </w:drawing>
      </w:r>
    </w:p>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Default="00A30AD5" w:rsidP="00A30AD5"/>
    <w:p w:rsidR="005944C3" w:rsidRDefault="00A30AD5" w:rsidP="00A30AD5">
      <w:pPr>
        <w:tabs>
          <w:tab w:val="left" w:pos="1155"/>
        </w:tabs>
      </w:pPr>
      <w:r>
        <w:tab/>
      </w:r>
    </w:p>
    <w:p w:rsidR="00A30AD5" w:rsidRDefault="00A30AD5" w:rsidP="00A30AD5">
      <w:pPr>
        <w:tabs>
          <w:tab w:val="left" w:pos="1155"/>
        </w:tabs>
      </w:pPr>
      <w:r w:rsidRPr="00A30AD5">
        <w:rPr>
          <w:noProof/>
          <w:lang w:eastAsia="ru-RU"/>
        </w:rPr>
        <w:lastRenderedPageBreak/>
        <w:drawing>
          <wp:inline distT="0" distB="0" distL="0" distR="0" wp14:anchorId="55B10898" wp14:editId="03A389A9">
            <wp:extent cx="6119495" cy="918832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19495" cy="9188322"/>
                    </a:xfrm>
                    <a:prstGeom prst="rect">
                      <a:avLst/>
                    </a:prstGeom>
                    <a:noFill/>
                    <a:ln>
                      <a:noFill/>
                    </a:ln>
                  </pic:spPr>
                </pic:pic>
              </a:graphicData>
            </a:graphic>
          </wp:inline>
        </w:drawing>
      </w:r>
    </w:p>
    <w:p w:rsidR="00A30AD5" w:rsidRDefault="00A30AD5" w:rsidP="00A30AD5">
      <w:pPr>
        <w:tabs>
          <w:tab w:val="left" w:pos="1155"/>
        </w:tabs>
      </w:pPr>
    </w:p>
    <w:p w:rsidR="00A30AD5" w:rsidRDefault="00A30AD5" w:rsidP="00A30AD5">
      <w:pPr>
        <w:tabs>
          <w:tab w:val="left" w:pos="1155"/>
        </w:tabs>
      </w:pPr>
      <w:r w:rsidRPr="00A30AD5">
        <w:rPr>
          <w:noProof/>
          <w:lang w:eastAsia="ru-RU"/>
        </w:rPr>
        <w:lastRenderedPageBreak/>
        <w:drawing>
          <wp:inline distT="0" distB="0" distL="0" distR="0" wp14:anchorId="018B988F" wp14:editId="63685AFF">
            <wp:extent cx="6119495" cy="935998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19495" cy="9359987"/>
                    </a:xfrm>
                    <a:prstGeom prst="rect">
                      <a:avLst/>
                    </a:prstGeom>
                    <a:noFill/>
                    <a:ln>
                      <a:noFill/>
                    </a:ln>
                  </pic:spPr>
                </pic:pic>
              </a:graphicData>
            </a:graphic>
          </wp:inline>
        </w:drawing>
      </w:r>
    </w:p>
    <w:p w:rsidR="00A30AD5" w:rsidRDefault="00A30AD5" w:rsidP="00A30AD5">
      <w:pPr>
        <w:tabs>
          <w:tab w:val="left" w:pos="1155"/>
        </w:tabs>
      </w:pPr>
    </w:p>
    <w:p w:rsidR="00A30AD5" w:rsidRDefault="00A30AD5" w:rsidP="00A30AD5">
      <w:pPr>
        <w:tabs>
          <w:tab w:val="left" w:pos="1155"/>
        </w:tabs>
      </w:pPr>
      <w:r w:rsidRPr="00A30AD5">
        <w:rPr>
          <w:noProof/>
          <w:lang w:eastAsia="ru-RU"/>
        </w:rPr>
        <w:lastRenderedPageBreak/>
        <w:drawing>
          <wp:inline distT="0" distB="0" distL="0" distR="0" wp14:anchorId="0266C895" wp14:editId="3C29A1D2">
            <wp:extent cx="6119495" cy="983766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9495" cy="9837669"/>
                    </a:xfrm>
                    <a:prstGeom prst="rect">
                      <a:avLst/>
                    </a:prstGeom>
                    <a:noFill/>
                    <a:ln>
                      <a:noFill/>
                    </a:ln>
                  </pic:spPr>
                </pic:pic>
              </a:graphicData>
            </a:graphic>
          </wp:inline>
        </w:drawing>
      </w:r>
    </w:p>
    <w:p w:rsidR="00A30AD5" w:rsidRDefault="00A30AD5" w:rsidP="00A30AD5">
      <w:pPr>
        <w:tabs>
          <w:tab w:val="left" w:pos="1155"/>
        </w:tabs>
      </w:pPr>
      <w:r w:rsidRPr="00A30AD5">
        <w:rPr>
          <w:noProof/>
          <w:lang w:eastAsia="ru-RU"/>
        </w:rPr>
        <w:lastRenderedPageBreak/>
        <w:drawing>
          <wp:inline distT="0" distB="0" distL="0" distR="0" wp14:anchorId="7BAA1BAC" wp14:editId="47F4825B">
            <wp:extent cx="6119495" cy="9844124"/>
            <wp:effectExtent l="0" t="0" r="0" b="508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9495" cy="9844124"/>
                    </a:xfrm>
                    <a:prstGeom prst="rect">
                      <a:avLst/>
                    </a:prstGeom>
                    <a:noFill/>
                    <a:ln>
                      <a:noFill/>
                    </a:ln>
                  </pic:spPr>
                </pic:pic>
              </a:graphicData>
            </a:graphic>
          </wp:inline>
        </w:drawing>
      </w:r>
    </w:p>
    <w:p w:rsidR="00A30AD5" w:rsidRDefault="00A30AD5" w:rsidP="00A30AD5">
      <w:pPr>
        <w:tabs>
          <w:tab w:val="left" w:pos="1155"/>
        </w:tabs>
      </w:pPr>
      <w:r w:rsidRPr="00A30AD5">
        <w:rPr>
          <w:noProof/>
          <w:lang w:eastAsia="ru-RU"/>
        </w:rPr>
        <w:lastRenderedPageBreak/>
        <w:drawing>
          <wp:inline distT="0" distB="0" distL="0" distR="0" wp14:anchorId="22A1D064" wp14:editId="34C46412">
            <wp:extent cx="6119495" cy="9811849"/>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9495" cy="9811849"/>
                    </a:xfrm>
                    <a:prstGeom prst="rect">
                      <a:avLst/>
                    </a:prstGeom>
                    <a:noFill/>
                    <a:ln>
                      <a:noFill/>
                    </a:ln>
                  </pic:spPr>
                </pic:pic>
              </a:graphicData>
            </a:graphic>
          </wp:inline>
        </w:drawing>
      </w:r>
    </w:p>
    <w:p w:rsidR="00A30AD5" w:rsidRDefault="00A30AD5" w:rsidP="00A30AD5">
      <w:pPr>
        <w:tabs>
          <w:tab w:val="left" w:pos="1155"/>
        </w:tabs>
      </w:pPr>
      <w:r w:rsidRPr="00A30AD5">
        <w:rPr>
          <w:noProof/>
          <w:lang w:eastAsia="ru-RU"/>
        </w:rPr>
        <w:lastRenderedPageBreak/>
        <w:drawing>
          <wp:inline distT="0" distB="0" distL="0" distR="0" wp14:anchorId="5625F439" wp14:editId="0917197C">
            <wp:extent cx="6119495" cy="5467523"/>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9495" cy="5467523"/>
                    </a:xfrm>
                    <a:prstGeom prst="rect">
                      <a:avLst/>
                    </a:prstGeom>
                    <a:noFill/>
                    <a:ln>
                      <a:noFill/>
                    </a:ln>
                  </pic:spPr>
                </pic:pic>
              </a:graphicData>
            </a:graphic>
          </wp:inline>
        </w:drawing>
      </w:r>
    </w:p>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Pr="00A30AD5" w:rsidRDefault="00A30AD5" w:rsidP="00A30AD5"/>
    <w:p w:rsidR="00A30AD5" w:rsidRDefault="00A30AD5" w:rsidP="00A30AD5"/>
    <w:p w:rsidR="00A30AD5" w:rsidRDefault="00A30AD5" w:rsidP="00A30AD5"/>
    <w:p w:rsidR="00A30AD5" w:rsidRDefault="00A30AD5" w:rsidP="00A30AD5">
      <w:pPr>
        <w:tabs>
          <w:tab w:val="left" w:pos="2520"/>
        </w:tabs>
      </w:pPr>
      <w:r>
        <w:tab/>
      </w:r>
    </w:p>
    <w:p w:rsidR="00A30AD5" w:rsidRDefault="00A30AD5" w:rsidP="00A30AD5">
      <w:pPr>
        <w:tabs>
          <w:tab w:val="left" w:pos="2520"/>
        </w:tabs>
      </w:pPr>
      <w:r w:rsidRPr="00A30AD5">
        <w:rPr>
          <w:noProof/>
          <w:lang w:eastAsia="ru-RU"/>
        </w:rPr>
        <w:lastRenderedPageBreak/>
        <w:drawing>
          <wp:inline distT="0" distB="0" distL="0" distR="0" wp14:anchorId="4AF66CF3" wp14:editId="6ABE7639">
            <wp:extent cx="6248400" cy="8271138"/>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52942" cy="8277150"/>
                    </a:xfrm>
                    <a:prstGeom prst="rect">
                      <a:avLst/>
                    </a:prstGeom>
                    <a:noFill/>
                    <a:ln>
                      <a:noFill/>
                    </a:ln>
                  </pic:spPr>
                </pic:pic>
              </a:graphicData>
            </a:graphic>
          </wp:inline>
        </w:drawing>
      </w:r>
    </w:p>
    <w:p w:rsidR="00A30AD5" w:rsidRDefault="00A30AD5" w:rsidP="00A30AD5">
      <w:pPr>
        <w:tabs>
          <w:tab w:val="left" w:pos="2520"/>
        </w:tabs>
      </w:pPr>
    </w:p>
    <w:p w:rsidR="006C166C" w:rsidRDefault="006C166C" w:rsidP="00A30AD5">
      <w:pPr>
        <w:tabs>
          <w:tab w:val="left" w:pos="2520"/>
        </w:tabs>
      </w:pPr>
    </w:p>
    <w:p w:rsidR="006C166C" w:rsidRDefault="006C166C" w:rsidP="00A30AD5">
      <w:pPr>
        <w:tabs>
          <w:tab w:val="left" w:pos="2520"/>
        </w:tabs>
      </w:pPr>
    </w:p>
    <w:p w:rsidR="006C166C" w:rsidRDefault="006C166C" w:rsidP="00A30AD5">
      <w:pPr>
        <w:tabs>
          <w:tab w:val="left" w:pos="2520"/>
        </w:tabs>
      </w:pPr>
    </w:p>
    <w:p w:rsidR="006C166C" w:rsidRDefault="006C166C" w:rsidP="00A30AD5">
      <w:pPr>
        <w:tabs>
          <w:tab w:val="left" w:pos="2520"/>
        </w:tabs>
      </w:pPr>
      <w:r w:rsidRPr="006C166C">
        <w:rPr>
          <w:noProof/>
          <w:lang w:eastAsia="ru-RU"/>
        </w:rPr>
        <w:lastRenderedPageBreak/>
        <w:drawing>
          <wp:inline distT="0" distB="0" distL="0" distR="0" wp14:anchorId="07C6193C" wp14:editId="55C2BB68">
            <wp:extent cx="6119495" cy="9848021"/>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495" cy="9848021"/>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7B35A5A7" wp14:editId="5420FE77">
            <wp:extent cx="6119495" cy="10222259"/>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9495" cy="10222259"/>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254B3DD1" wp14:editId="528F3718">
            <wp:extent cx="6119495" cy="9875742"/>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9495" cy="9875742"/>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289A8E59" wp14:editId="4C53A833">
            <wp:extent cx="6119495" cy="987574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9495" cy="9875742"/>
                    </a:xfrm>
                    <a:prstGeom prst="rect">
                      <a:avLst/>
                    </a:prstGeom>
                    <a:noFill/>
                    <a:ln>
                      <a:noFill/>
                    </a:ln>
                  </pic:spPr>
                </pic:pic>
              </a:graphicData>
            </a:graphic>
          </wp:inline>
        </w:drawing>
      </w:r>
    </w:p>
    <w:p w:rsidR="00A30AD5" w:rsidRDefault="006C166C" w:rsidP="00A30AD5">
      <w:pPr>
        <w:tabs>
          <w:tab w:val="left" w:pos="2520"/>
        </w:tabs>
      </w:pPr>
      <w:r w:rsidRPr="006C166C">
        <w:rPr>
          <w:noProof/>
          <w:lang w:eastAsia="ru-RU"/>
        </w:rPr>
        <w:lastRenderedPageBreak/>
        <w:drawing>
          <wp:inline distT="0" distB="0" distL="0" distR="0" wp14:anchorId="0E00446E" wp14:editId="3B4DECCE">
            <wp:extent cx="6119495" cy="100282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19495" cy="10028210"/>
                    </a:xfrm>
                    <a:prstGeom prst="rect">
                      <a:avLst/>
                    </a:prstGeom>
                    <a:noFill/>
                    <a:ln>
                      <a:noFill/>
                    </a:ln>
                  </pic:spPr>
                </pic:pic>
              </a:graphicData>
            </a:graphic>
          </wp:inline>
        </w:drawing>
      </w:r>
    </w:p>
    <w:p w:rsidR="006C166C" w:rsidRDefault="006C166C" w:rsidP="00A30AD5">
      <w:pPr>
        <w:tabs>
          <w:tab w:val="left" w:pos="2520"/>
        </w:tabs>
      </w:pPr>
      <w:r w:rsidRPr="006C166C">
        <w:rPr>
          <w:noProof/>
          <w:lang w:eastAsia="ru-RU"/>
        </w:rPr>
        <w:lastRenderedPageBreak/>
        <w:drawing>
          <wp:inline distT="0" distB="0" distL="0" distR="0" wp14:anchorId="1779D712" wp14:editId="383C8AC2">
            <wp:extent cx="6119495" cy="9314384"/>
            <wp:effectExtent l="0" t="0" r="0" b="127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19495" cy="9314384"/>
                    </a:xfrm>
                    <a:prstGeom prst="rect">
                      <a:avLst/>
                    </a:prstGeom>
                    <a:noFill/>
                    <a:ln>
                      <a:noFill/>
                    </a:ln>
                  </pic:spPr>
                </pic:pic>
              </a:graphicData>
            </a:graphic>
          </wp:inline>
        </w:drawing>
      </w:r>
    </w:p>
    <w:p w:rsidR="006C166C" w:rsidRDefault="006C166C" w:rsidP="00A30AD5">
      <w:pPr>
        <w:tabs>
          <w:tab w:val="left" w:pos="2520"/>
        </w:tabs>
      </w:pPr>
    </w:p>
    <w:p w:rsidR="006C166C" w:rsidRDefault="006C166C" w:rsidP="00A30AD5">
      <w:pPr>
        <w:tabs>
          <w:tab w:val="left" w:pos="2520"/>
        </w:tabs>
      </w:pPr>
      <w:r w:rsidRPr="006C166C">
        <w:rPr>
          <w:noProof/>
          <w:lang w:eastAsia="ru-RU"/>
        </w:rPr>
        <w:lastRenderedPageBreak/>
        <w:drawing>
          <wp:inline distT="0" distB="0" distL="0" distR="0" wp14:anchorId="308A9475" wp14:editId="4F6E13E9">
            <wp:extent cx="6119495" cy="34166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9495" cy="3416660"/>
                    </a:xfrm>
                    <a:prstGeom prst="rect">
                      <a:avLst/>
                    </a:prstGeom>
                    <a:noFill/>
                    <a:ln>
                      <a:noFill/>
                    </a:ln>
                  </pic:spPr>
                </pic:pic>
              </a:graphicData>
            </a:graphic>
          </wp:inline>
        </w:drawing>
      </w:r>
    </w:p>
    <w:p w:rsidR="007B231F" w:rsidRDefault="007B231F" w:rsidP="00A30AD5">
      <w:pPr>
        <w:tabs>
          <w:tab w:val="left" w:pos="2520"/>
        </w:tabs>
      </w:pP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 w:rsidR="007B231F" w:rsidRDefault="007B231F" w:rsidP="007B231F">
      <w:r w:rsidRPr="007B231F">
        <w:rPr>
          <w:noProof/>
          <w:lang w:eastAsia="ru-RU"/>
        </w:rPr>
        <w:lastRenderedPageBreak/>
        <w:drawing>
          <wp:inline distT="0" distB="0" distL="0" distR="0">
            <wp:extent cx="5895975" cy="89154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95975" cy="8915400"/>
                    </a:xfrm>
                    <a:prstGeom prst="rect">
                      <a:avLst/>
                    </a:prstGeom>
                    <a:noFill/>
                    <a:ln>
                      <a:noFill/>
                    </a:ln>
                  </pic:spPr>
                </pic:pic>
              </a:graphicData>
            </a:graphic>
          </wp:inline>
        </w:drawing>
      </w:r>
    </w:p>
    <w:p w:rsidR="007B231F" w:rsidRDefault="007B231F" w:rsidP="007B231F"/>
    <w:p w:rsidR="007B231F" w:rsidRDefault="007B231F" w:rsidP="007B231F"/>
    <w:p w:rsidR="007B231F" w:rsidRDefault="007B231F" w:rsidP="007B231F">
      <w:r w:rsidRPr="007B231F">
        <w:rPr>
          <w:noProof/>
          <w:lang w:eastAsia="ru-RU"/>
        </w:rPr>
        <w:lastRenderedPageBreak/>
        <w:drawing>
          <wp:inline distT="0" distB="0" distL="0" distR="0" wp14:anchorId="06863B0A" wp14:editId="6693AF98">
            <wp:extent cx="6119495" cy="7962297"/>
            <wp:effectExtent l="0" t="0" r="0"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19495" cy="7962297"/>
                    </a:xfrm>
                    <a:prstGeom prst="rect">
                      <a:avLst/>
                    </a:prstGeom>
                    <a:noFill/>
                    <a:ln>
                      <a:noFill/>
                    </a:ln>
                  </pic:spPr>
                </pic:pic>
              </a:graphicData>
            </a:graphic>
          </wp:inline>
        </w:drawing>
      </w:r>
    </w:p>
    <w:p w:rsidR="007B231F" w:rsidRDefault="007B231F" w:rsidP="007B231F"/>
    <w:p w:rsidR="007B231F" w:rsidRDefault="007B231F" w:rsidP="007B231F"/>
    <w:p w:rsidR="007B231F" w:rsidRDefault="007B231F" w:rsidP="007B231F"/>
    <w:p w:rsidR="007B231F" w:rsidRDefault="007B231F" w:rsidP="007B231F"/>
    <w:p w:rsidR="007B231F" w:rsidRDefault="007B231F" w:rsidP="007B231F"/>
    <w:p w:rsidR="007B231F" w:rsidRDefault="007B231F" w:rsidP="007B231F"/>
    <w:p w:rsidR="007B231F" w:rsidRDefault="007B231F" w:rsidP="007B231F"/>
    <w:p w:rsidR="007B231F" w:rsidRDefault="007B231F" w:rsidP="007B231F">
      <w:r w:rsidRPr="007B231F">
        <w:rPr>
          <w:noProof/>
          <w:lang w:eastAsia="ru-RU"/>
        </w:rPr>
        <w:drawing>
          <wp:inline distT="0" distB="0" distL="0" distR="0" wp14:anchorId="52DF98E1" wp14:editId="66F8DB68">
            <wp:extent cx="6119495" cy="5045746"/>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9495" cy="5045746"/>
                    </a:xfrm>
                    <a:prstGeom prst="rect">
                      <a:avLst/>
                    </a:prstGeom>
                    <a:noFill/>
                    <a:ln>
                      <a:noFill/>
                    </a:ln>
                  </pic:spPr>
                </pic:pic>
              </a:graphicData>
            </a:graphic>
          </wp:inline>
        </w:drawing>
      </w: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 w:rsidR="007B231F" w:rsidRDefault="007B231F" w:rsidP="007B231F">
      <w:r w:rsidRPr="007B231F">
        <w:rPr>
          <w:noProof/>
          <w:lang w:eastAsia="ru-RU"/>
        </w:rPr>
        <w:lastRenderedPageBreak/>
        <w:drawing>
          <wp:inline distT="0" distB="0" distL="0" distR="0" wp14:anchorId="644BDF78" wp14:editId="4DC8FC06">
            <wp:extent cx="6119495" cy="3812597"/>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19495" cy="3812597"/>
                    </a:xfrm>
                    <a:prstGeom prst="rect">
                      <a:avLst/>
                    </a:prstGeom>
                    <a:noFill/>
                    <a:ln>
                      <a:noFill/>
                    </a:ln>
                  </pic:spPr>
                </pic:pic>
              </a:graphicData>
            </a:graphic>
          </wp:inline>
        </w:drawing>
      </w: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Pr>
        <w:tabs>
          <w:tab w:val="left" w:pos="1320"/>
        </w:tabs>
      </w:pPr>
      <w:r>
        <w:tab/>
      </w:r>
    </w:p>
    <w:p w:rsidR="007B231F" w:rsidRDefault="007B231F" w:rsidP="007B231F">
      <w:pPr>
        <w:tabs>
          <w:tab w:val="left" w:pos="1320"/>
        </w:tabs>
      </w:pPr>
    </w:p>
    <w:p w:rsidR="007B231F" w:rsidRPr="007B231F" w:rsidRDefault="007B231F" w:rsidP="007B231F">
      <w:pPr>
        <w:keepNext/>
        <w:spacing w:after="0" w:line="240" w:lineRule="auto"/>
        <w:ind w:left="5670"/>
        <w:jc w:val="right"/>
        <w:outlineLvl w:val="0"/>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lastRenderedPageBreak/>
        <w:t>Приложение № 15</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к решению Думы Перфиловского сельского поселения «О бюджете Перфиловского муниципального образования на 2019 год и на плановый период 2020 и 2021 годов»</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от «___» __________ 2018 г. № ____</w:t>
      </w:r>
    </w:p>
    <w:p w:rsidR="007B231F" w:rsidRPr="007B231F" w:rsidRDefault="007B231F" w:rsidP="007B231F">
      <w:pPr>
        <w:spacing w:after="0" w:line="240" w:lineRule="auto"/>
        <w:jc w:val="right"/>
        <w:rPr>
          <w:rFonts w:ascii="Times New Roman" w:eastAsia="Times New Roman" w:hAnsi="Times New Roman" w:cs="Times New Roman"/>
          <w:sz w:val="24"/>
          <w:szCs w:val="24"/>
          <w:lang w:eastAsia="ru-RU"/>
        </w:rPr>
      </w:pPr>
    </w:p>
    <w:p w:rsidR="007B231F" w:rsidRPr="007B231F" w:rsidRDefault="007B231F" w:rsidP="007B231F">
      <w:pPr>
        <w:spacing w:after="0" w:line="240" w:lineRule="auto"/>
        <w:jc w:val="center"/>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Источники  внутреннего финансирования дефицита бюджета  Перфиловского муниципального образования на 2019 год</w:t>
      </w:r>
    </w:p>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right"/>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2835"/>
        <w:gridCol w:w="1418"/>
      </w:tblGrid>
      <w:tr w:rsidR="007B231F" w:rsidRPr="007B231F" w:rsidTr="00C730EF">
        <w:tc>
          <w:tcPr>
            <w:tcW w:w="577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Наименование</w:t>
            </w:r>
          </w:p>
          <w:p w:rsidR="007B231F" w:rsidRPr="007B231F" w:rsidRDefault="007B231F" w:rsidP="007B231F">
            <w:pPr>
              <w:spacing w:after="0" w:line="240" w:lineRule="auto"/>
              <w:jc w:val="center"/>
              <w:rPr>
                <w:rFonts w:ascii="Times New Roman" w:eastAsia="Times New Roman" w:hAnsi="Times New Roman" w:cs="Times New Roman"/>
                <w:lang w:eastAsia="ru-RU"/>
              </w:rPr>
            </w:pPr>
          </w:p>
        </w:tc>
        <w:tc>
          <w:tcPr>
            <w:tcW w:w="283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Код</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Сумма</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000 01 00 00 00 00 0000 000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103,0</w:t>
            </w:r>
          </w:p>
        </w:tc>
      </w:tr>
      <w:tr w:rsidR="007B231F" w:rsidRPr="007B231F" w:rsidTr="00C730EF">
        <w:trPr>
          <w:trHeight w:val="629"/>
        </w:trPr>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929 01 02 00 00 00 0000 000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lang w:eastAsia="ru-RU"/>
              </w:rPr>
              <w:t>103,0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103,0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tabs>
                <w:tab w:val="left" w:pos="459"/>
                <w:tab w:val="left" w:pos="747"/>
              </w:tabs>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103,0</w:t>
            </w:r>
          </w:p>
        </w:tc>
      </w:tr>
      <w:tr w:rsidR="007B231F" w:rsidRPr="007B231F" w:rsidTr="00C730EF">
        <w:trPr>
          <w:trHeight w:val="527"/>
        </w:trPr>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lang w:eastAsia="ru-RU"/>
              </w:rPr>
              <w:t>929 01 03 00 00 00 0000 000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b/>
                <w:i/>
                <w:lang w:eastAsia="ru-RU"/>
              </w:rPr>
            </w:pPr>
            <w:r w:rsidRPr="007B231F">
              <w:rPr>
                <w:rFonts w:ascii="Times New Roman" w:eastAsia="Times New Roman" w:hAnsi="Times New Roman" w:cs="Times New Roman"/>
                <w:b/>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color w:val="000000"/>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929 01 03 01 00 00 0000 000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Погашение бюджетных  кредитов</w:t>
            </w:r>
            <w:proofErr w:type="gramStart"/>
            <w:r w:rsidRPr="007B231F">
              <w:rPr>
                <w:rFonts w:ascii="Times New Roman" w:eastAsia="Times New Roman" w:hAnsi="Times New Roman" w:cs="Times New Roman"/>
                <w:i/>
                <w:lang w:eastAsia="ru-RU"/>
              </w:rPr>
              <w:t xml:space="preserve"> ,</w:t>
            </w:r>
            <w:proofErr w:type="gramEnd"/>
            <w:r w:rsidRPr="007B231F">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w:t>
            </w:r>
          </w:p>
        </w:tc>
      </w:tr>
      <w:tr w:rsidR="007B231F" w:rsidRPr="007B231F" w:rsidTr="00C730EF">
        <w:tc>
          <w:tcPr>
            <w:tcW w:w="5778"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 xml:space="preserve">000 01 05 00 00 00 0000 000 </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Увеличение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денежных средств 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000 01 05 02 01 10 0000 510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Уменьшение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r w:rsidR="007B231F" w:rsidRPr="007B231F" w:rsidTr="00C730EF">
        <w:tc>
          <w:tcPr>
            <w:tcW w:w="5778"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000 01 05 02 01 10 0000 610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8839,4</w:t>
            </w:r>
          </w:p>
        </w:tc>
      </w:tr>
    </w:tbl>
    <w:p w:rsidR="007B231F" w:rsidRPr="007B231F" w:rsidRDefault="007B231F" w:rsidP="007B231F">
      <w:pPr>
        <w:spacing w:after="0" w:line="240" w:lineRule="auto"/>
        <w:rPr>
          <w:rFonts w:ascii="Times New Roman" w:eastAsia="Times New Roman" w:hAnsi="Times New Roman" w:cs="Times New Roman"/>
          <w:sz w:val="24"/>
          <w:szCs w:val="24"/>
          <w:lang w:eastAsia="ru-RU"/>
        </w:rPr>
      </w:pPr>
    </w:p>
    <w:p w:rsidR="007B231F" w:rsidRPr="007B231F" w:rsidRDefault="007B231F" w:rsidP="007B231F">
      <w:pPr>
        <w:keepNext/>
        <w:spacing w:after="0" w:line="240" w:lineRule="auto"/>
        <w:ind w:left="5670"/>
        <w:jc w:val="right"/>
        <w:outlineLvl w:val="0"/>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lastRenderedPageBreak/>
        <w:t>Приложение № 16</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к решению Думы Перфиловского сельского поселения «О бюджете Перфиловского муниципального  образования на 2019 год и на плановый период 2020 и 2021 годов»</w:t>
      </w:r>
    </w:p>
    <w:p w:rsidR="007B231F" w:rsidRPr="007B231F" w:rsidRDefault="007B231F" w:rsidP="007B231F">
      <w:pPr>
        <w:spacing w:after="0" w:line="240" w:lineRule="auto"/>
        <w:ind w:left="5670"/>
        <w:jc w:val="right"/>
        <w:rPr>
          <w:rFonts w:ascii="Times New Roman" w:eastAsia="Times New Roman" w:hAnsi="Times New Roman" w:cs="Times New Roman"/>
          <w:sz w:val="24"/>
          <w:szCs w:val="24"/>
          <w:lang w:eastAsia="ru-RU"/>
        </w:rPr>
      </w:pPr>
      <w:r w:rsidRPr="007B231F">
        <w:rPr>
          <w:rFonts w:ascii="Times New Roman" w:eastAsia="Times New Roman" w:hAnsi="Times New Roman" w:cs="Times New Roman"/>
          <w:sz w:val="24"/>
          <w:szCs w:val="24"/>
          <w:lang w:eastAsia="ru-RU"/>
        </w:rPr>
        <w:t>от «___» __________ 2018 г. № ____</w:t>
      </w:r>
    </w:p>
    <w:p w:rsidR="007B231F" w:rsidRPr="007B231F" w:rsidRDefault="007B231F" w:rsidP="007B231F">
      <w:pPr>
        <w:spacing w:after="0" w:line="240" w:lineRule="auto"/>
        <w:rPr>
          <w:rFonts w:ascii="Times New Roman" w:eastAsia="Times New Roman" w:hAnsi="Times New Roman" w:cs="Times New Roman"/>
          <w:sz w:val="24"/>
          <w:szCs w:val="24"/>
          <w:lang w:eastAsia="ru-RU"/>
        </w:rPr>
      </w:pPr>
    </w:p>
    <w:p w:rsidR="007B231F" w:rsidRPr="007B231F" w:rsidRDefault="007B231F" w:rsidP="007B231F">
      <w:pPr>
        <w:spacing w:after="0" w:line="240" w:lineRule="auto"/>
        <w:jc w:val="center"/>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Источники  внутреннего финансирования дефицита бюджета  Перфиловского муниципального образования на плановый период 2020 и 2021 годов.</w:t>
      </w:r>
    </w:p>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right"/>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1418"/>
        <w:gridCol w:w="1275"/>
      </w:tblGrid>
      <w:tr w:rsidR="007B231F" w:rsidRPr="007B231F" w:rsidTr="00C730EF">
        <w:trPr>
          <w:trHeight w:val="414"/>
          <w:tblHeader/>
        </w:trPr>
        <w:tc>
          <w:tcPr>
            <w:tcW w:w="4786" w:type="dxa"/>
            <w:vMerge w:val="restart"/>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Наименование</w:t>
            </w:r>
          </w:p>
        </w:tc>
        <w:tc>
          <w:tcPr>
            <w:tcW w:w="2835" w:type="dxa"/>
            <w:vMerge w:val="restart"/>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Код</w:t>
            </w:r>
          </w:p>
        </w:tc>
        <w:tc>
          <w:tcPr>
            <w:tcW w:w="2693" w:type="dxa"/>
            <w:gridSpan w:val="2"/>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Сумма</w:t>
            </w:r>
          </w:p>
        </w:tc>
      </w:tr>
      <w:tr w:rsidR="007B231F" w:rsidRPr="007B231F" w:rsidTr="00C730EF">
        <w:trPr>
          <w:trHeight w:val="418"/>
          <w:tblHeader/>
        </w:trPr>
        <w:tc>
          <w:tcPr>
            <w:tcW w:w="4786" w:type="dxa"/>
            <w:vMerge/>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p>
        </w:tc>
        <w:tc>
          <w:tcPr>
            <w:tcW w:w="2835" w:type="dxa"/>
            <w:vMerge/>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p>
        </w:tc>
        <w:tc>
          <w:tcPr>
            <w:tcW w:w="1418" w:type="dxa"/>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2020 год</w:t>
            </w:r>
          </w:p>
        </w:tc>
        <w:tc>
          <w:tcPr>
            <w:tcW w:w="1275" w:type="dxa"/>
            <w:vAlign w:val="center"/>
          </w:tcPr>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2021 год</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Источники внутреннего финансирования дефицита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000 01 00 00 00 00 0000 000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122,0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129,0</w:t>
            </w:r>
          </w:p>
        </w:tc>
      </w:tr>
      <w:tr w:rsidR="007B231F" w:rsidRPr="007B231F" w:rsidTr="00C730EF">
        <w:trPr>
          <w:trHeight w:val="629"/>
        </w:trPr>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sz w:val="24"/>
                <w:szCs w:val="24"/>
                <w:lang w:eastAsia="ru-RU"/>
              </w:rPr>
              <w:t>Кредиты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929 01 02 00 00 00 0000 000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122,0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129,0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Получение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122,0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129,0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кредитных организаций бюджетами сельских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122,0</w:t>
            </w:r>
          </w:p>
          <w:p w:rsidR="007B231F" w:rsidRPr="007B231F" w:rsidRDefault="007B231F" w:rsidP="007B231F">
            <w:pPr>
              <w:spacing w:after="0" w:line="240" w:lineRule="auto"/>
              <w:jc w:val="center"/>
              <w:rPr>
                <w:rFonts w:ascii="Times New Roman" w:eastAsia="Times New Roman" w:hAnsi="Times New Roman" w:cs="Times New Roman"/>
                <w:lang w:eastAsia="ru-RU"/>
              </w:rPr>
            </w:pP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129,0</w:t>
            </w:r>
          </w:p>
          <w:p w:rsidR="007B231F" w:rsidRPr="007B231F" w:rsidRDefault="007B231F" w:rsidP="007B231F">
            <w:pPr>
              <w:spacing w:after="0" w:line="240" w:lineRule="auto"/>
              <w:jc w:val="center"/>
              <w:rPr>
                <w:rFonts w:ascii="Times New Roman" w:eastAsia="Times New Roman" w:hAnsi="Times New Roman" w:cs="Times New Roman"/>
                <w:lang w:eastAsia="ru-RU"/>
              </w:rPr>
            </w:pPr>
          </w:p>
        </w:tc>
      </w:tr>
      <w:tr w:rsidR="007B231F" w:rsidRPr="007B231F" w:rsidTr="00C730EF">
        <w:trPr>
          <w:trHeight w:val="527"/>
        </w:trPr>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Погашение кредитов, предоставленных  кредитными организациями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929 01 02 00 00 00 0000 800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кредитных организаций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929 01 02 00 00 10 0000 810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 xml:space="preserve">Бюджетные кредиты от других бюджетов бюджетной системы Российской Федерации </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b/>
                <w:lang w:eastAsia="ru-RU"/>
              </w:rPr>
              <w:t>929 01 03 00 00 00 0000 000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Бюджетные кредиты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color w:val="000000"/>
                <w:lang w:eastAsia="ru-RU"/>
              </w:rPr>
            </w:pPr>
          </w:p>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color w:val="000000"/>
                <w:lang w:eastAsia="ru-RU"/>
              </w:rPr>
              <w:t>929 01 03 01 00 00 0000 000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929 01 03 01 00 00 0000 700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p w:rsidR="007B231F" w:rsidRPr="007B231F" w:rsidRDefault="007B231F" w:rsidP="007B231F">
            <w:pPr>
              <w:spacing w:after="0" w:line="240" w:lineRule="auto"/>
              <w:jc w:val="center"/>
              <w:rPr>
                <w:rFonts w:ascii="Times New Roman" w:eastAsia="Times New Roman" w:hAnsi="Times New Roman" w:cs="Times New Roman"/>
                <w:i/>
                <w:lang w:eastAsia="ru-RU"/>
              </w:rPr>
            </w:pP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p w:rsidR="007B231F" w:rsidRPr="007B231F" w:rsidRDefault="007B231F" w:rsidP="007B231F">
            <w:pPr>
              <w:spacing w:after="0" w:line="240" w:lineRule="auto"/>
              <w:jc w:val="center"/>
              <w:rPr>
                <w:rFonts w:ascii="Times New Roman" w:eastAsia="Times New Roman" w:hAnsi="Times New Roman" w:cs="Times New Roman"/>
                <w:i/>
                <w:lang w:eastAsia="ru-RU"/>
              </w:rPr>
            </w:pP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929 01 03 01 00 10 0000 710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Погашение бюджетных  кредитов</w:t>
            </w:r>
            <w:proofErr w:type="gramStart"/>
            <w:r w:rsidRPr="007B231F">
              <w:rPr>
                <w:rFonts w:ascii="Times New Roman" w:eastAsia="Times New Roman" w:hAnsi="Times New Roman" w:cs="Times New Roman"/>
                <w:i/>
                <w:lang w:eastAsia="ru-RU"/>
              </w:rPr>
              <w:t xml:space="preserve"> ,</w:t>
            </w:r>
            <w:proofErr w:type="gramEnd"/>
            <w:r w:rsidRPr="007B231F">
              <w:rPr>
                <w:rFonts w:ascii="Times New Roman" w:eastAsia="Times New Roman" w:hAnsi="Times New Roman" w:cs="Times New Roman"/>
                <w:i/>
                <w:lang w:eastAsia="ru-RU"/>
              </w:rPr>
              <w:t>полученных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p>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929 01 03 01 00 00 0000 800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929 01 03 01 00 10 0000 810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b/>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w:t>
            </w:r>
          </w:p>
        </w:tc>
      </w:tr>
      <w:tr w:rsidR="007B231F" w:rsidRPr="007B231F" w:rsidTr="00C730EF">
        <w:tc>
          <w:tcPr>
            <w:tcW w:w="4786" w:type="dxa"/>
          </w:tcPr>
          <w:p w:rsidR="007B231F" w:rsidRPr="007B231F" w:rsidRDefault="007B231F" w:rsidP="007B231F">
            <w:pPr>
              <w:tabs>
                <w:tab w:val="left" w:pos="552"/>
              </w:tabs>
              <w:spacing w:after="0" w:line="240" w:lineRule="auto"/>
              <w:rPr>
                <w:rFonts w:ascii="Times New Roman" w:eastAsia="Times New Roman" w:hAnsi="Times New Roman" w:cs="Times New Roman"/>
                <w:b/>
                <w:sz w:val="24"/>
                <w:szCs w:val="24"/>
                <w:lang w:eastAsia="ru-RU"/>
              </w:rPr>
            </w:pPr>
            <w:r w:rsidRPr="007B231F">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2835" w:type="dxa"/>
          </w:tcPr>
          <w:p w:rsidR="007B231F" w:rsidRPr="007B231F" w:rsidRDefault="007B231F" w:rsidP="007B231F">
            <w:pPr>
              <w:spacing w:after="0" w:line="240" w:lineRule="auto"/>
              <w:rPr>
                <w:rFonts w:ascii="Times New Roman" w:eastAsia="Times New Roman" w:hAnsi="Times New Roman" w:cs="Times New Roman"/>
                <w:b/>
                <w:lang w:eastAsia="ru-RU"/>
              </w:rPr>
            </w:pPr>
          </w:p>
          <w:p w:rsidR="007B231F" w:rsidRPr="007B231F" w:rsidRDefault="007B231F" w:rsidP="007B231F">
            <w:pPr>
              <w:spacing w:after="0" w:line="240" w:lineRule="auto"/>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 xml:space="preserve">000 01 05 00 00 00 0000 000 </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b/>
                <w:lang w:eastAsia="ru-RU"/>
              </w:rPr>
            </w:pPr>
            <w:r w:rsidRPr="007B231F">
              <w:rPr>
                <w:rFonts w:ascii="Times New Roman" w:eastAsia="Times New Roman" w:hAnsi="Times New Roman" w:cs="Times New Roman"/>
                <w:b/>
                <w:lang w:eastAsia="ru-RU"/>
              </w:rPr>
              <w:t>0,0</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Увеличение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000 01 05 02 00 00 0000 500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Увеличение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 xml:space="preserve">Увеличение прочих остатков денежных средств </w:t>
            </w:r>
            <w:r w:rsidRPr="007B231F">
              <w:rPr>
                <w:rFonts w:ascii="Times New Roman" w:eastAsia="Times New Roman" w:hAnsi="Times New Roman" w:cs="Times New Roman"/>
                <w:lang w:eastAsia="ru-RU"/>
              </w:rPr>
              <w:lastRenderedPageBreak/>
              <w:t>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lastRenderedPageBreak/>
              <w:t>000 01 05 02 01 10 0000 510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lastRenderedPageBreak/>
              <w:t>Уменьшение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i/>
                <w:lang w:eastAsia="ru-RU"/>
              </w:rPr>
            </w:pPr>
            <w:r w:rsidRPr="007B231F">
              <w:rPr>
                <w:rFonts w:ascii="Times New Roman" w:eastAsia="Times New Roman" w:hAnsi="Times New Roman" w:cs="Times New Roman"/>
                <w:i/>
                <w:lang w:eastAsia="ru-RU"/>
              </w:rPr>
              <w:t>000 01 05 00 00 00 0000 600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000 01 05 02 00 00 0000 600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000 01 05 02 01 00 0000 610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lang w:eastAsia="ru-RU"/>
              </w:rPr>
              <w:t>9371,7</w:t>
            </w:r>
          </w:p>
        </w:tc>
      </w:tr>
      <w:tr w:rsidR="007B231F" w:rsidRPr="007B231F" w:rsidTr="00C730EF">
        <w:tc>
          <w:tcPr>
            <w:tcW w:w="4786" w:type="dxa"/>
          </w:tcPr>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Уменьшение прочих остатков денежных средств бюджетов сельских поселений</w:t>
            </w:r>
          </w:p>
        </w:tc>
        <w:tc>
          <w:tcPr>
            <w:tcW w:w="2835" w:type="dxa"/>
          </w:tcPr>
          <w:p w:rsidR="007B231F" w:rsidRPr="007B231F" w:rsidRDefault="007B231F" w:rsidP="007B231F">
            <w:pPr>
              <w:spacing w:after="0" w:line="240" w:lineRule="auto"/>
              <w:rPr>
                <w:rFonts w:ascii="Times New Roman" w:eastAsia="Times New Roman" w:hAnsi="Times New Roman" w:cs="Times New Roman"/>
                <w:lang w:eastAsia="ru-RU"/>
              </w:rPr>
            </w:pPr>
          </w:p>
          <w:p w:rsidR="007B231F" w:rsidRPr="007B231F" w:rsidRDefault="007B231F" w:rsidP="007B231F">
            <w:pPr>
              <w:spacing w:after="0" w:line="240" w:lineRule="auto"/>
              <w:rPr>
                <w:rFonts w:ascii="Times New Roman" w:eastAsia="Times New Roman" w:hAnsi="Times New Roman" w:cs="Times New Roman"/>
                <w:lang w:eastAsia="ru-RU"/>
              </w:rPr>
            </w:pPr>
            <w:r w:rsidRPr="007B231F">
              <w:rPr>
                <w:rFonts w:ascii="Times New Roman" w:eastAsia="Times New Roman" w:hAnsi="Times New Roman" w:cs="Times New Roman"/>
                <w:lang w:eastAsia="ru-RU"/>
              </w:rPr>
              <w:t>000 01 05 02 01 10 0000 610</w:t>
            </w:r>
          </w:p>
        </w:tc>
        <w:tc>
          <w:tcPr>
            <w:tcW w:w="1418" w:type="dxa"/>
          </w:tcPr>
          <w:p w:rsidR="007B231F" w:rsidRPr="007B231F" w:rsidRDefault="007B231F" w:rsidP="007B231F">
            <w:pPr>
              <w:spacing w:after="0" w:line="240" w:lineRule="auto"/>
              <w:jc w:val="center"/>
              <w:rPr>
                <w:rFonts w:ascii="Times New Roman" w:eastAsia="Times New Roman" w:hAnsi="Times New Roman" w:cs="Times New Roman"/>
                <w:i/>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i/>
                <w:lang w:eastAsia="ru-RU"/>
              </w:rPr>
              <w:t>9176,7</w:t>
            </w:r>
          </w:p>
        </w:tc>
        <w:tc>
          <w:tcPr>
            <w:tcW w:w="1275" w:type="dxa"/>
          </w:tcPr>
          <w:p w:rsidR="007B231F" w:rsidRPr="007B231F" w:rsidRDefault="007B231F" w:rsidP="007B231F">
            <w:pPr>
              <w:spacing w:after="0" w:line="240" w:lineRule="auto"/>
              <w:jc w:val="center"/>
              <w:rPr>
                <w:rFonts w:ascii="Times New Roman" w:eastAsia="Times New Roman" w:hAnsi="Times New Roman" w:cs="Times New Roman"/>
                <w:lang w:eastAsia="ru-RU"/>
              </w:rPr>
            </w:pPr>
          </w:p>
          <w:p w:rsidR="007B231F" w:rsidRPr="007B231F" w:rsidRDefault="007B231F" w:rsidP="007B231F">
            <w:pPr>
              <w:spacing w:after="0" w:line="240" w:lineRule="auto"/>
              <w:jc w:val="center"/>
              <w:rPr>
                <w:rFonts w:ascii="Times New Roman" w:eastAsia="Times New Roman" w:hAnsi="Times New Roman" w:cs="Times New Roman"/>
                <w:sz w:val="20"/>
                <w:szCs w:val="20"/>
                <w:lang w:eastAsia="ru-RU"/>
              </w:rPr>
            </w:pPr>
            <w:r w:rsidRPr="007B231F">
              <w:rPr>
                <w:rFonts w:ascii="Times New Roman" w:eastAsia="Times New Roman" w:hAnsi="Times New Roman" w:cs="Times New Roman"/>
                <w:lang w:eastAsia="ru-RU"/>
              </w:rPr>
              <w:t>9371,7</w:t>
            </w:r>
          </w:p>
        </w:tc>
      </w:tr>
    </w:tbl>
    <w:p w:rsidR="007B231F" w:rsidRDefault="007B231F" w:rsidP="007B231F">
      <w:pPr>
        <w:tabs>
          <w:tab w:val="left" w:pos="1320"/>
        </w:tabs>
      </w:pPr>
    </w:p>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Pr="007B231F" w:rsidRDefault="007B231F" w:rsidP="007B231F"/>
    <w:p w:rsidR="007B231F" w:rsidRDefault="007B231F" w:rsidP="007B231F"/>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Default="007B231F" w:rsidP="007B231F">
      <w:pPr>
        <w:ind w:firstLine="708"/>
      </w:pPr>
    </w:p>
    <w:p w:rsidR="007B231F" w:rsidRPr="007B231F" w:rsidRDefault="007B231F" w:rsidP="007B231F">
      <w:pPr>
        <w:ind w:firstLine="708"/>
      </w:pPr>
    </w:p>
    <w:sectPr w:rsidR="007B231F" w:rsidRPr="007B231F" w:rsidSect="000B56EC">
      <w:footerReference w:type="even" r:id="rId36"/>
      <w:footerReference w:type="default" r:id="rId37"/>
      <w:pgSz w:w="11906" w:h="16838" w:code="9"/>
      <w:pgMar w:top="719" w:right="851" w:bottom="180"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BD8" w:rsidRDefault="00F83BD8">
      <w:pPr>
        <w:spacing w:after="0" w:line="240" w:lineRule="auto"/>
      </w:pPr>
      <w:r>
        <w:separator/>
      </w:r>
    </w:p>
  </w:endnote>
  <w:endnote w:type="continuationSeparator" w:id="0">
    <w:p w:rsidR="00F83BD8" w:rsidRDefault="00F83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45" w:rsidRDefault="00A30A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7C45" w:rsidRDefault="00F83BD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45" w:rsidRDefault="00A30AD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382E">
      <w:rPr>
        <w:rStyle w:val="a5"/>
        <w:noProof/>
      </w:rPr>
      <w:t>1</w:t>
    </w:r>
    <w:r>
      <w:rPr>
        <w:rStyle w:val="a5"/>
      </w:rPr>
      <w:fldChar w:fldCharType="end"/>
    </w:r>
  </w:p>
  <w:p w:rsidR="00497C45" w:rsidRDefault="00F83BD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BD8" w:rsidRDefault="00F83BD8">
      <w:pPr>
        <w:spacing w:after="0" w:line="240" w:lineRule="auto"/>
      </w:pPr>
      <w:r>
        <w:separator/>
      </w:r>
    </w:p>
  </w:footnote>
  <w:footnote w:type="continuationSeparator" w:id="0">
    <w:p w:rsidR="00F83BD8" w:rsidRDefault="00F83B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34"/>
    <w:multiLevelType w:val="hybridMultilevel"/>
    <w:tmpl w:val="86B086FE"/>
    <w:lvl w:ilvl="0" w:tplc="DDFA59F2">
      <w:start w:val="11"/>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3">
    <w:nsid w:val="256D1028"/>
    <w:multiLevelType w:val="hybridMultilevel"/>
    <w:tmpl w:val="1C926A5C"/>
    <w:lvl w:ilvl="0" w:tplc="36888F56">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DA1EF6"/>
    <w:multiLevelType w:val="hybridMultilevel"/>
    <w:tmpl w:val="0B284212"/>
    <w:lvl w:ilvl="0" w:tplc="5A3E66AC">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FFD5758"/>
    <w:multiLevelType w:val="hybridMultilevel"/>
    <w:tmpl w:val="74C62BE6"/>
    <w:lvl w:ilvl="0" w:tplc="04190011">
      <w:start w:val="1"/>
      <w:numFmt w:val="decimal"/>
      <w:lvlText w:val="%1)"/>
      <w:lvlJc w:val="left"/>
      <w:pPr>
        <w:tabs>
          <w:tab w:val="num" w:pos="720"/>
        </w:tabs>
        <w:ind w:left="720" w:hanging="360"/>
      </w:pPr>
      <w:rPr>
        <w:rFonts w:hint="default"/>
      </w:rPr>
    </w:lvl>
    <w:lvl w:ilvl="1" w:tplc="6986B7D2">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7"/>
  </w:num>
  <w:num w:numId="5">
    <w:abstractNumId w:val="2"/>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D0"/>
    <w:rsid w:val="00083ED0"/>
    <w:rsid w:val="000B382E"/>
    <w:rsid w:val="001F72E8"/>
    <w:rsid w:val="00272EE2"/>
    <w:rsid w:val="005944C3"/>
    <w:rsid w:val="006C166C"/>
    <w:rsid w:val="007B231F"/>
    <w:rsid w:val="00950E94"/>
    <w:rsid w:val="009E46FC"/>
    <w:rsid w:val="00A30AD5"/>
    <w:rsid w:val="00AA61CC"/>
    <w:rsid w:val="00B13337"/>
    <w:rsid w:val="00C77903"/>
    <w:rsid w:val="00E2764A"/>
    <w:rsid w:val="00F83BD8"/>
    <w:rsid w:val="00FD3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7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2764A"/>
    <w:rPr>
      <w:rFonts w:ascii="Times New Roman" w:eastAsia="Times New Roman" w:hAnsi="Times New Roman" w:cs="Times New Roman"/>
      <w:sz w:val="24"/>
      <w:szCs w:val="24"/>
      <w:lang w:eastAsia="ru-RU"/>
    </w:rPr>
  </w:style>
  <w:style w:type="character" w:styleId="a5">
    <w:name w:val="page number"/>
    <w:basedOn w:val="a0"/>
    <w:rsid w:val="00E2764A"/>
  </w:style>
  <w:style w:type="paragraph" w:styleId="a6">
    <w:name w:val="Balloon Text"/>
    <w:basedOn w:val="a"/>
    <w:link w:val="a7"/>
    <w:uiPriority w:val="99"/>
    <w:semiHidden/>
    <w:unhideWhenUsed/>
    <w:rsid w:val="00E27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76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2764A"/>
    <w:rPr>
      <w:rFonts w:ascii="Times New Roman" w:eastAsia="Times New Roman" w:hAnsi="Times New Roman" w:cs="Times New Roman"/>
      <w:sz w:val="24"/>
      <w:szCs w:val="24"/>
      <w:lang w:eastAsia="ru-RU"/>
    </w:rPr>
  </w:style>
  <w:style w:type="character" w:styleId="a5">
    <w:name w:val="page number"/>
    <w:basedOn w:val="a0"/>
    <w:rsid w:val="00E2764A"/>
  </w:style>
  <w:style w:type="paragraph" w:styleId="a6">
    <w:name w:val="Balloon Text"/>
    <w:basedOn w:val="a"/>
    <w:link w:val="a7"/>
    <w:uiPriority w:val="99"/>
    <w:semiHidden/>
    <w:unhideWhenUsed/>
    <w:rsid w:val="00E276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5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4116</Words>
  <Characters>23464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2018-12-21T01:20:00Z</dcterms:created>
  <dcterms:modified xsi:type="dcterms:W3CDTF">2018-12-29T02:05:00Z</dcterms:modified>
</cp:coreProperties>
</file>