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182"/>
        <w:tblW w:w="9486" w:type="dxa"/>
        <w:tblLook w:val="01E0" w:firstRow="1" w:lastRow="1" w:firstColumn="1" w:lastColumn="1" w:noHBand="0" w:noVBand="0"/>
      </w:tblPr>
      <w:tblGrid>
        <w:gridCol w:w="9486"/>
      </w:tblGrid>
      <w:tr w:rsidR="002A2BA5" w:rsidRPr="002A2BA5" w:rsidTr="0092392F">
        <w:trPr>
          <w:trHeight w:val="344"/>
        </w:trPr>
        <w:tc>
          <w:tcPr>
            <w:tcW w:w="9486" w:type="dxa"/>
          </w:tcPr>
          <w:p w:rsidR="003C07C1" w:rsidRPr="002A2BA5" w:rsidRDefault="003C07C1" w:rsidP="003C07C1">
            <w:pPr>
              <w:pStyle w:val="a5"/>
              <w:ind w:right="-3970"/>
              <w:jc w:val="left"/>
              <w:rPr>
                <w:b/>
                <w:spacing w:val="20"/>
                <w:sz w:val="28"/>
              </w:rPr>
            </w:pPr>
            <w:r w:rsidRPr="002A2BA5">
              <w:rPr>
                <w:b/>
                <w:spacing w:val="20"/>
                <w:sz w:val="28"/>
              </w:rPr>
              <w:t xml:space="preserve"> </w:t>
            </w:r>
            <w:r w:rsidRPr="002A2BA5">
              <w:rPr>
                <w:b/>
                <w:spacing w:val="20"/>
                <w:sz w:val="28"/>
                <w:lang w:val="en-US"/>
              </w:rPr>
              <w:t xml:space="preserve">                 </w:t>
            </w:r>
            <w:r w:rsidRPr="002A2BA5">
              <w:rPr>
                <w:b/>
                <w:spacing w:val="20"/>
                <w:sz w:val="28"/>
              </w:rPr>
              <w:t xml:space="preserve">          ИРКУТСКАЯ  ОБЛАСТЬ</w:t>
            </w:r>
          </w:p>
        </w:tc>
      </w:tr>
      <w:tr w:rsidR="002A2BA5" w:rsidRPr="002A2BA5" w:rsidTr="0092392F">
        <w:trPr>
          <w:trHeight w:val="344"/>
        </w:trPr>
        <w:tc>
          <w:tcPr>
            <w:tcW w:w="9486" w:type="dxa"/>
          </w:tcPr>
          <w:p w:rsidR="003C07C1" w:rsidRPr="002A2BA5" w:rsidRDefault="003C07C1" w:rsidP="003C07C1">
            <w:pPr>
              <w:pStyle w:val="a5"/>
              <w:jc w:val="center"/>
              <w:rPr>
                <w:spacing w:val="20"/>
                <w:sz w:val="28"/>
              </w:rPr>
            </w:pPr>
            <w:r w:rsidRPr="002A2BA5">
              <w:rPr>
                <w:b/>
                <w:spacing w:val="20"/>
                <w:sz w:val="28"/>
              </w:rPr>
              <w:t xml:space="preserve"> </w:t>
            </w:r>
            <w:r w:rsidRPr="002A2BA5">
              <w:rPr>
                <w:rFonts w:ascii="Times New Roman" w:hAnsi="Times New Roman"/>
                <w:b/>
                <w:spacing w:val="20"/>
                <w:sz w:val="28"/>
              </w:rPr>
              <w:t xml:space="preserve"> Тулунский район</w:t>
            </w:r>
          </w:p>
        </w:tc>
      </w:tr>
      <w:tr w:rsidR="002A2BA5" w:rsidRPr="002A2BA5" w:rsidTr="0092392F">
        <w:trPr>
          <w:trHeight w:val="324"/>
        </w:trPr>
        <w:tc>
          <w:tcPr>
            <w:tcW w:w="9486" w:type="dxa"/>
          </w:tcPr>
          <w:p w:rsidR="003C07C1" w:rsidRPr="002A2BA5" w:rsidRDefault="003C07C1" w:rsidP="003C07C1">
            <w:pPr>
              <w:pStyle w:val="a5"/>
              <w:ind w:right="-3970"/>
              <w:jc w:val="left"/>
              <w:rPr>
                <w:rFonts w:ascii="Times New Roman" w:hAnsi="Times New Roman"/>
                <w:b/>
                <w:spacing w:val="20"/>
                <w:sz w:val="32"/>
                <w:szCs w:val="32"/>
              </w:rPr>
            </w:pPr>
            <w:r w:rsidRPr="002A2BA5">
              <w:rPr>
                <w:rFonts w:ascii="Times New Roman" w:hAnsi="Times New Roman"/>
                <w:b/>
                <w:spacing w:val="20"/>
                <w:sz w:val="28"/>
              </w:rPr>
              <w:t xml:space="preserve">                                  </w:t>
            </w:r>
            <w:r w:rsidRPr="002A2BA5">
              <w:rPr>
                <w:rFonts w:ascii="Times New Roman" w:hAnsi="Times New Roman"/>
                <w:b/>
                <w:spacing w:val="20"/>
                <w:sz w:val="32"/>
                <w:szCs w:val="32"/>
              </w:rPr>
              <w:t>АДМИНИСТРАЦИЯ</w:t>
            </w:r>
          </w:p>
          <w:p w:rsidR="003C07C1" w:rsidRPr="002A2BA5" w:rsidRDefault="003C07C1" w:rsidP="003C07C1">
            <w:pPr>
              <w:pStyle w:val="a5"/>
              <w:ind w:right="-3970"/>
              <w:jc w:val="left"/>
              <w:rPr>
                <w:rFonts w:ascii="Times New Roman" w:hAnsi="Times New Roman"/>
                <w:b/>
                <w:spacing w:val="20"/>
                <w:sz w:val="32"/>
                <w:szCs w:val="32"/>
                <w:lang w:val="en-US"/>
              </w:rPr>
            </w:pPr>
            <w:r w:rsidRPr="002A2BA5">
              <w:rPr>
                <w:rFonts w:ascii="Times New Roman" w:hAnsi="Times New Roman"/>
                <w:b/>
                <w:spacing w:val="20"/>
                <w:sz w:val="32"/>
                <w:szCs w:val="32"/>
              </w:rPr>
              <w:t xml:space="preserve">                    Перфиловского сельского поселения</w:t>
            </w:r>
          </w:p>
        </w:tc>
      </w:tr>
      <w:tr w:rsidR="002A2BA5" w:rsidRPr="002A2BA5" w:rsidTr="0092392F">
        <w:trPr>
          <w:trHeight w:val="324"/>
        </w:trPr>
        <w:tc>
          <w:tcPr>
            <w:tcW w:w="9486" w:type="dxa"/>
          </w:tcPr>
          <w:p w:rsidR="003C07C1" w:rsidRPr="002A2BA5" w:rsidRDefault="003C07C1" w:rsidP="003C07C1">
            <w:pPr>
              <w:pStyle w:val="a5"/>
              <w:ind w:right="-3970"/>
              <w:jc w:val="left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2A2BA5" w:rsidRPr="002A2BA5" w:rsidTr="0092392F">
        <w:trPr>
          <w:trHeight w:val="425"/>
        </w:trPr>
        <w:tc>
          <w:tcPr>
            <w:tcW w:w="9486" w:type="dxa"/>
          </w:tcPr>
          <w:p w:rsidR="003C07C1" w:rsidRPr="002A2BA5" w:rsidRDefault="003C07C1" w:rsidP="003C07C1">
            <w:pPr>
              <w:pStyle w:val="a5"/>
              <w:ind w:right="-3970"/>
              <w:jc w:val="left"/>
              <w:rPr>
                <w:b/>
                <w:spacing w:val="20"/>
                <w:sz w:val="36"/>
              </w:rPr>
            </w:pPr>
            <w:r w:rsidRPr="002A2BA5">
              <w:rPr>
                <w:b/>
                <w:spacing w:val="20"/>
                <w:sz w:val="36"/>
              </w:rPr>
              <w:t xml:space="preserve">                П О С Т А Н О В Л Е Н И Е</w:t>
            </w:r>
          </w:p>
        </w:tc>
      </w:tr>
      <w:tr w:rsidR="002A2BA5" w:rsidRPr="002A2BA5" w:rsidTr="0092392F">
        <w:trPr>
          <w:trHeight w:val="445"/>
        </w:trPr>
        <w:tc>
          <w:tcPr>
            <w:tcW w:w="9486" w:type="dxa"/>
          </w:tcPr>
          <w:p w:rsidR="003C07C1" w:rsidRPr="002A2BA5" w:rsidRDefault="003C07C1" w:rsidP="003C07C1">
            <w:pPr>
              <w:pStyle w:val="a5"/>
              <w:ind w:right="-3970"/>
              <w:jc w:val="left"/>
              <w:rPr>
                <w:b/>
                <w:spacing w:val="20"/>
                <w:sz w:val="36"/>
              </w:rPr>
            </w:pPr>
          </w:p>
        </w:tc>
      </w:tr>
      <w:tr w:rsidR="002A2BA5" w:rsidRPr="002A2BA5" w:rsidTr="0092392F">
        <w:trPr>
          <w:trHeight w:val="445"/>
        </w:trPr>
        <w:tc>
          <w:tcPr>
            <w:tcW w:w="9486" w:type="dxa"/>
          </w:tcPr>
          <w:p w:rsidR="003C07C1" w:rsidRPr="002A2BA5" w:rsidRDefault="003C07C1" w:rsidP="003C07C1">
            <w:pPr>
              <w:pStyle w:val="a5"/>
              <w:ind w:right="-3970"/>
              <w:jc w:val="left"/>
              <w:rPr>
                <w:b/>
                <w:spacing w:val="20"/>
                <w:sz w:val="36"/>
              </w:rPr>
            </w:pPr>
          </w:p>
        </w:tc>
      </w:tr>
      <w:tr w:rsidR="002A2BA5" w:rsidRPr="002A2BA5" w:rsidTr="0092392F">
        <w:trPr>
          <w:trHeight w:val="324"/>
        </w:trPr>
        <w:tc>
          <w:tcPr>
            <w:tcW w:w="9486" w:type="dxa"/>
          </w:tcPr>
          <w:p w:rsidR="003C07C1" w:rsidRPr="002A2BA5" w:rsidRDefault="00D5449C" w:rsidP="00160565">
            <w:pPr>
              <w:pStyle w:val="a5"/>
              <w:ind w:right="-3970"/>
              <w:jc w:val="both"/>
              <w:rPr>
                <w:spacing w:val="20"/>
                <w:sz w:val="28"/>
                <w:lang w:val="en-US"/>
              </w:rPr>
            </w:pPr>
            <w:r w:rsidRPr="002A2BA5">
              <w:rPr>
                <w:b/>
                <w:spacing w:val="20"/>
                <w:sz w:val="28"/>
              </w:rPr>
              <w:t xml:space="preserve">    «</w:t>
            </w:r>
            <w:r w:rsidR="00160565">
              <w:rPr>
                <w:b/>
                <w:spacing w:val="20"/>
                <w:sz w:val="28"/>
              </w:rPr>
              <w:t>25</w:t>
            </w:r>
            <w:r w:rsidRPr="002A2BA5">
              <w:rPr>
                <w:b/>
                <w:spacing w:val="20"/>
                <w:sz w:val="28"/>
              </w:rPr>
              <w:t xml:space="preserve">» </w:t>
            </w:r>
            <w:r w:rsidR="009E5F66">
              <w:rPr>
                <w:b/>
                <w:spacing w:val="20"/>
                <w:sz w:val="28"/>
              </w:rPr>
              <w:t>октября</w:t>
            </w:r>
            <w:r w:rsidR="00E8524E" w:rsidRPr="002A2BA5">
              <w:rPr>
                <w:b/>
                <w:spacing w:val="20"/>
                <w:sz w:val="28"/>
              </w:rPr>
              <w:t xml:space="preserve"> </w:t>
            </w:r>
            <w:r w:rsidR="003C07C1" w:rsidRPr="002A2BA5">
              <w:rPr>
                <w:b/>
                <w:spacing w:val="20"/>
                <w:sz w:val="28"/>
              </w:rPr>
              <w:t>201</w:t>
            </w:r>
            <w:r w:rsidR="00CD71E5" w:rsidRPr="002A2BA5">
              <w:rPr>
                <w:b/>
                <w:spacing w:val="20"/>
                <w:sz w:val="28"/>
              </w:rPr>
              <w:t>9</w:t>
            </w:r>
            <w:r w:rsidR="003C07C1" w:rsidRPr="002A2BA5">
              <w:rPr>
                <w:b/>
                <w:spacing w:val="20"/>
                <w:sz w:val="28"/>
              </w:rPr>
              <w:t xml:space="preserve"> г</w:t>
            </w:r>
            <w:r w:rsidR="003C07C1" w:rsidRPr="002A2BA5">
              <w:rPr>
                <w:spacing w:val="20"/>
                <w:sz w:val="28"/>
              </w:rPr>
              <w:t xml:space="preserve">.            </w:t>
            </w:r>
            <w:r w:rsidR="0092392F">
              <w:rPr>
                <w:spacing w:val="20"/>
                <w:sz w:val="28"/>
              </w:rPr>
              <w:t xml:space="preserve">                            </w:t>
            </w:r>
            <w:r w:rsidR="00CD71E5" w:rsidRPr="002A2BA5">
              <w:rPr>
                <w:spacing w:val="20"/>
                <w:sz w:val="28"/>
              </w:rPr>
              <w:t>№</w:t>
            </w:r>
            <w:r w:rsidR="00160565">
              <w:rPr>
                <w:spacing w:val="20"/>
                <w:sz w:val="28"/>
              </w:rPr>
              <w:t>40</w:t>
            </w:r>
            <w:r w:rsidR="0092392F">
              <w:rPr>
                <w:spacing w:val="20"/>
                <w:sz w:val="28"/>
              </w:rPr>
              <w:t>а</w:t>
            </w:r>
            <w:r w:rsidR="002375EA" w:rsidRPr="002A2BA5">
              <w:rPr>
                <w:spacing w:val="20"/>
                <w:sz w:val="28"/>
                <w:lang w:val="en-US"/>
              </w:rPr>
              <w:t>-</w:t>
            </w:r>
            <w:r w:rsidR="002375EA" w:rsidRPr="002A2BA5">
              <w:rPr>
                <w:spacing w:val="20"/>
                <w:sz w:val="28"/>
              </w:rPr>
              <w:t>па</w:t>
            </w:r>
            <w:r w:rsidR="00CD71E5" w:rsidRPr="002A2BA5">
              <w:rPr>
                <w:spacing w:val="20"/>
                <w:sz w:val="28"/>
              </w:rPr>
              <w:t xml:space="preserve"> </w:t>
            </w:r>
          </w:p>
        </w:tc>
      </w:tr>
      <w:tr w:rsidR="002A2BA5" w:rsidRPr="002A2BA5" w:rsidTr="0092392F">
        <w:trPr>
          <w:trHeight w:val="344"/>
        </w:trPr>
        <w:tc>
          <w:tcPr>
            <w:tcW w:w="9486" w:type="dxa"/>
          </w:tcPr>
          <w:p w:rsidR="003C07C1" w:rsidRPr="002A2BA5" w:rsidRDefault="003C07C1" w:rsidP="003C07C1">
            <w:pPr>
              <w:pStyle w:val="a5"/>
              <w:ind w:right="-3970"/>
              <w:jc w:val="both"/>
              <w:rPr>
                <w:b/>
                <w:spacing w:val="20"/>
                <w:sz w:val="28"/>
              </w:rPr>
            </w:pPr>
          </w:p>
        </w:tc>
      </w:tr>
      <w:tr w:rsidR="002A2BA5" w:rsidRPr="002A2BA5" w:rsidTr="0092392F">
        <w:trPr>
          <w:trHeight w:val="344"/>
        </w:trPr>
        <w:tc>
          <w:tcPr>
            <w:tcW w:w="9486" w:type="dxa"/>
          </w:tcPr>
          <w:p w:rsidR="003C07C1" w:rsidRPr="002A2BA5" w:rsidRDefault="003C07C1" w:rsidP="003C07C1">
            <w:pPr>
              <w:pStyle w:val="a5"/>
              <w:ind w:right="-3970"/>
              <w:jc w:val="left"/>
              <w:rPr>
                <w:b/>
                <w:spacing w:val="20"/>
                <w:sz w:val="28"/>
              </w:rPr>
            </w:pPr>
            <w:r w:rsidRPr="002A2BA5">
              <w:rPr>
                <w:b/>
                <w:spacing w:val="20"/>
                <w:sz w:val="28"/>
              </w:rPr>
              <w:t xml:space="preserve">                                   </w:t>
            </w:r>
            <w:proofErr w:type="spellStart"/>
            <w:r w:rsidRPr="002A2BA5">
              <w:rPr>
                <w:b/>
                <w:spacing w:val="20"/>
                <w:sz w:val="28"/>
              </w:rPr>
              <w:t>с.Перфилово</w:t>
            </w:r>
            <w:proofErr w:type="spellEnd"/>
          </w:p>
        </w:tc>
      </w:tr>
    </w:tbl>
    <w:p w:rsidR="003C07C1" w:rsidRPr="002A2BA5" w:rsidRDefault="003C07C1" w:rsidP="003C07C1">
      <w:pPr>
        <w:pStyle w:val="a5"/>
        <w:ind w:left="2832" w:right="-3970" w:firstLine="708"/>
        <w:jc w:val="both"/>
        <w:rPr>
          <w:spacing w:val="20"/>
          <w:sz w:val="28"/>
        </w:rPr>
      </w:pPr>
    </w:p>
    <w:p w:rsidR="003C07C1" w:rsidRPr="002A2BA5" w:rsidRDefault="003C07C1" w:rsidP="003C07C1">
      <w:pPr>
        <w:rPr>
          <w:rFonts w:ascii="Times New Roman" w:hAnsi="Times New Roman"/>
          <w:b/>
          <w:sz w:val="28"/>
          <w:szCs w:val="28"/>
        </w:rPr>
      </w:pPr>
    </w:p>
    <w:p w:rsidR="003C07C1" w:rsidRPr="002A2BA5" w:rsidRDefault="003C07C1" w:rsidP="003C07C1">
      <w:pPr>
        <w:rPr>
          <w:rFonts w:ascii="Times New Roman" w:hAnsi="Times New Roman"/>
          <w:b/>
          <w:sz w:val="28"/>
          <w:szCs w:val="28"/>
        </w:rPr>
      </w:pPr>
    </w:p>
    <w:p w:rsidR="003C07C1" w:rsidRPr="002A2BA5" w:rsidRDefault="003C07C1" w:rsidP="003C07C1">
      <w:pPr>
        <w:rPr>
          <w:rFonts w:ascii="Times New Roman" w:hAnsi="Times New Roman"/>
          <w:b/>
          <w:sz w:val="28"/>
          <w:szCs w:val="28"/>
        </w:rPr>
      </w:pPr>
    </w:p>
    <w:p w:rsidR="003C07C1" w:rsidRPr="002A2BA5" w:rsidRDefault="003C07C1" w:rsidP="003C07C1">
      <w:pPr>
        <w:rPr>
          <w:rFonts w:ascii="Times New Roman" w:hAnsi="Times New Roman"/>
          <w:b/>
          <w:sz w:val="28"/>
          <w:szCs w:val="28"/>
        </w:rPr>
      </w:pPr>
    </w:p>
    <w:p w:rsidR="003C07C1" w:rsidRPr="002A2BA5" w:rsidRDefault="003C07C1" w:rsidP="003C07C1">
      <w:pPr>
        <w:rPr>
          <w:rFonts w:ascii="Times New Roman" w:hAnsi="Times New Roman"/>
          <w:b/>
          <w:sz w:val="28"/>
          <w:szCs w:val="28"/>
        </w:rPr>
      </w:pPr>
    </w:p>
    <w:p w:rsidR="003C07C1" w:rsidRPr="002A2BA5" w:rsidRDefault="003C07C1" w:rsidP="003C07C1">
      <w:pPr>
        <w:rPr>
          <w:rFonts w:ascii="Times New Roman" w:hAnsi="Times New Roman"/>
          <w:b/>
          <w:sz w:val="28"/>
          <w:szCs w:val="28"/>
        </w:rPr>
      </w:pPr>
    </w:p>
    <w:p w:rsidR="003C07C1" w:rsidRPr="002A2BA5" w:rsidRDefault="003C07C1" w:rsidP="003C07C1">
      <w:pPr>
        <w:rPr>
          <w:rFonts w:ascii="Times New Roman" w:hAnsi="Times New Roman"/>
          <w:b/>
          <w:sz w:val="28"/>
          <w:szCs w:val="28"/>
        </w:rPr>
      </w:pPr>
    </w:p>
    <w:p w:rsidR="003C07C1" w:rsidRPr="002A2BA5" w:rsidRDefault="003C07C1" w:rsidP="003C07C1">
      <w:pPr>
        <w:rPr>
          <w:rFonts w:ascii="Times New Roman" w:hAnsi="Times New Roman"/>
          <w:b/>
          <w:sz w:val="28"/>
          <w:szCs w:val="28"/>
          <w:lang w:val="en-US"/>
        </w:rPr>
      </w:pPr>
      <w:r w:rsidRPr="002A2BA5">
        <w:rPr>
          <w:rFonts w:ascii="Times New Roman" w:hAnsi="Times New Roman"/>
          <w:b/>
          <w:sz w:val="28"/>
          <w:szCs w:val="28"/>
        </w:rPr>
        <w:t xml:space="preserve"> </w:t>
      </w:r>
    </w:p>
    <w:p w:rsidR="003C07C1" w:rsidRPr="002A2BA5" w:rsidRDefault="003C07C1" w:rsidP="003C07C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A2BA5">
        <w:rPr>
          <w:rFonts w:ascii="Times New Roman" w:hAnsi="Times New Roman"/>
          <w:b/>
          <w:sz w:val="28"/>
          <w:szCs w:val="28"/>
        </w:rPr>
        <w:t>О внесении изменений в муниципальную программу</w:t>
      </w:r>
    </w:p>
    <w:p w:rsidR="003C07C1" w:rsidRPr="002A2BA5" w:rsidRDefault="003C07C1" w:rsidP="003C07C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A2BA5">
        <w:rPr>
          <w:rFonts w:ascii="Times New Roman" w:hAnsi="Times New Roman"/>
          <w:b/>
          <w:sz w:val="28"/>
          <w:szCs w:val="28"/>
        </w:rPr>
        <w:t>Перфиловского сельского поселения</w:t>
      </w:r>
    </w:p>
    <w:p w:rsidR="003C07C1" w:rsidRPr="002A2BA5" w:rsidRDefault="003C07C1" w:rsidP="003C07C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A2BA5">
        <w:rPr>
          <w:rFonts w:ascii="Times New Roman" w:hAnsi="Times New Roman"/>
          <w:b/>
          <w:sz w:val="28"/>
          <w:szCs w:val="28"/>
        </w:rPr>
        <w:t xml:space="preserve">«Социально-экономическое развитие территории </w:t>
      </w:r>
    </w:p>
    <w:p w:rsidR="003C07C1" w:rsidRPr="002A2BA5" w:rsidRDefault="003C07C1" w:rsidP="003C07C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A2BA5">
        <w:rPr>
          <w:rFonts w:ascii="Times New Roman" w:hAnsi="Times New Roman"/>
          <w:b/>
          <w:sz w:val="28"/>
          <w:szCs w:val="28"/>
        </w:rPr>
        <w:t xml:space="preserve">сельского поселения» на 2018 – 2022 годы, </w:t>
      </w:r>
    </w:p>
    <w:p w:rsidR="003C07C1" w:rsidRPr="002A2BA5" w:rsidRDefault="003C07C1" w:rsidP="003C07C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A2BA5">
        <w:rPr>
          <w:rFonts w:ascii="Times New Roman" w:hAnsi="Times New Roman"/>
          <w:b/>
          <w:sz w:val="28"/>
          <w:szCs w:val="28"/>
        </w:rPr>
        <w:t xml:space="preserve">утверждённую постановлением администрации </w:t>
      </w:r>
    </w:p>
    <w:p w:rsidR="003C07C1" w:rsidRPr="002A2BA5" w:rsidRDefault="003C07C1" w:rsidP="003C07C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A2BA5">
        <w:rPr>
          <w:rFonts w:ascii="Times New Roman" w:hAnsi="Times New Roman"/>
          <w:b/>
          <w:sz w:val="28"/>
          <w:szCs w:val="28"/>
        </w:rPr>
        <w:t xml:space="preserve">Перфиловского сельского поселения от 15.11.2017г. </w:t>
      </w:r>
    </w:p>
    <w:p w:rsidR="003C07C1" w:rsidRPr="002A2BA5" w:rsidRDefault="003C07C1" w:rsidP="003C07C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A2BA5">
        <w:rPr>
          <w:rFonts w:ascii="Times New Roman" w:hAnsi="Times New Roman"/>
          <w:b/>
          <w:sz w:val="28"/>
          <w:szCs w:val="28"/>
        </w:rPr>
        <w:t xml:space="preserve">№ 48-па (с изменениями от 15.02.2018г. № 4-па, </w:t>
      </w:r>
    </w:p>
    <w:p w:rsidR="003C07C1" w:rsidRPr="002A2BA5" w:rsidRDefault="003C07C1" w:rsidP="003C07C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A2BA5">
        <w:rPr>
          <w:rFonts w:ascii="Times New Roman" w:hAnsi="Times New Roman"/>
          <w:b/>
          <w:sz w:val="28"/>
          <w:szCs w:val="28"/>
        </w:rPr>
        <w:t xml:space="preserve">от 27.02.2018г. № 6-па, от 26.04.2018г. № 11-па, </w:t>
      </w:r>
    </w:p>
    <w:p w:rsidR="00CD71E5" w:rsidRPr="002A2BA5" w:rsidRDefault="003C07C1" w:rsidP="003C07C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A2BA5">
        <w:rPr>
          <w:rFonts w:ascii="Times New Roman" w:hAnsi="Times New Roman"/>
          <w:b/>
          <w:sz w:val="28"/>
          <w:szCs w:val="28"/>
        </w:rPr>
        <w:t>от 09.10.2018г. № 28а-па</w:t>
      </w:r>
      <w:r w:rsidR="00CD71E5" w:rsidRPr="002A2BA5">
        <w:rPr>
          <w:rFonts w:ascii="Times New Roman" w:hAnsi="Times New Roman"/>
          <w:b/>
          <w:sz w:val="28"/>
          <w:szCs w:val="28"/>
        </w:rPr>
        <w:t xml:space="preserve">, от 29.10.2018г. № 29-па, </w:t>
      </w:r>
    </w:p>
    <w:p w:rsidR="003C07C1" w:rsidRPr="002A2BA5" w:rsidRDefault="00CD71E5" w:rsidP="003C07C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A2BA5">
        <w:rPr>
          <w:rFonts w:ascii="Times New Roman" w:hAnsi="Times New Roman"/>
          <w:b/>
          <w:sz w:val="28"/>
          <w:szCs w:val="28"/>
        </w:rPr>
        <w:t>от 09.12.2018г. № 37а-па, от 25.12.2018г. № 40-па</w:t>
      </w:r>
      <w:r w:rsidR="00D5630F" w:rsidRPr="002A2BA5">
        <w:rPr>
          <w:rFonts w:ascii="Times New Roman" w:hAnsi="Times New Roman"/>
          <w:b/>
          <w:sz w:val="28"/>
          <w:szCs w:val="28"/>
        </w:rPr>
        <w:t>, от 10.01.2019г. №1-па</w:t>
      </w:r>
      <w:r w:rsidR="006D7BD3" w:rsidRPr="002A2BA5">
        <w:rPr>
          <w:rFonts w:ascii="Times New Roman" w:hAnsi="Times New Roman"/>
          <w:b/>
          <w:sz w:val="28"/>
          <w:szCs w:val="28"/>
        </w:rPr>
        <w:t>, от 22.02.2019г. №9-па</w:t>
      </w:r>
      <w:r w:rsidR="003061A9" w:rsidRPr="002A2BA5">
        <w:rPr>
          <w:rFonts w:ascii="Times New Roman" w:hAnsi="Times New Roman"/>
          <w:b/>
          <w:sz w:val="28"/>
          <w:szCs w:val="28"/>
        </w:rPr>
        <w:t>, от 30.04.2019г. №15-па</w:t>
      </w:r>
      <w:r w:rsidR="00D2643F" w:rsidRPr="002A2BA5">
        <w:rPr>
          <w:rFonts w:ascii="Times New Roman" w:hAnsi="Times New Roman"/>
          <w:b/>
          <w:sz w:val="28"/>
          <w:szCs w:val="28"/>
        </w:rPr>
        <w:t>, от 27.05.2019г. №19-па</w:t>
      </w:r>
      <w:r w:rsidR="00B97A75" w:rsidRPr="002A2BA5">
        <w:rPr>
          <w:rFonts w:ascii="Times New Roman" w:hAnsi="Times New Roman"/>
          <w:b/>
          <w:sz w:val="28"/>
          <w:szCs w:val="28"/>
        </w:rPr>
        <w:t>, от 06.06.2019г. №20-па</w:t>
      </w:r>
      <w:r w:rsidR="003F1AE0" w:rsidRPr="002A2BA5">
        <w:rPr>
          <w:rFonts w:ascii="Times New Roman" w:hAnsi="Times New Roman"/>
          <w:b/>
          <w:sz w:val="28"/>
          <w:szCs w:val="28"/>
        </w:rPr>
        <w:t>, от 10.07.2019г. №22а-па</w:t>
      </w:r>
      <w:r w:rsidR="00072274" w:rsidRPr="002A2BA5">
        <w:rPr>
          <w:rFonts w:ascii="Times New Roman" w:hAnsi="Times New Roman"/>
          <w:b/>
          <w:sz w:val="28"/>
          <w:szCs w:val="28"/>
        </w:rPr>
        <w:t>, от 25.07.2019г. №26а-па</w:t>
      </w:r>
      <w:r w:rsidR="0092392F">
        <w:rPr>
          <w:rFonts w:ascii="Times New Roman" w:hAnsi="Times New Roman"/>
          <w:b/>
          <w:sz w:val="28"/>
          <w:szCs w:val="28"/>
        </w:rPr>
        <w:t>, от 09.08.2019г. №29-па</w:t>
      </w:r>
      <w:r w:rsidR="009E5F66">
        <w:rPr>
          <w:rFonts w:ascii="Times New Roman" w:hAnsi="Times New Roman"/>
          <w:b/>
          <w:sz w:val="28"/>
          <w:szCs w:val="28"/>
        </w:rPr>
        <w:t>, от 10.09.2019г. №32а-па</w:t>
      </w:r>
      <w:r w:rsidR="00160565">
        <w:rPr>
          <w:rFonts w:ascii="Times New Roman" w:hAnsi="Times New Roman"/>
          <w:b/>
          <w:sz w:val="28"/>
          <w:szCs w:val="28"/>
        </w:rPr>
        <w:t>, от 14.10.2019г. №39а-па</w:t>
      </w:r>
      <w:r w:rsidR="003C07C1" w:rsidRPr="002A2BA5">
        <w:rPr>
          <w:rFonts w:ascii="Times New Roman" w:hAnsi="Times New Roman"/>
          <w:b/>
          <w:sz w:val="28"/>
          <w:szCs w:val="28"/>
        </w:rPr>
        <w:t>)</w:t>
      </w:r>
    </w:p>
    <w:p w:rsidR="003C07C1" w:rsidRPr="002A2BA5" w:rsidRDefault="003C07C1" w:rsidP="003C07C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C07C1" w:rsidRPr="002A2BA5" w:rsidRDefault="003C07C1" w:rsidP="003C07C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A2BA5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8" w:history="1">
        <w:r w:rsidRPr="002A2BA5">
          <w:rPr>
            <w:rStyle w:val="af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 w:rsidRPr="002A2BA5">
        <w:rPr>
          <w:rFonts w:ascii="Times New Roman" w:hAnsi="Times New Roman"/>
          <w:sz w:val="28"/>
          <w:szCs w:val="28"/>
        </w:rPr>
        <w:t xml:space="preserve"> от 06.10.2003 года №131-ФЗ «Об общих принципах организации местного самоуправления в Российской Федерации», Постановлением администрации Перфиловского сельского поселения от 25 декабря 2015 года № 35-па «</w:t>
      </w:r>
      <w:r w:rsidRPr="002A2BA5">
        <w:rPr>
          <w:rFonts w:ascii="Times New Roman" w:hAnsi="Times New Roman"/>
          <w:bCs/>
          <w:sz w:val="28"/>
          <w:szCs w:val="28"/>
        </w:rPr>
        <w:t>Об утверждении Положения о порядке принятия решений о разработке муниципальных программ Перфиловского сельского поселения и их формирования и реализации</w:t>
      </w:r>
      <w:r w:rsidRPr="002A2BA5">
        <w:rPr>
          <w:rFonts w:ascii="Times New Roman" w:hAnsi="Times New Roman"/>
          <w:b/>
          <w:bCs/>
          <w:sz w:val="28"/>
          <w:szCs w:val="28"/>
        </w:rPr>
        <w:t>»</w:t>
      </w:r>
      <w:r w:rsidRPr="002A2BA5">
        <w:rPr>
          <w:rFonts w:ascii="Times New Roman" w:hAnsi="Times New Roman"/>
          <w:bCs/>
          <w:sz w:val="28"/>
          <w:szCs w:val="28"/>
        </w:rPr>
        <w:t>,</w:t>
      </w:r>
      <w:r w:rsidRPr="002A2BA5">
        <w:rPr>
          <w:rFonts w:ascii="Times New Roman" w:hAnsi="Times New Roman"/>
          <w:sz w:val="28"/>
          <w:szCs w:val="28"/>
        </w:rPr>
        <w:t xml:space="preserve"> руководствуясь статьёй 24 Устава Перфиловского муниципального образования</w:t>
      </w:r>
    </w:p>
    <w:p w:rsidR="003C07C1" w:rsidRPr="002A2BA5" w:rsidRDefault="003C07C1" w:rsidP="003C07C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3C07C1" w:rsidRPr="00C44374" w:rsidRDefault="003C07C1" w:rsidP="00C443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2A2BA5">
        <w:rPr>
          <w:rFonts w:ascii="Times New Roman" w:hAnsi="Times New Roman"/>
          <w:b/>
          <w:bCs/>
          <w:sz w:val="28"/>
          <w:szCs w:val="28"/>
        </w:rPr>
        <w:t>ПОСТАНОВЛЯЮ:</w:t>
      </w:r>
    </w:p>
    <w:p w:rsidR="00AA6985" w:rsidRPr="002A2BA5" w:rsidRDefault="003C07C1" w:rsidP="000722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2BA5">
        <w:rPr>
          <w:rFonts w:ascii="Times New Roman" w:hAnsi="Times New Roman"/>
          <w:sz w:val="28"/>
          <w:szCs w:val="28"/>
        </w:rPr>
        <w:t>1. Внести   изменения в муниципальную программу Перфиловского сельского поселения «Социально-экономическое развитие территории сельского поселения» на 2018–2022 годы», утверждённую постановлением администрации Перфиловского сельского поселения от 15.11.2017г. № 48-па (с изменениями от 15.02.2018г. № 4-па, от 27.02.2018г. № 6-па,</w:t>
      </w:r>
      <w:r w:rsidRPr="002A2BA5">
        <w:rPr>
          <w:rFonts w:ascii="Times New Roman" w:hAnsi="Times New Roman"/>
          <w:b/>
          <w:sz w:val="28"/>
          <w:szCs w:val="28"/>
        </w:rPr>
        <w:t xml:space="preserve"> </w:t>
      </w:r>
      <w:r w:rsidRPr="002A2BA5">
        <w:rPr>
          <w:rFonts w:ascii="Times New Roman" w:hAnsi="Times New Roman"/>
          <w:sz w:val="28"/>
          <w:szCs w:val="28"/>
        </w:rPr>
        <w:t>от 26.04.2018г. № 11-па, от 09.10.2018г. №  28а-па</w:t>
      </w:r>
      <w:r w:rsidR="00BE5F3E" w:rsidRPr="002A2BA5">
        <w:rPr>
          <w:rFonts w:ascii="Times New Roman" w:hAnsi="Times New Roman"/>
          <w:sz w:val="28"/>
          <w:szCs w:val="28"/>
        </w:rPr>
        <w:t>, от 29.10.2018г. № 29-па, от 09.12.2018г. № 37а-па, от 25.12.2018г. № 40-па</w:t>
      </w:r>
      <w:r w:rsidR="00D5630F" w:rsidRPr="002A2BA5">
        <w:rPr>
          <w:rFonts w:ascii="Times New Roman" w:hAnsi="Times New Roman"/>
          <w:sz w:val="28"/>
          <w:szCs w:val="28"/>
        </w:rPr>
        <w:t>, от 10.01.2019г. №-1па</w:t>
      </w:r>
      <w:r w:rsidR="00552F2F" w:rsidRPr="002A2BA5">
        <w:rPr>
          <w:rFonts w:ascii="Times New Roman" w:hAnsi="Times New Roman"/>
          <w:sz w:val="28"/>
          <w:szCs w:val="28"/>
        </w:rPr>
        <w:t>, №9-па от 22.02.2019г.</w:t>
      </w:r>
      <w:r w:rsidR="0046614E" w:rsidRPr="002A2BA5">
        <w:rPr>
          <w:rFonts w:ascii="Times New Roman" w:hAnsi="Times New Roman"/>
          <w:sz w:val="28"/>
          <w:szCs w:val="28"/>
        </w:rPr>
        <w:t>, от 30.04.2019г. №15-па</w:t>
      </w:r>
      <w:r w:rsidR="00D2643F" w:rsidRPr="002A2BA5">
        <w:rPr>
          <w:rFonts w:ascii="Times New Roman" w:hAnsi="Times New Roman"/>
          <w:sz w:val="28"/>
          <w:szCs w:val="28"/>
        </w:rPr>
        <w:t>, от 27.05.2019г. №19-па</w:t>
      </w:r>
      <w:r w:rsidR="00B97A75" w:rsidRPr="002A2BA5">
        <w:rPr>
          <w:rFonts w:ascii="Times New Roman" w:hAnsi="Times New Roman"/>
          <w:sz w:val="28"/>
          <w:szCs w:val="28"/>
        </w:rPr>
        <w:t>,</w:t>
      </w:r>
      <w:r w:rsidR="00B97A75" w:rsidRPr="002A2BA5">
        <w:t xml:space="preserve"> </w:t>
      </w:r>
      <w:r w:rsidR="00B97A75" w:rsidRPr="002A2BA5">
        <w:rPr>
          <w:rFonts w:ascii="Times New Roman" w:hAnsi="Times New Roman"/>
          <w:sz w:val="28"/>
          <w:szCs w:val="28"/>
        </w:rPr>
        <w:t>от 06.06.2019г. №20-па</w:t>
      </w:r>
      <w:r w:rsidR="003F1AE0" w:rsidRPr="002A2BA5">
        <w:rPr>
          <w:rFonts w:ascii="Times New Roman" w:hAnsi="Times New Roman"/>
          <w:sz w:val="28"/>
          <w:szCs w:val="28"/>
        </w:rPr>
        <w:t>, от 10.07.2019г. №22а-па</w:t>
      </w:r>
      <w:r w:rsidR="00072274" w:rsidRPr="002A2BA5">
        <w:rPr>
          <w:rFonts w:ascii="Times New Roman" w:hAnsi="Times New Roman"/>
          <w:sz w:val="28"/>
          <w:szCs w:val="28"/>
        </w:rPr>
        <w:t>, от 25.07.2019г. №26а-па</w:t>
      </w:r>
      <w:r w:rsidR="0092392F">
        <w:rPr>
          <w:rFonts w:ascii="Times New Roman" w:hAnsi="Times New Roman"/>
          <w:sz w:val="28"/>
          <w:szCs w:val="28"/>
        </w:rPr>
        <w:t xml:space="preserve">, </w:t>
      </w:r>
      <w:r w:rsidR="0092392F">
        <w:rPr>
          <w:rFonts w:ascii="Times New Roman" w:hAnsi="Times New Roman"/>
          <w:sz w:val="28"/>
          <w:szCs w:val="28"/>
        </w:rPr>
        <w:lastRenderedPageBreak/>
        <w:t>от 09.08.2019г. №29-па</w:t>
      </w:r>
      <w:r w:rsidR="009E5F66">
        <w:rPr>
          <w:rFonts w:ascii="Times New Roman" w:hAnsi="Times New Roman"/>
          <w:sz w:val="28"/>
          <w:szCs w:val="28"/>
        </w:rPr>
        <w:t>,</w:t>
      </w:r>
      <w:r w:rsidR="009E5F66" w:rsidRPr="009E5F66">
        <w:rPr>
          <w:rFonts w:ascii="Times New Roman" w:hAnsi="Times New Roman"/>
          <w:b/>
          <w:sz w:val="28"/>
          <w:szCs w:val="28"/>
        </w:rPr>
        <w:t xml:space="preserve"> </w:t>
      </w:r>
      <w:r w:rsidR="009E5F66" w:rsidRPr="009E5F66">
        <w:rPr>
          <w:rFonts w:ascii="Times New Roman" w:hAnsi="Times New Roman"/>
          <w:sz w:val="28"/>
          <w:szCs w:val="28"/>
        </w:rPr>
        <w:t>от 10.09.2019г. №32а-па</w:t>
      </w:r>
      <w:r w:rsidR="00160565" w:rsidRPr="00160565">
        <w:rPr>
          <w:rFonts w:ascii="Times New Roman" w:hAnsi="Times New Roman"/>
          <w:sz w:val="28"/>
          <w:szCs w:val="28"/>
        </w:rPr>
        <w:t>, от 14.10.2019г. №39а-па</w:t>
      </w:r>
      <w:r w:rsidRPr="002A2BA5">
        <w:rPr>
          <w:rFonts w:ascii="Times New Roman" w:hAnsi="Times New Roman"/>
          <w:sz w:val="28"/>
          <w:szCs w:val="28"/>
        </w:rPr>
        <w:t>) далее -</w:t>
      </w:r>
      <w:r w:rsidR="00072274" w:rsidRPr="002A2BA5">
        <w:rPr>
          <w:rFonts w:ascii="Times New Roman" w:hAnsi="Times New Roman"/>
          <w:sz w:val="28"/>
          <w:szCs w:val="28"/>
        </w:rPr>
        <w:t xml:space="preserve"> Программа следующие изменения:</w:t>
      </w:r>
    </w:p>
    <w:p w:rsidR="00AA6985" w:rsidRDefault="00AA6985" w:rsidP="00AA69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2BA5">
        <w:rPr>
          <w:rFonts w:ascii="Times New Roman" w:hAnsi="Times New Roman"/>
          <w:sz w:val="28"/>
          <w:szCs w:val="28"/>
        </w:rPr>
        <w:t>1.</w:t>
      </w:r>
      <w:proofErr w:type="gramStart"/>
      <w:r w:rsidRPr="002A2BA5">
        <w:rPr>
          <w:rFonts w:ascii="Times New Roman" w:hAnsi="Times New Roman"/>
          <w:sz w:val="28"/>
          <w:szCs w:val="28"/>
        </w:rPr>
        <w:t>1.Строку</w:t>
      </w:r>
      <w:proofErr w:type="gramEnd"/>
      <w:r w:rsidRPr="002A2BA5">
        <w:rPr>
          <w:rFonts w:ascii="Times New Roman" w:hAnsi="Times New Roman"/>
          <w:sz w:val="28"/>
          <w:szCs w:val="28"/>
        </w:rPr>
        <w:t xml:space="preserve"> «Ресурсное обеспечение муниципальной программ</w:t>
      </w:r>
      <w:r w:rsidR="00C44374">
        <w:rPr>
          <w:rFonts w:ascii="Times New Roman" w:hAnsi="Times New Roman"/>
          <w:sz w:val="28"/>
          <w:szCs w:val="28"/>
        </w:rPr>
        <w:t xml:space="preserve">ы» паспорта Программы изложить в </w:t>
      </w:r>
      <w:r w:rsidRPr="002A2BA5">
        <w:rPr>
          <w:rFonts w:ascii="Times New Roman" w:hAnsi="Times New Roman"/>
          <w:sz w:val="28"/>
          <w:szCs w:val="28"/>
        </w:rPr>
        <w:t>следующей редакции:</w:t>
      </w:r>
    </w:p>
    <w:p w:rsidR="000B62F9" w:rsidRDefault="000B62F9" w:rsidP="00AA69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11"/>
        <w:gridCol w:w="6818"/>
      </w:tblGrid>
      <w:tr w:rsidR="000B62F9" w:rsidRPr="002A2BA5" w:rsidTr="00BC78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2F9" w:rsidRPr="002A2BA5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BA5">
              <w:rPr>
                <w:rFonts w:ascii="Times New Roman" w:hAnsi="Times New Roman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2F9" w:rsidRPr="002A2BA5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BA5">
              <w:rPr>
                <w:rFonts w:ascii="Times New Roman" w:hAnsi="Times New Roman"/>
                <w:sz w:val="28"/>
                <w:szCs w:val="28"/>
              </w:rPr>
              <w:t>Предполагаемый общий объем финансирования муниципальной программы составляет 65617,0 тыс. руб., в том числе:</w:t>
            </w:r>
          </w:p>
          <w:p w:rsidR="000B62F9" w:rsidRPr="002A2BA5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BA5">
              <w:rPr>
                <w:rFonts w:ascii="Times New Roman" w:hAnsi="Times New Roman"/>
                <w:sz w:val="28"/>
                <w:szCs w:val="28"/>
              </w:rPr>
              <w:t>2018 год –11945,9 тыс. руб.;</w:t>
            </w:r>
          </w:p>
          <w:p w:rsidR="000B62F9" w:rsidRPr="002A2BA5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BA5">
              <w:rPr>
                <w:rFonts w:ascii="Times New Roman" w:hAnsi="Times New Roman"/>
                <w:sz w:val="28"/>
                <w:szCs w:val="28"/>
              </w:rPr>
              <w:t>2019 год –</w:t>
            </w:r>
            <w:r w:rsidR="009E5F66">
              <w:rPr>
                <w:rFonts w:ascii="Times New Roman" w:hAnsi="Times New Roman"/>
                <w:sz w:val="28"/>
                <w:szCs w:val="28"/>
              </w:rPr>
              <w:t>18665,1</w:t>
            </w:r>
            <w:r w:rsidRPr="002A2BA5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0B62F9" w:rsidRPr="002A2BA5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BA5">
              <w:rPr>
                <w:rFonts w:ascii="Times New Roman" w:hAnsi="Times New Roman"/>
                <w:sz w:val="28"/>
                <w:szCs w:val="28"/>
              </w:rPr>
              <w:t>2020 год –8949,7 тыс. руб.;</w:t>
            </w:r>
          </w:p>
          <w:p w:rsidR="000B62F9" w:rsidRPr="002A2BA5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BA5">
              <w:rPr>
                <w:rFonts w:ascii="Times New Roman" w:hAnsi="Times New Roman"/>
                <w:sz w:val="28"/>
                <w:szCs w:val="28"/>
              </w:rPr>
              <w:t>2021 год –8908,7 тыс. руб.;</w:t>
            </w:r>
          </w:p>
          <w:p w:rsidR="000B62F9" w:rsidRPr="002A2BA5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BA5">
              <w:rPr>
                <w:rFonts w:ascii="Times New Roman" w:hAnsi="Times New Roman"/>
                <w:sz w:val="28"/>
                <w:szCs w:val="28"/>
              </w:rPr>
              <w:t>2022 год –</w:t>
            </w:r>
            <w:r w:rsidR="009E5F66">
              <w:rPr>
                <w:rFonts w:ascii="Times New Roman" w:hAnsi="Times New Roman"/>
                <w:sz w:val="28"/>
                <w:szCs w:val="28"/>
              </w:rPr>
              <w:t>17147,6</w:t>
            </w:r>
            <w:r w:rsidRPr="002A2BA5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0B62F9" w:rsidRPr="002A2BA5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BA5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proofErr w:type="spellStart"/>
            <w:r w:rsidRPr="002A2BA5">
              <w:rPr>
                <w:rFonts w:ascii="Times New Roman" w:hAnsi="Times New Roman"/>
                <w:sz w:val="28"/>
                <w:szCs w:val="28"/>
              </w:rPr>
              <w:t>Перфиловского</w:t>
            </w:r>
            <w:proofErr w:type="spellEnd"/>
            <w:r w:rsidRPr="002A2BA5">
              <w:rPr>
                <w:rFonts w:ascii="Times New Roman" w:hAnsi="Times New Roman"/>
                <w:sz w:val="28"/>
                <w:szCs w:val="28"/>
              </w:rPr>
              <w:t xml:space="preserve"> сельского поселения составляет </w:t>
            </w:r>
            <w:r w:rsidR="009E5F66">
              <w:rPr>
                <w:rFonts w:ascii="Times New Roman" w:hAnsi="Times New Roman"/>
                <w:sz w:val="28"/>
                <w:szCs w:val="28"/>
              </w:rPr>
              <w:t>57543,4</w:t>
            </w:r>
            <w:r w:rsidRPr="002A2BA5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0B62F9" w:rsidRPr="002A2BA5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BA5">
              <w:rPr>
                <w:rFonts w:ascii="Times New Roman" w:hAnsi="Times New Roman"/>
                <w:sz w:val="28"/>
                <w:szCs w:val="28"/>
              </w:rPr>
              <w:t>2018 год – 10597,5 тыс. руб.;</w:t>
            </w:r>
          </w:p>
          <w:p w:rsidR="000B62F9" w:rsidRPr="002A2BA5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BA5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/>
                <w:sz w:val="28"/>
                <w:szCs w:val="28"/>
              </w:rPr>
              <w:t>12171,5</w:t>
            </w:r>
            <w:r w:rsidRPr="002A2BA5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0B62F9" w:rsidRPr="002A2BA5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BA5">
              <w:rPr>
                <w:rFonts w:ascii="Times New Roman" w:hAnsi="Times New Roman"/>
                <w:sz w:val="28"/>
                <w:szCs w:val="28"/>
              </w:rPr>
              <w:t>2020 год – 8833,</w:t>
            </w:r>
            <w:proofErr w:type="gramStart"/>
            <w:r w:rsidRPr="002A2BA5">
              <w:rPr>
                <w:rFonts w:ascii="Times New Roman" w:hAnsi="Times New Roman"/>
                <w:sz w:val="28"/>
                <w:szCs w:val="28"/>
              </w:rPr>
              <w:t>9  тыс.</w:t>
            </w:r>
            <w:proofErr w:type="gramEnd"/>
            <w:r w:rsidRPr="002A2BA5">
              <w:rPr>
                <w:rFonts w:ascii="Times New Roman" w:hAnsi="Times New Roman"/>
                <w:sz w:val="28"/>
                <w:szCs w:val="28"/>
              </w:rPr>
              <w:t xml:space="preserve"> руб.;</w:t>
            </w:r>
          </w:p>
          <w:p w:rsidR="000B62F9" w:rsidRPr="002A2BA5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BA5">
              <w:rPr>
                <w:rFonts w:ascii="Times New Roman" w:hAnsi="Times New Roman"/>
                <w:sz w:val="28"/>
                <w:szCs w:val="28"/>
              </w:rPr>
              <w:t>2021 год –8792,9 тыс. руб.;</w:t>
            </w:r>
          </w:p>
          <w:p w:rsidR="000B62F9" w:rsidRPr="002A2BA5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BA5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9E5F66">
              <w:rPr>
                <w:rFonts w:ascii="Times New Roman" w:hAnsi="Times New Roman"/>
                <w:sz w:val="28"/>
                <w:szCs w:val="28"/>
              </w:rPr>
              <w:t>17147,6</w:t>
            </w:r>
            <w:r w:rsidRPr="002A2BA5">
              <w:rPr>
                <w:rFonts w:ascii="Times New Roman" w:hAnsi="Times New Roman"/>
                <w:sz w:val="28"/>
                <w:szCs w:val="28"/>
              </w:rPr>
              <w:t xml:space="preserve"> тыс. руб. </w:t>
            </w:r>
          </w:p>
          <w:p w:rsidR="000B62F9" w:rsidRPr="002A2BA5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BA5">
              <w:rPr>
                <w:rFonts w:ascii="Times New Roman" w:hAnsi="Times New Roman"/>
                <w:sz w:val="28"/>
                <w:szCs w:val="28"/>
              </w:rPr>
              <w:t xml:space="preserve"> Прогнозный объем финансирования за счет средств областного бюджета составляет </w:t>
            </w:r>
            <w:r w:rsidR="009E5F66">
              <w:rPr>
                <w:rFonts w:ascii="Times New Roman" w:hAnsi="Times New Roman"/>
                <w:sz w:val="28"/>
                <w:szCs w:val="28"/>
              </w:rPr>
              <w:t>7634,4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A2BA5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0B62F9" w:rsidRPr="002A2BA5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BA5">
              <w:rPr>
                <w:rFonts w:ascii="Times New Roman" w:hAnsi="Times New Roman"/>
                <w:sz w:val="28"/>
                <w:szCs w:val="28"/>
              </w:rPr>
              <w:t>2018 год – 1254,</w:t>
            </w:r>
            <w:proofErr w:type="gramStart"/>
            <w:r w:rsidRPr="002A2BA5">
              <w:rPr>
                <w:rFonts w:ascii="Times New Roman" w:hAnsi="Times New Roman"/>
                <w:sz w:val="28"/>
                <w:szCs w:val="28"/>
              </w:rPr>
              <w:t>5  тыс.</w:t>
            </w:r>
            <w:proofErr w:type="gramEnd"/>
            <w:r w:rsidRPr="002A2BA5">
              <w:rPr>
                <w:rFonts w:ascii="Times New Roman" w:hAnsi="Times New Roman"/>
                <w:sz w:val="28"/>
                <w:szCs w:val="28"/>
              </w:rPr>
              <w:t xml:space="preserve"> руб.;</w:t>
            </w:r>
          </w:p>
          <w:p w:rsidR="000B62F9" w:rsidRPr="002A2BA5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BA5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9E5F66">
              <w:rPr>
                <w:rFonts w:ascii="Times New Roman" w:hAnsi="Times New Roman"/>
                <w:sz w:val="28"/>
                <w:szCs w:val="28"/>
              </w:rPr>
              <w:t>6378,</w:t>
            </w:r>
            <w:proofErr w:type="gramStart"/>
            <w:r w:rsidR="009E5F66">
              <w:rPr>
                <w:rFonts w:ascii="Times New Roman" w:hAnsi="Times New Roman"/>
                <w:sz w:val="28"/>
                <w:szCs w:val="28"/>
              </w:rPr>
              <w:t>5</w:t>
            </w:r>
            <w:r w:rsidRPr="002A2BA5">
              <w:rPr>
                <w:rFonts w:ascii="Times New Roman" w:hAnsi="Times New Roman"/>
                <w:sz w:val="28"/>
                <w:szCs w:val="28"/>
              </w:rPr>
              <w:t xml:space="preserve">  тыс.</w:t>
            </w:r>
            <w:proofErr w:type="gramEnd"/>
            <w:r w:rsidRPr="002A2BA5">
              <w:rPr>
                <w:rFonts w:ascii="Times New Roman" w:hAnsi="Times New Roman"/>
                <w:sz w:val="28"/>
                <w:szCs w:val="28"/>
              </w:rPr>
              <w:t xml:space="preserve"> руб.;</w:t>
            </w:r>
          </w:p>
          <w:p w:rsidR="000B62F9" w:rsidRPr="002A2BA5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BA5">
              <w:rPr>
                <w:rFonts w:ascii="Times New Roman" w:hAnsi="Times New Roman"/>
                <w:sz w:val="28"/>
                <w:szCs w:val="28"/>
              </w:rPr>
              <w:t>2020 год – 0,7   тыс. руб.;</w:t>
            </w:r>
          </w:p>
          <w:p w:rsidR="000B62F9" w:rsidRPr="002A2BA5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BA5">
              <w:rPr>
                <w:rFonts w:ascii="Times New Roman" w:hAnsi="Times New Roman"/>
                <w:sz w:val="28"/>
                <w:szCs w:val="28"/>
              </w:rPr>
              <w:t>2021 год – 0,7 тыс. руб.;</w:t>
            </w:r>
          </w:p>
          <w:p w:rsidR="000B62F9" w:rsidRPr="002A2BA5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BA5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  <w:p w:rsidR="000B62F9" w:rsidRPr="002A2BA5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BA5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439,2 тыс. руб., в том числе:</w:t>
            </w:r>
          </w:p>
          <w:p w:rsidR="000B62F9" w:rsidRPr="002A2BA5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BA5">
              <w:rPr>
                <w:rFonts w:ascii="Times New Roman" w:hAnsi="Times New Roman"/>
                <w:sz w:val="28"/>
                <w:szCs w:val="28"/>
              </w:rPr>
              <w:t>2018 год –93,</w:t>
            </w:r>
            <w:proofErr w:type="gramStart"/>
            <w:r w:rsidRPr="002A2BA5">
              <w:rPr>
                <w:rFonts w:ascii="Times New Roman" w:hAnsi="Times New Roman"/>
                <w:sz w:val="28"/>
                <w:szCs w:val="28"/>
              </w:rPr>
              <w:t>9  тыс.</w:t>
            </w:r>
            <w:proofErr w:type="gramEnd"/>
            <w:r w:rsidRPr="002A2BA5">
              <w:rPr>
                <w:rFonts w:ascii="Times New Roman" w:hAnsi="Times New Roman"/>
                <w:sz w:val="28"/>
                <w:szCs w:val="28"/>
              </w:rPr>
              <w:t xml:space="preserve"> руб.;</w:t>
            </w:r>
          </w:p>
          <w:p w:rsidR="000B62F9" w:rsidRPr="002A2BA5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BA5">
              <w:rPr>
                <w:rFonts w:ascii="Times New Roman" w:hAnsi="Times New Roman"/>
                <w:sz w:val="28"/>
                <w:szCs w:val="28"/>
              </w:rPr>
              <w:t>2019 год –115,</w:t>
            </w:r>
            <w:proofErr w:type="gramStart"/>
            <w:r w:rsidRPr="002A2BA5">
              <w:rPr>
                <w:rFonts w:ascii="Times New Roman" w:hAnsi="Times New Roman"/>
                <w:sz w:val="28"/>
                <w:szCs w:val="28"/>
              </w:rPr>
              <w:t>1  тыс.</w:t>
            </w:r>
            <w:proofErr w:type="gramEnd"/>
            <w:r w:rsidRPr="002A2BA5">
              <w:rPr>
                <w:rFonts w:ascii="Times New Roman" w:hAnsi="Times New Roman"/>
                <w:sz w:val="28"/>
                <w:szCs w:val="28"/>
              </w:rPr>
              <w:t xml:space="preserve"> руб.;</w:t>
            </w:r>
          </w:p>
          <w:p w:rsidR="000B62F9" w:rsidRPr="002A2BA5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BA5">
              <w:rPr>
                <w:rFonts w:ascii="Times New Roman" w:hAnsi="Times New Roman"/>
                <w:sz w:val="28"/>
                <w:szCs w:val="28"/>
              </w:rPr>
              <w:t>2020год –115,1   тыс. руб.;</w:t>
            </w:r>
          </w:p>
          <w:p w:rsidR="000B62F9" w:rsidRPr="002A2BA5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BA5">
              <w:rPr>
                <w:rFonts w:ascii="Times New Roman" w:hAnsi="Times New Roman"/>
                <w:sz w:val="28"/>
                <w:szCs w:val="28"/>
              </w:rPr>
              <w:t>2021 год –115,1 тыс. руб.;</w:t>
            </w:r>
          </w:p>
          <w:p w:rsidR="000B62F9" w:rsidRPr="002A2BA5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BA5">
              <w:rPr>
                <w:rFonts w:ascii="Times New Roman" w:hAnsi="Times New Roman"/>
                <w:sz w:val="28"/>
                <w:szCs w:val="28"/>
              </w:rPr>
              <w:t>2022 год –0 тыс. руб.</w:t>
            </w:r>
          </w:p>
        </w:tc>
      </w:tr>
    </w:tbl>
    <w:p w:rsidR="009E5F66" w:rsidRPr="002A2BA5" w:rsidRDefault="009E5F66" w:rsidP="009C19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07C1" w:rsidRPr="002A2BA5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2A2BA5">
        <w:rPr>
          <w:rFonts w:ascii="Times New Roman" w:hAnsi="Times New Roman"/>
          <w:sz w:val="28"/>
          <w:szCs w:val="24"/>
        </w:rPr>
        <w:t>1.</w:t>
      </w:r>
      <w:r w:rsidRPr="002A2BA5">
        <w:rPr>
          <w:rFonts w:ascii="Times New Roman" w:hAnsi="Times New Roman"/>
          <w:sz w:val="28"/>
          <w:szCs w:val="28"/>
        </w:rPr>
        <w:t>Приложение №</w:t>
      </w:r>
      <w:r w:rsidR="009875D2" w:rsidRPr="002A2BA5">
        <w:rPr>
          <w:rFonts w:ascii="Times New Roman" w:hAnsi="Times New Roman"/>
          <w:sz w:val="28"/>
          <w:szCs w:val="28"/>
        </w:rPr>
        <w:t xml:space="preserve"> </w:t>
      </w:r>
      <w:r w:rsidR="00AA6985" w:rsidRPr="002A2BA5">
        <w:rPr>
          <w:rFonts w:ascii="Times New Roman" w:hAnsi="Times New Roman"/>
          <w:sz w:val="28"/>
          <w:szCs w:val="28"/>
        </w:rPr>
        <w:t>3,</w:t>
      </w:r>
      <w:r w:rsidRPr="002A2BA5">
        <w:rPr>
          <w:rFonts w:ascii="Times New Roman" w:hAnsi="Times New Roman"/>
          <w:sz w:val="28"/>
          <w:szCs w:val="28"/>
        </w:rPr>
        <w:t>4 к муниципальной программе изложить в новой редакции (прилага</w:t>
      </w:r>
      <w:r w:rsidR="00AA6985" w:rsidRPr="002A2BA5">
        <w:rPr>
          <w:rFonts w:ascii="Times New Roman" w:hAnsi="Times New Roman"/>
          <w:sz w:val="28"/>
          <w:szCs w:val="28"/>
        </w:rPr>
        <w:t>ю</w:t>
      </w:r>
      <w:r w:rsidRPr="002A2BA5">
        <w:rPr>
          <w:rFonts w:ascii="Times New Roman" w:hAnsi="Times New Roman"/>
          <w:sz w:val="28"/>
          <w:szCs w:val="28"/>
        </w:rPr>
        <w:t>тся).</w:t>
      </w:r>
    </w:p>
    <w:p w:rsidR="003C07C1" w:rsidRPr="002A2BA5" w:rsidRDefault="003C07C1" w:rsidP="003C07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2BA5">
        <w:rPr>
          <w:rFonts w:ascii="Times New Roman" w:hAnsi="Times New Roman"/>
          <w:sz w:val="28"/>
          <w:szCs w:val="28"/>
        </w:rPr>
        <w:t>2. Опубликовать настоящее постановление в газете «</w:t>
      </w:r>
      <w:proofErr w:type="spellStart"/>
      <w:r w:rsidRPr="002A2BA5">
        <w:rPr>
          <w:rFonts w:ascii="Times New Roman" w:hAnsi="Times New Roman"/>
          <w:sz w:val="28"/>
          <w:szCs w:val="28"/>
        </w:rPr>
        <w:t>Перфиловский</w:t>
      </w:r>
      <w:proofErr w:type="spellEnd"/>
      <w:r w:rsidRPr="002A2BA5">
        <w:rPr>
          <w:rFonts w:ascii="Times New Roman" w:hAnsi="Times New Roman"/>
          <w:sz w:val="28"/>
          <w:szCs w:val="28"/>
        </w:rPr>
        <w:t xml:space="preserve"> вестник» и разместить на официальном сайте администрации Перфиловского сельского поселения в информационно-телекоммуникационной сети Интернет.</w:t>
      </w:r>
    </w:p>
    <w:p w:rsidR="003C07C1" w:rsidRPr="002A2BA5" w:rsidRDefault="003C07C1" w:rsidP="00B97A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2BA5">
        <w:rPr>
          <w:rFonts w:ascii="Times New Roman" w:hAnsi="Times New Roman"/>
          <w:sz w:val="28"/>
          <w:szCs w:val="28"/>
        </w:rPr>
        <w:t xml:space="preserve">3. Контроль за исполнением настоящего постановления оставляю за собой. </w:t>
      </w:r>
    </w:p>
    <w:p w:rsidR="00B97A75" w:rsidRPr="002A2BA5" w:rsidRDefault="00B97A75" w:rsidP="00B97A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C07C1" w:rsidRPr="002A2BA5" w:rsidRDefault="003C07C1" w:rsidP="003C07C1">
      <w:pPr>
        <w:pStyle w:val="a5"/>
        <w:ind w:right="-356"/>
        <w:jc w:val="both"/>
        <w:rPr>
          <w:rFonts w:ascii="Times New Roman" w:hAnsi="Times New Roman"/>
          <w:spacing w:val="20"/>
          <w:sz w:val="28"/>
          <w:szCs w:val="28"/>
        </w:rPr>
      </w:pPr>
      <w:r w:rsidRPr="002A2BA5">
        <w:rPr>
          <w:rFonts w:ascii="Times New Roman" w:hAnsi="Times New Roman"/>
          <w:spacing w:val="20"/>
          <w:sz w:val="28"/>
          <w:szCs w:val="28"/>
        </w:rPr>
        <w:t>Глава Перфиловского</w:t>
      </w:r>
    </w:p>
    <w:p w:rsidR="003C07C1" w:rsidRPr="002A2BA5" w:rsidRDefault="003C07C1" w:rsidP="003C07C1">
      <w:pPr>
        <w:pStyle w:val="a5"/>
        <w:tabs>
          <w:tab w:val="left" w:pos="6288"/>
        </w:tabs>
        <w:ind w:right="-356"/>
        <w:jc w:val="both"/>
        <w:rPr>
          <w:rFonts w:ascii="Times New Roman" w:hAnsi="Times New Roman"/>
          <w:spacing w:val="20"/>
          <w:sz w:val="28"/>
          <w:szCs w:val="28"/>
        </w:rPr>
      </w:pPr>
      <w:r w:rsidRPr="002A2BA5">
        <w:rPr>
          <w:rFonts w:ascii="Times New Roman" w:hAnsi="Times New Roman"/>
          <w:spacing w:val="20"/>
          <w:sz w:val="28"/>
          <w:szCs w:val="28"/>
        </w:rPr>
        <w:t>сельского поселения</w:t>
      </w:r>
      <w:r w:rsidRPr="002A2BA5">
        <w:rPr>
          <w:rFonts w:ascii="Times New Roman" w:hAnsi="Times New Roman"/>
          <w:spacing w:val="20"/>
          <w:sz w:val="28"/>
          <w:szCs w:val="28"/>
        </w:rPr>
        <w:tab/>
        <w:t xml:space="preserve">            С.Н. Риттер</w:t>
      </w:r>
    </w:p>
    <w:p w:rsidR="003C07C1" w:rsidRPr="002A2BA5" w:rsidRDefault="003C07C1" w:rsidP="003C07C1">
      <w:pPr>
        <w:rPr>
          <w:rFonts w:ascii="Times New Roman" w:hAnsi="Times New Roman"/>
          <w:sz w:val="28"/>
          <w:szCs w:val="28"/>
        </w:rPr>
      </w:pPr>
    </w:p>
    <w:p w:rsidR="003C07C1" w:rsidRPr="002A2BA5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C07C1" w:rsidRPr="002A2BA5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C07C1" w:rsidRPr="002A2BA5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C07C1" w:rsidRPr="002A2BA5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C07C1" w:rsidRPr="002A2BA5" w:rsidRDefault="003C07C1" w:rsidP="003C07C1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A2B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07C1" w:rsidRPr="002A2BA5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3C07C1" w:rsidRPr="002A2BA5" w:rsidSect="003C07C1">
          <w:footerReference w:type="default" r:id="rId9"/>
          <w:pgSz w:w="11906" w:h="16838"/>
          <w:pgMar w:top="425" w:right="567" w:bottom="851" w:left="1134" w:header="709" w:footer="709" w:gutter="0"/>
          <w:cols w:space="708"/>
          <w:docGrid w:linePitch="360"/>
        </w:sectPr>
      </w:pPr>
      <w:r w:rsidRPr="002A2B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3C07C1" w:rsidRPr="002A2BA5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2BA5">
        <w:rPr>
          <w:rFonts w:ascii="Times New Roman" w:hAnsi="Times New Roman" w:cs="Times New Roman"/>
          <w:sz w:val="24"/>
          <w:szCs w:val="24"/>
        </w:rPr>
        <w:lastRenderedPageBreak/>
        <w:t>Приложение №3</w:t>
      </w:r>
    </w:p>
    <w:p w:rsidR="003C07C1" w:rsidRPr="002A2BA5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2BA5">
        <w:rPr>
          <w:rFonts w:ascii="Times New Roman" w:hAnsi="Times New Roman" w:cs="Times New Roman"/>
          <w:sz w:val="24"/>
          <w:szCs w:val="24"/>
        </w:rPr>
        <w:t xml:space="preserve"> к муниципальной программе Перфиловского сельского </w:t>
      </w:r>
    </w:p>
    <w:p w:rsidR="003C07C1" w:rsidRPr="002A2BA5" w:rsidRDefault="003C07C1" w:rsidP="003C07C1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A2BA5">
        <w:rPr>
          <w:rFonts w:ascii="Times New Roman" w:hAnsi="Times New Roman" w:cs="Times New Roman"/>
          <w:sz w:val="24"/>
          <w:szCs w:val="24"/>
        </w:rPr>
        <w:t xml:space="preserve">поселения «Социально-экономическое развитие </w:t>
      </w:r>
    </w:p>
    <w:p w:rsidR="003C07C1" w:rsidRPr="002A2BA5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2BA5">
        <w:rPr>
          <w:rFonts w:ascii="Times New Roman" w:hAnsi="Times New Roman" w:cs="Times New Roman"/>
          <w:sz w:val="24"/>
          <w:szCs w:val="24"/>
        </w:rPr>
        <w:t>территории сельского поселения на 2018-2022гг</w:t>
      </w:r>
    </w:p>
    <w:p w:rsidR="003C07C1" w:rsidRPr="002A2BA5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2A2BA5">
        <w:rPr>
          <w:rFonts w:ascii="Times New Roman" w:hAnsi="Times New Roman" w:cs="Times New Roman"/>
          <w:b/>
          <w:sz w:val="24"/>
          <w:szCs w:val="24"/>
        </w:rPr>
        <w:t xml:space="preserve">РЕСУРСНОЕ ОБЕСПЕЧЕНИЕ </w:t>
      </w:r>
    </w:p>
    <w:p w:rsidR="003C07C1" w:rsidRPr="002A2BA5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  <w:u w:val="single"/>
        </w:rPr>
      </w:pPr>
      <w:r w:rsidRPr="002A2BA5">
        <w:rPr>
          <w:rFonts w:ascii="Times New Roman" w:hAnsi="Times New Roman" w:cs="Times New Roman"/>
          <w:sz w:val="24"/>
          <w:szCs w:val="24"/>
        </w:rPr>
        <w:t xml:space="preserve">муниципальной программы Перфиловского сельского поселения </w:t>
      </w:r>
      <w:r w:rsidRPr="002A2BA5">
        <w:rPr>
          <w:rFonts w:ascii="Times New Roman" w:hAnsi="Times New Roman" w:cs="Times New Roman"/>
          <w:b/>
          <w:i/>
          <w:sz w:val="24"/>
          <w:szCs w:val="24"/>
          <w:u w:val="single"/>
        </w:rPr>
        <w:t>«Социально-экономическое развитие территории сельского поселения»</w:t>
      </w:r>
      <w:r w:rsidRPr="002A2BA5">
        <w:rPr>
          <w:rFonts w:ascii="Times New Roman" w:hAnsi="Times New Roman" w:cs="Times New Roman"/>
          <w:sz w:val="24"/>
          <w:szCs w:val="24"/>
          <w:u w:val="single"/>
        </w:rPr>
        <w:t xml:space="preserve"> за счет </w:t>
      </w:r>
      <w:proofErr w:type="gramStart"/>
      <w:r w:rsidRPr="002A2BA5">
        <w:rPr>
          <w:rFonts w:ascii="Times New Roman" w:hAnsi="Times New Roman" w:cs="Times New Roman"/>
          <w:sz w:val="24"/>
          <w:szCs w:val="24"/>
          <w:u w:val="single"/>
        </w:rPr>
        <w:t>средств</w:t>
      </w:r>
      <w:proofErr w:type="gramEnd"/>
      <w:r w:rsidRPr="002A2BA5">
        <w:rPr>
          <w:rFonts w:ascii="Times New Roman" w:hAnsi="Times New Roman" w:cs="Times New Roman"/>
          <w:sz w:val="24"/>
          <w:szCs w:val="24"/>
          <w:u w:val="single"/>
        </w:rPr>
        <w:t xml:space="preserve"> предусмотренных в бюджете Перфиловского сельского поселения</w:t>
      </w:r>
    </w:p>
    <w:p w:rsidR="003C07C1" w:rsidRPr="002A2BA5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tbl>
      <w:tblPr>
        <w:tblW w:w="150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28"/>
        <w:gridCol w:w="1844"/>
        <w:gridCol w:w="2553"/>
        <w:gridCol w:w="1135"/>
        <w:gridCol w:w="1132"/>
        <w:gridCol w:w="6"/>
        <w:gridCol w:w="1120"/>
        <w:gridCol w:w="1267"/>
        <w:gridCol w:w="9"/>
        <w:gridCol w:w="1002"/>
        <w:gridCol w:w="993"/>
      </w:tblGrid>
      <w:tr w:rsidR="002A2BA5" w:rsidRPr="002A2BA5" w:rsidTr="003C07C1">
        <w:trPr>
          <w:trHeight w:val="83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8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20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Расходы (тыс. руб.), годы</w:t>
            </w:r>
          </w:p>
        </w:tc>
      </w:tr>
      <w:tr w:rsidR="002A2BA5" w:rsidRPr="002A2BA5" w:rsidTr="00B97A75">
        <w:trPr>
          <w:trHeight w:val="329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2A2BA5" w:rsidRPr="002A2BA5" w:rsidTr="00B97A75">
        <w:trPr>
          <w:trHeight w:val="293"/>
        </w:trPr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A2BA5" w:rsidRPr="002A2BA5" w:rsidTr="00B97A75">
        <w:trPr>
          <w:trHeight w:val="12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Администрация Перфиловского с/п.</w:t>
            </w:r>
          </w:p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 МКУК</w:t>
            </w:r>
          </w:p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«КДЦ Перфиловского МО»</w:t>
            </w:r>
          </w:p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9D0433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11945,9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8914DF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18665,1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463C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8949,7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B97A75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8908,7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8914DF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17147,6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65617,0</w:t>
            </w:r>
          </w:p>
        </w:tc>
      </w:tr>
      <w:tr w:rsidR="002A2BA5" w:rsidRPr="002A2BA5" w:rsidTr="00B97A75">
        <w:trPr>
          <w:trHeight w:val="12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9D0433" w:rsidP="009D0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10597,5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A60A30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12171,5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463C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8833,9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B97A75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8792,9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8914DF" w:rsidP="00B97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17147,6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8914DF" w:rsidP="00514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57543,4</w:t>
            </w:r>
          </w:p>
        </w:tc>
      </w:tr>
      <w:tr w:rsidR="002A2BA5" w:rsidRPr="002A2BA5" w:rsidTr="00B97A75">
        <w:trPr>
          <w:trHeight w:val="559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B97A75">
        <w:trPr>
          <w:trHeight w:val="12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1254,5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8914DF" w:rsidP="003C0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6378,5</w:t>
            </w:r>
          </w:p>
          <w:p w:rsidR="00C714E7" w:rsidRPr="002A2BA5" w:rsidRDefault="00C714E7" w:rsidP="003C0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9D0433" w:rsidP="003C0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D730D8" w:rsidP="003C0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8914DF" w:rsidP="003C0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7634,4</w:t>
            </w:r>
          </w:p>
        </w:tc>
      </w:tr>
      <w:tr w:rsidR="002A2BA5" w:rsidRPr="002A2BA5" w:rsidTr="00B97A75">
        <w:trPr>
          <w:trHeight w:val="12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федерального бюджета, </w:t>
            </w:r>
            <w:r w:rsidRPr="002A2B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предусмотренные в местном бюджете (далее - ФБ) - при наличии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93,9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9D0433" w:rsidP="003C0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9D0433" w:rsidP="003C0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9D0433" w:rsidP="003C0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9D0433" w:rsidP="003C0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439,2</w:t>
            </w:r>
          </w:p>
        </w:tc>
      </w:tr>
      <w:tr w:rsidR="002A2BA5" w:rsidRPr="002A2BA5" w:rsidTr="00B97A75">
        <w:trPr>
          <w:trHeight w:val="853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B97A75">
        <w:trPr>
          <w:trHeight w:val="12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1</w:t>
            </w:r>
          </w:p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деятельности главы   сельского поселения и администрации  сельского поселения на 2018-2022 гг.</w:t>
            </w: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Администрация Перфиловского с/п.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9D0433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4623,4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8914DF" w:rsidP="00CC747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CC747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20,1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463C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4294,4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9D0433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4254,2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8914DF" w:rsidP="005464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 w:hanging="25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7506,9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6E32E2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25899,0</w:t>
            </w:r>
          </w:p>
        </w:tc>
      </w:tr>
      <w:tr w:rsidR="002A2BA5" w:rsidRPr="002A2BA5" w:rsidTr="00B97A75">
        <w:trPr>
          <w:trHeight w:val="12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9D0433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4528,8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8914DF" w:rsidP="005464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5104,3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9D0433" w:rsidP="00463C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4178,</w:t>
            </w:r>
            <w:r w:rsidR="00463CC1" w:rsidRPr="002A2B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9D0433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4138,4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8914DF" w:rsidP="005464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7506,9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6E32E2" w:rsidP="009D04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25457,0</w:t>
            </w:r>
          </w:p>
        </w:tc>
      </w:tr>
      <w:tr w:rsidR="002A2BA5" w:rsidRPr="002A2BA5" w:rsidTr="00B97A75">
        <w:trPr>
          <w:trHeight w:val="120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B97A75">
        <w:trPr>
          <w:trHeight w:val="12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D0433" w:rsidRPr="002A2BA5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9D043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9D0433" w:rsidRPr="002A2BA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A2BA5" w:rsidRPr="002A2BA5" w:rsidTr="00B97A75">
        <w:trPr>
          <w:trHeight w:val="12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93,9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9D0433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9D0433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9D0433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9D0433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439,2</w:t>
            </w:r>
          </w:p>
        </w:tc>
      </w:tr>
      <w:tr w:rsidR="002A2BA5" w:rsidRPr="002A2BA5" w:rsidTr="00B97A75">
        <w:trPr>
          <w:trHeight w:val="12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B97A75">
        <w:trPr>
          <w:trHeight w:val="12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1.1.</w:t>
            </w:r>
          </w:p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главы   сельского поселения и Администрации  сельского поселения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Администрация Перфиловского сельского поселения</w:t>
            </w:r>
          </w:p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9D0433" w:rsidP="003C07C1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3491,5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8914DF" w:rsidP="003C07C1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4003,9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9D0433" w:rsidP="00463CC1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3118,</w:t>
            </w:r>
            <w:r w:rsidR="00463CC1" w:rsidRPr="002A2B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9D0433" w:rsidP="003C07C1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3078,5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8914DF" w:rsidP="00463CC1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7485,9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6E32E2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21178,5</w:t>
            </w:r>
          </w:p>
        </w:tc>
      </w:tr>
      <w:tr w:rsidR="002A2BA5" w:rsidRPr="002A2BA5" w:rsidTr="00B97A75">
        <w:trPr>
          <w:trHeight w:val="12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9D0433" w:rsidP="003C07C1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3396,9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8914DF" w:rsidP="003C07C1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3888,1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9D0433" w:rsidP="00463CC1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3002,</w:t>
            </w:r>
            <w:r w:rsidR="00463CC1" w:rsidRPr="002A2BA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9D0433" w:rsidP="003C07C1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2962,7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8914DF" w:rsidP="00B73A2B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7485,9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6E32E2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20736,5</w:t>
            </w:r>
          </w:p>
        </w:tc>
      </w:tr>
      <w:tr w:rsidR="002A2BA5" w:rsidRPr="002A2BA5" w:rsidTr="00B97A75">
        <w:trPr>
          <w:trHeight w:val="12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B97A75">
        <w:trPr>
          <w:trHeight w:val="12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7217E" w:rsidRPr="002A2BA5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17217E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2A2BA5" w:rsidRPr="002A2BA5" w:rsidTr="00B97A75">
        <w:trPr>
          <w:trHeight w:val="12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93,9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17217E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17217E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17217E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17217E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439,2</w:t>
            </w:r>
          </w:p>
        </w:tc>
      </w:tr>
      <w:tr w:rsidR="002A2BA5" w:rsidRPr="002A2BA5" w:rsidTr="00B97A75">
        <w:trPr>
          <w:trHeight w:val="12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B97A75">
        <w:trPr>
          <w:trHeight w:val="12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1.2</w:t>
            </w:r>
          </w:p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муниципальным  долгом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17217E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C07C1" w:rsidRPr="002A2BA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2A2BA5" w:rsidRPr="002A2BA5" w:rsidTr="00B97A75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17217E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C07C1" w:rsidRPr="002A2BA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2A2BA5" w:rsidRPr="002A2BA5" w:rsidTr="00B97A75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B97A75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B97A75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B97A75">
        <w:trPr>
          <w:trHeight w:val="20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B97A75">
        <w:trPr>
          <w:trHeight w:val="12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1.3</w:t>
            </w:r>
          </w:p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муниципальных служащих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Перфиловского сельского поселения</w:t>
            </w:r>
          </w:p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1A0694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1A0694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</w:tr>
      <w:tr w:rsidR="002A2BA5" w:rsidRPr="002A2BA5" w:rsidTr="00B97A75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1A0694" w:rsidP="003C07C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1A0694" w:rsidP="003C07C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</w:tr>
      <w:tr w:rsidR="002A2BA5" w:rsidRPr="002A2BA5" w:rsidTr="00B97A75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B97A75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B97A75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B97A75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B97A75">
        <w:trPr>
          <w:trHeight w:val="58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1.4.</w:t>
            </w:r>
          </w:p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средствами резервного фонда администраций сельских поселений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Перфиловского сельского поселения</w:t>
            </w:r>
          </w:p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7217E" w:rsidRPr="002A2BA5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5464B3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5464B3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7217E" w:rsidRPr="002A2BA5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2A2BA5" w:rsidRPr="002A2BA5" w:rsidTr="00B97A75">
        <w:trPr>
          <w:trHeight w:val="54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7217E" w:rsidRPr="002A2BA5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5464B3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5464B3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7217E" w:rsidRPr="002A2BA5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2A2BA5" w:rsidRPr="002A2BA5" w:rsidTr="00B97A75">
        <w:trPr>
          <w:trHeight w:val="54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B97A75">
        <w:trPr>
          <w:trHeight w:val="54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B97A75">
        <w:trPr>
          <w:trHeight w:val="54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B97A75">
        <w:trPr>
          <w:trHeight w:val="54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B97A75">
        <w:trPr>
          <w:trHeight w:val="178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1.5.</w:t>
            </w:r>
          </w:p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  Межбюджетные трансферты </w:t>
            </w:r>
            <w:r w:rsidRPr="002A2B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бюджетам муниципальных районов из бюджетов поселений на осуществление части  полномочий по решению вопросов местного значения в соответствии с заключенными соглашениями.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Перфиловского </w:t>
            </w:r>
            <w:r w:rsidRPr="002A2B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поселения</w:t>
            </w:r>
          </w:p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17217E" w:rsidP="0017217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Cs/>
                <w:sz w:val="24"/>
                <w:szCs w:val="24"/>
              </w:rPr>
              <w:t>113</w:t>
            </w:r>
            <w:r w:rsidR="003C07C1" w:rsidRPr="002A2BA5">
              <w:rPr>
                <w:rFonts w:ascii="Times New Roman" w:hAnsi="Times New Roman" w:cs="Times New Roman"/>
                <w:bCs/>
                <w:sz w:val="24"/>
                <w:szCs w:val="24"/>
              </w:rPr>
              <w:t>1,</w:t>
            </w:r>
            <w:r w:rsidRPr="002A2BA5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1A0694" w:rsidP="003C07C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Cs/>
                <w:sz w:val="24"/>
                <w:szCs w:val="24"/>
              </w:rPr>
              <w:t>1214,2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17217E" w:rsidP="003C07C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Cs/>
                <w:sz w:val="24"/>
                <w:szCs w:val="24"/>
              </w:rPr>
              <w:t>1171,7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17217E" w:rsidP="003C07C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Cs/>
                <w:sz w:val="24"/>
                <w:szCs w:val="24"/>
              </w:rPr>
              <w:t>1171,7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17217E" w:rsidP="003C07C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1A0694" w:rsidP="0017217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4689,0</w:t>
            </w:r>
          </w:p>
        </w:tc>
      </w:tr>
      <w:tr w:rsidR="002A2BA5" w:rsidRPr="002A2BA5" w:rsidTr="00B97A75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17217E" w:rsidP="00172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Cs/>
                <w:sz w:val="24"/>
                <w:szCs w:val="24"/>
              </w:rPr>
              <w:t>113</w:t>
            </w:r>
            <w:r w:rsidR="003C07C1" w:rsidRPr="002A2BA5">
              <w:rPr>
                <w:rFonts w:ascii="Times New Roman" w:hAnsi="Times New Roman" w:cs="Times New Roman"/>
                <w:bCs/>
                <w:sz w:val="24"/>
                <w:szCs w:val="24"/>
              </w:rPr>
              <w:t>1,</w:t>
            </w:r>
            <w:r w:rsidRPr="002A2BA5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1A0694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Cs/>
                <w:sz w:val="24"/>
                <w:szCs w:val="24"/>
              </w:rPr>
              <w:t>1214,2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17217E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Cs/>
                <w:sz w:val="24"/>
                <w:szCs w:val="24"/>
              </w:rPr>
              <w:t>1171,7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17217E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Cs/>
                <w:sz w:val="24"/>
                <w:szCs w:val="24"/>
              </w:rPr>
              <w:t>1171,7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17217E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1A0694" w:rsidP="00172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4689,0</w:t>
            </w:r>
          </w:p>
        </w:tc>
      </w:tr>
      <w:tr w:rsidR="002A2BA5" w:rsidRPr="002A2BA5" w:rsidTr="00B97A75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B97A75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B97A75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B97A75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B97A75">
        <w:trPr>
          <w:trHeight w:val="12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2</w:t>
            </w:r>
          </w:p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эффективности бюджетных расходов сельского поселения на 2018-2022 гг.</w:t>
            </w: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Перфиловского сельского поселения</w:t>
            </w:r>
          </w:p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E603CD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3C07C1"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,6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E603CD" w:rsidP="008806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3C07C1"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8806A5"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E603CD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3C07C1"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E603CD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3,0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6E1C30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82,8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96,0</w:t>
            </w:r>
          </w:p>
        </w:tc>
      </w:tr>
      <w:tr w:rsidR="002A2BA5" w:rsidRPr="002A2BA5" w:rsidTr="00B97A75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E603CD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C07C1" w:rsidRPr="002A2BA5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E603CD" w:rsidP="008806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C07C1" w:rsidRPr="002A2B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806A5" w:rsidRPr="002A2B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E603CD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C07C1" w:rsidRPr="002A2BA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E603CD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6E1C30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82,8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96,0</w:t>
            </w:r>
          </w:p>
        </w:tc>
      </w:tr>
      <w:tr w:rsidR="002A2BA5" w:rsidRPr="002A2BA5" w:rsidTr="00B97A75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B97A75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B97A75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B97A75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B97A75">
        <w:trPr>
          <w:trHeight w:val="12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3CD" w:rsidRPr="002A2BA5" w:rsidRDefault="00E603CD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2.1</w:t>
            </w:r>
          </w:p>
          <w:p w:rsidR="00E603CD" w:rsidRPr="002A2BA5" w:rsidRDefault="00E603CD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"Информационные технологии в управлении"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3CD" w:rsidRPr="002A2BA5" w:rsidRDefault="00E603CD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Администрация Перфиловского сельского поселения</w:t>
            </w:r>
          </w:p>
          <w:p w:rsidR="00E603CD" w:rsidRPr="002A2BA5" w:rsidRDefault="00E603CD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3CD" w:rsidRPr="002A2BA5" w:rsidRDefault="00E603CD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CD" w:rsidRPr="002A2BA5" w:rsidRDefault="00E603CD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CD" w:rsidRPr="002A2BA5" w:rsidRDefault="00E603CD" w:rsidP="008806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3,</w:t>
            </w:r>
            <w:r w:rsidR="008806A5"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CD" w:rsidRPr="002A2BA5" w:rsidRDefault="00E603CD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3,0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CD" w:rsidRPr="002A2BA5" w:rsidRDefault="00E603CD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3,0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CD" w:rsidRPr="002A2BA5" w:rsidRDefault="006E1C30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82,8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CD" w:rsidRPr="002A2BA5" w:rsidRDefault="00E603CD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96,0</w:t>
            </w:r>
          </w:p>
        </w:tc>
      </w:tr>
      <w:tr w:rsidR="002A2BA5" w:rsidRPr="002A2BA5" w:rsidTr="00B97A75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3CD" w:rsidRPr="002A2BA5" w:rsidRDefault="00E603CD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3CD" w:rsidRPr="002A2BA5" w:rsidRDefault="00E603CD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3CD" w:rsidRPr="002A2BA5" w:rsidRDefault="00E603CD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CD" w:rsidRPr="002A2BA5" w:rsidRDefault="00E603CD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CD" w:rsidRPr="002A2BA5" w:rsidRDefault="00E603CD" w:rsidP="008806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8806A5" w:rsidRPr="002A2B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CD" w:rsidRPr="002A2BA5" w:rsidRDefault="00E603CD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CD" w:rsidRPr="002A2BA5" w:rsidRDefault="00E603CD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CD" w:rsidRPr="002A2BA5" w:rsidRDefault="006E1C30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82,8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CD" w:rsidRPr="002A2BA5" w:rsidRDefault="00E603CD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96,0</w:t>
            </w:r>
          </w:p>
        </w:tc>
      </w:tr>
      <w:tr w:rsidR="002A2BA5" w:rsidRPr="002A2BA5" w:rsidTr="00B97A75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B97A75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B97A75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B97A75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B97A75">
        <w:trPr>
          <w:trHeight w:val="12"/>
        </w:trPr>
        <w:tc>
          <w:tcPr>
            <w:tcW w:w="13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3</w:t>
            </w:r>
          </w:p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инфраструктуры на территории сельского поселения сельского поселения на 2018-2022 </w:t>
            </w: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гг.»</w:t>
            </w:r>
          </w:p>
        </w:tc>
        <w:tc>
          <w:tcPr>
            <w:tcW w:w="61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Ведущий специалист</w:t>
            </w:r>
          </w:p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Перфиловского </w:t>
            </w:r>
            <w:r w:rsidRPr="002A2B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поселения</w:t>
            </w:r>
          </w:p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E603CD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2121,9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8914DF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3684,5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E603CD" w:rsidP="00E603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1971,7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E603CD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2102,9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8914DF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 w:hanging="28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4535,5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8914DF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 w:hanging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14416,5</w:t>
            </w:r>
          </w:p>
        </w:tc>
      </w:tr>
      <w:tr w:rsidR="002A2BA5" w:rsidRPr="002A2BA5" w:rsidTr="00B97A75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E603CD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2121,9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8914DF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3027,6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E603CD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1971,7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E603CD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2102,9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8914DF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4535,5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8914DF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13759,6</w:t>
            </w:r>
          </w:p>
        </w:tc>
      </w:tr>
      <w:tr w:rsidR="002A2BA5" w:rsidRPr="002A2BA5" w:rsidTr="00B97A75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B97A75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8914DF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656,9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8914DF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656,9</w:t>
            </w:r>
          </w:p>
        </w:tc>
      </w:tr>
      <w:tr w:rsidR="002A2BA5" w:rsidRPr="002A2BA5" w:rsidTr="00B97A75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B97A75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B97A75">
        <w:trPr>
          <w:trHeight w:val="12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3.1</w:t>
            </w: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 Ремонт и содержание автомобильных дорог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Перфиловского сельского поселения </w:t>
            </w:r>
          </w:p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1823,9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8410A1" w:rsidP="00E603C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2120,8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E603CD" w:rsidP="00E603C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1681,1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E603CD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1812,3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581C9C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1870,8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581C9C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9308,9</w:t>
            </w:r>
          </w:p>
        </w:tc>
      </w:tr>
      <w:tr w:rsidR="002A2BA5" w:rsidRPr="002A2BA5" w:rsidTr="00B97A75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1823,9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8410A1" w:rsidP="00E603C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2120,8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E603CD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1681,1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E603CD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1812,3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581C9C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870,8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581C9C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9308,9</w:t>
            </w:r>
          </w:p>
        </w:tc>
      </w:tr>
      <w:tr w:rsidR="002A2BA5" w:rsidRPr="002A2BA5" w:rsidTr="00B97A75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B97A75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B97A75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B97A75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B97A75">
        <w:trPr>
          <w:trHeight w:val="12"/>
        </w:trPr>
        <w:tc>
          <w:tcPr>
            <w:tcW w:w="13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3.2</w:t>
            </w: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Организация благоустройства территории поселения"</w:t>
            </w:r>
          </w:p>
        </w:tc>
        <w:tc>
          <w:tcPr>
            <w:tcW w:w="61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 Ведущий специалист</w:t>
            </w:r>
          </w:p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Перфиловского сельского поселения </w:t>
            </w:r>
          </w:p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E603CD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Cs/>
                <w:sz w:val="24"/>
                <w:szCs w:val="24"/>
              </w:rPr>
              <w:t>191,0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1A0694" w:rsidP="0053682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Cs/>
                <w:sz w:val="24"/>
                <w:szCs w:val="24"/>
              </w:rPr>
              <w:t>94</w:t>
            </w:r>
            <w:r w:rsidR="00536824" w:rsidRPr="002A2BA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2A2BA5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536824" w:rsidRPr="002A2BA5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E603CD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Cs/>
                <w:sz w:val="24"/>
                <w:szCs w:val="24"/>
              </w:rPr>
              <w:t>191,</w:t>
            </w:r>
            <w:r w:rsidR="003C07C1" w:rsidRPr="002A2BA5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E603C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E603CD" w:rsidRPr="002A2BA5">
              <w:rPr>
                <w:rFonts w:ascii="Times New Roman" w:hAnsi="Times New Roman" w:cs="Times New Roman"/>
                <w:bCs/>
                <w:sz w:val="24"/>
                <w:szCs w:val="24"/>
              </w:rPr>
              <w:t>91,0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1A0694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Cs/>
                <w:sz w:val="24"/>
                <w:szCs w:val="24"/>
              </w:rPr>
              <w:t>1374,5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53682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2890,</w:t>
            </w:r>
            <w:r w:rsidR="00536824" w:rsidRPr="002A2B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A2BA5" w:rsidRPr="002A2BA5" w:rsidTr="00B97A75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E603CD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Cs/>
                <w:sz w:val="24"/>
                <w:szCs w:val="24"/>
              </w:rPr>
              <w:t>191,0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1A0694" w:rsidP="0053682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Cs/>
                <w:sz w:val="24"/>
                <w:szCs w:val="24"/>
              </w:rPr>
              <w:t>663,</w:t>
            </w:r>
            <w:r w:rsidR="00536824" w:rsidRPr="002A2BA5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E603CD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Cs/>
                <w:sz w:val="24"/>
                <w:szCs w:val="24"/>
              </w:rPr>
              <w:t>191,</w:t>
            </w:r>
            <w:r w:rsidR="003C07C1" w:rsidRPr="002A2BA5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E603CD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Cs/>
                <w:sz w:val="24"/>
                <w:szCs w:val="24"/>
              </w:rPr>
              <w:t>191,0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1A0694" w:rsidP="00E603C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Cs/>
                <w:sz w:val="24"/>
                <w:szCs w:val="24"/>
              </w:rPr>
              <w:t>1374,5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472F92" w:rsidP="0053682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  <w:r w:rsidR="00536824"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36824" w:rsidRPr="002A2BA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A2BA5" w:rsidRPr="002A2BA5" w:rsidTr="00B97A75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B97A75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472F92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279,5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472F92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279,5</w:t>
            </w:r>
          </w:p>
        </w:tc>
      </w:tr>
      <w:tr w:rsidR="002A2BA5" w:rsidRPr="002A2BA5" w:rsidTr="00B97A75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B97A75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B97A75">
        <w:trPr>
          <w:trHeight w:val="12"/>
        </w:trPr>
        <w:tc>
          <w:tcPr>
            <w:tcW w:w="13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3.3</w:t>
            </w: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Организация водоснабжения населения</w:t>
            </w:r>
          </w:p>
        </w:tc>
        <w:tc>
          <w:tcPr>
            <w:tcW w:w="61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Перфиловского сельского поселения </w:t>
            </w:r>
          </w:p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97,0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8410A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239,6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E603CD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99,6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E603CD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99,6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B97A75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586,2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B97A75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1122,0</w:t>
            </w:r>
          </w:p>
        </w:tc>
      </w:tr>
      <w:tr w:rsidR="002A2BA5" w:rsidRPr="002A2BA5" w:rsidTr="00B97A75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97,0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8410A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239,6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E603CD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99,6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E603CD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99,6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B97A75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586,2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B97A75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1122,0</w:t>
            </w:r>
          </w:p>
        </w:tc>
      </w:tr>
      <w:tr w:rsidR="002A2BA5" w:rsidRPr="002A2BA5" w:rsidTr="00B97A75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B97A75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B97A75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B97A75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B97A75">
        <w:trPr>
          <w:trHeight w:val="12"/>
        </w:trPr>
        <w:tc>
          <w:tcPr>
            <w:tcW w:w="13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3.4</w:t>
            </w: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07C1" w:rsidRPr="002A2BA5" w:rsidRDefault="00645AE5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45AE5">
              <w:rPr>
                <w:rFonts w:ascii="Times New Roman" w:hAnsi="Times New Roman" w:cs="Times New Roman"/>
                <w:sz w:val="24"/>
                <w:szCs w:val="24"/>
              </w:rPr>
              <w:t>Обследование жилищного фонда и объектов социально-культурной сферы</w:t>
            </w:r>
          </w:p>
        </w:tc>
        <w:tc>
          <w:tcPr>
            <w:tcW w:w="61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Администрация Перфиловского сельского поселения</w:t>
            </w:r>
          </w:p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E603CD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10,</w:t>
            </w:r>
            <w:r w:rsidR="003C07C1"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18665C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18665C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704,0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B97A75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714,0</w:t>
            </w:r>
          </w:p>
        </w:tc>
      </w:tr>
      <w:tr w:rsidR="002A2BA5" w:rsidRPr="002A2BA5" w:rsidTr="00B97A75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E603CD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10,</w:t>
            </w:r>
            <w:r w:rsidR="003C07C1"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18665C" w:rsidP="00EE3E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18665C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704,0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B97A75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714,0</w:t>
            </w:r>
          </w:p>
        </w:tc>
      </w:tr>
      <w:tr w:rsidR="002A2BA5" w:rsidRPr="002A2BA5" w:rsidTr="00B97A75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B97A75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B97A75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B97A75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F967DF">
        <w:trPr>
          <w:trHeight w:val="12"/>
        </w:trPr>
        <w:tc>
          <w:tcPr>
            <w:tcW w:w="13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7DF" w:rsidRPr="002A2BA5" w:rsidRDefault="00F967DF" w:rsidP="00F96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3.5.</w:t>
            </w:r>
          </w:p>
          <w:p w:rsidR="000E1086" w:rsidRPr="002A2BA5" w:rsidRDefault="000E1086" w:rsidP="00F96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Создание мест (площадок) накопления твердых коммунальных отходов</w:t>
            </w:r>
          </w:p>
          <w:p w:rsidR="00F967DF" w:rsidRPr="002A2BA5" w:rsidRDefault="00F967DF" w:rsidP="00F96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3D63" w:rsidRPr="002A2BA5" w:rsidRDefault="00153D63" w:rsidP="00153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153D63" w:rsidRPr="002A2BA5" w:rsidRDefault="00153D63" w:rsidP="00153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Администрация Перфиловского сельского поселения</w:t>
            </w:r>
          </w:p>
          <w:p w:rsidR="00F967DF" w:rsidRPr="002A2BA5" w:rsidRDefault="00F967DF" w:rsidP="00F96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7DF" w:rsidRPr="002A2BA5" w:rsidRDefault="00F967DF" w:rsidP="00F967D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F" w:rsidRPr="002A2BA5" w:rsidRDefault="00F967DF" w:rsidP="00F967D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F" w:rsidRPr="002A2BA5" w:rsidRDefault="00770016" w:rsidP="00F967D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381,2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F" w:rsidRPr="002A2BA5" w:rsidRDefault="00F967DF" w:rsidP="00F967D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F" w:rsidRPr="002A2BA5" w:rsidRDefault="00F967DF" w:rsidP="00F967D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F" w:rsidRPr="002A2BA5" w:rsidRDefault="00F967DF" w:rsidP="00F967D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F" w:rsidRPr="002A2BA5" w:rsidRDefault="00770016" w:rsidP="00F967D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381,2</w:t>
            </w:r>
          </w:p>
        </w:tc>
      </w:tr>
      <w:tr w:rsidR="002A2BA5" w:rsidRPr="002A2BA5" w:rsidTr="00F967DF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7DF" w:rsidRPr="002A2BA5" w:rsidRDefault="00F967DF" w:rsidP="00F96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7DF" w:rsidRPr="002A2BA5" w:rsidRDefault="00F967DF" w:rsidP="00F96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7DF" w:rsidRPr="002A2BA5" w:rsidRDefault="00F967DF" w:rsidP="00F967D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F" w:rsidRPr="002A2BA5" w:rsidRDefault="00F967DF" w:rsidP="00F967D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F" w:rsidRPr="002A2BA5" w:rsidRDefault="00770016" w:rsidP="00F967D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F" w:rsidRPr="002A2BA5" w:rsidRDefault="00F967DF" w:rsidP="00F967D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F" w:rsidRPr="002A2BA5" w:rsidRDefault="00F967DF" w:rsidP="00F967D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F" w:rsidRPr="002A2BA5" w:rsidRDefault="00F967DF" w:rsidP="00F967D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F" w:rsidRPr="002A2BA5" w:rsidRDefault="00770016" w:rsidP="00F967D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2A2BA5" w:rsidRPr="002A2BA5" w:rsidTr="00F967DF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7DF" w:rsidRPr="002A2BA5" w:rsidRDefault="00F967DF" w:rsidP="00F96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7DF" w:rsidRPr="002A2BA5" w:rsidRDefault="00F967DF" w:rsidP="00F96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7DF" w:rsidRPr="002A2BA5" w:rsidRDefault="00F967DF" w:rsidP="00F967D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F" w:rsidRPr="002A2BA5" w:rsidRDefault="00F967DF" w:rsidP="00F967D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F" w:rsidRPr="002A2BA5" w:rsidRDefault="00F967DF" w:rsidP="00F967D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F" w:rsidRPr="002A2BA5" w:rsidRDefault="00F967DF" w:rsidP="00F967D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F" w:rsidRPr="002A2BA5" w:rsidRDefault="00F967DF" w:rsidP="00F967D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F" w:rsidRPr="002A2BA5" w:rsidRDefault="00F967DF" w:rsidP="00F967D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F" w:rsidRPr="002A2BA5" w:rsidRDefault="00F967DF" w:rsidP="00F967D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F967DF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7DF" w:rsidRPr="002A2BA5" w:rsidRDefault="00F967DF" w:rsidP="00F96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7DF" w:rsidRPr="002A2BA5" w:rsidRDefault="00F967DF" w:rsidP="00F96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7DF" w:rsidRPr="002A2BA5" w:rsidRDefault="00F967DF" w:rsidP="00F967D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F" w:rsidRPr="002A2BA5" w:rsidRDefault="00F967DF" w:rsidP="00F967D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F" w:rsidRPr="002A2BA5" w:rsidRDefault="00770016" w:rsidP="00F967D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377,4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F" w:rsidRPr="002A2BA5" w:rsidRDefault="00F967DF" w:rsidP="00F967D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F" w:rsidRPr="002A2BA5" w:rsidRDefault="00F967DF" w:rsidP="00F967D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F" w:rsidRPr="002A2BA5" w:rsidRDefault="00F967DF" w:rsidP="00F967D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F" w:rsidRPr="002A2BA5" w:rsidRDefault="00770016" w:rsidP="00F967D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377,4</w:t>
            </w:r>
          </w:p>
        </w:tc>
      </w:tr>
      <w:tr w:rsidR="002A2BA5" w:rsidRPr="002A2BA5" w:rsidTr="00F967DF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7DF" w:rsidRPr="002A2BA5" w:rsidRDefault="00F967DF" w:rsidP="00F96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7DF" w:rsidRPr="002A2BA5" w:rsidRDefault="00F967DF" w:rsidP="00F96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7DF" w:rsidRPr="002A2BA5" w:rsidRDefault="00F967DF" w:rsidP="00F967D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F" w:rsidRPr="002A2BA5" w:rsidRDefault="00F967DF" w:rsidP="00F967D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F" w:rsidRPr="002A2BA5" w:rsidRDefault="00F967DF" w:rsidP="00F967D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F" w:rsidRPr="002A2BA5" w:rsidRDefault="00F967DF" w:rsidP="00F967D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F" w:rsidRPr="002A2BA5" w:rsidRDefault="00F967DF" w:rsidP="00F967D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F" w:rsidRPr="002A2BA5" w:rsidRDefault="00F967DF" w:rsidP="00F967D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F" w:rsidRPr="002A2BA5" w:rsidRDefault="00F967DF" w:rsidP="00F967D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B97A75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7DF" w:rsidRPr="002A2BA5" w:rsidRDefault="00F967DF" w:rsidP="00F96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7DF" w:rsidRPr="002A2BA5" w:rsidRDefault="00F967DF" w:rsidP="00F96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7DF" w:rsidRPr="002A2BA5" w:rsidRDefault="00F967DF" w:rsidP="00F967D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F" w:rsidRPr="002A2BA5" w:rsidRDefault="00F967DF" w:rsidP="00F967D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F" w:rsidRPr="002A2BA5" w:rsidRDefault="00F967DF" w:rsidP="00F967D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F" w:rsidRPr="002A2BA5" w:rsidRDefault="00F967DF" w:rsidP="00F967D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F" w:rsidRPr="002A2BA5" w:rsidRDefault="00F967DF" w:rsidP="00F967D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F" w:rsidRPr="002A2BA5" w:rsidRDefault="00F967DF" w:rsidP="00F967D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F" w:rsidRPr="002A2BA5" w:rsidRDefault="00F967DF" w:rsidP="00F967D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B97A75">
        <w:trPr>
          <w:trHeight w:val="12"/>
        </w:trPr>
        <w:tc>
          <w:tcPr>
            <w:tcW w:w="13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4</w:t>
            </w:r>
          </w:p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A2B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комплексного пространственного и территориального развития   сельского поселения на 2018-2022 гг.»</w:t>
            </w:r>
          </w:p>
        </w:tc>
        <w:tc>
          <w:tcPr>
            <w:tcW w:w="61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Администрация Перфиловского сельского поселения</w:t>
            </w:r>
          </w:p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183,7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  <w:r w:rsidR="003C07C1"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57,</w:t>
            </w:r>
            <w:r w:rsidR="003C07C1"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A6094D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57,0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A6094D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217.8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575,5</w:t>
            </w:r>
          </w:p>
        </w:tc>
      </w:tr>
      <w:tr w:rsidR="002A2BA5" w:rsidRPr="002A2BA5" w:rsidTr="00B97A75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7F4149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183,7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7F4149" w:rsidP="007F414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3C07C1" w:rsidRPr="002A2BA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7F4149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57,</w:t>
            </w:r>
            <w:r w:rsidR="003C07C1"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A6094D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57,0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A6094D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217.8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575,5</w:t>
            </w:r>
          </w:p>
        </w:tc>
      </w:tr>
      <w:tr w:rsidR="002A2BA5" w:rsidRPr="002A2BA5" w:rsidTr="00B97A75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B97A75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B97A75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B97A75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B97A75">
        <w:trPr>
          <w:trHeight w:val="12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Основное мероприятие 4.1</w:t>
            </w:r>
          </w:p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Проведение топографических, геодезических, картографических и кадастровых работ</w:t>
            </w:r>
          </w:p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Администрация Перфиловского сельского поселения</w:t>
            </w:r>
          </w:p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8A6C04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3C07C1" w:rsidRPr="002A2BA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8A6C04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65AD6" w:rsidRPr="002A2B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7F4149" w:rsidRPr="002A2B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C07C1"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50,</w:t>
            </w:r>
            <w:r w:rsidR="003C07C1"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50,</w:t>
            </w:r>
            <w:r w:rsidR="003C07C1"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F65AD6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  <w:r w:rsidR="003C07C1" w:rsidRPr="002A2BA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2A2BA5" w:rsidRPr="002A2BA5" w:rsidTr="00B97A75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8A6C04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3C07C1" w:rsidRPr="002A2BA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8A6C04" w:rsidP="00F65AD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65AD6" w:rsidRPr="002A2B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F65AD6" w:rsidRPr="002A2B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C07C1"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7F4149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50,</w:t>
            </w:r>
            <w:r w:rsidR="003C07C1"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7F4149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50,</w:t>
            </w:r>
            <w:r w:rsidR="003C07C1"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F65AD6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  <w:r w:rsidR="003C07C1" w:rsidRPr="002A2BA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2A2BA5" w:rsidRPr="002A2BA5" w:rsidTr="00B97A75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B97A75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B97A75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B97A75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B97A75">
        <w:trPr>
          <w:trHeight w:val="12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4.2</w:t>
            </w:r>
          </w:p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Обеспечение градостроительной и землеустроительной деятельности на территории  сельского поселения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Администрация Перфиловского сельского поселения</w:t>
            </w:r>
          </w:p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7F4149" w:rsidP="008A6C0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A6C04" w:rsidRPr="002A2BA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F65AD6" w:rsidP="007F414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="003C07C1" w:rsidRPr="002A2BA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 w:rsidR="003C07C1"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7F4149" w:rsidP="007F414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217,8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F65AD6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360</w:t>
            </w:r>
            <w:r w:rsidR="003C07C1" w:rsidRPr="002A2BA5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2A2BA5" w:rsidRPr="002A2BA5" w:rsidTr="00B97A75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7F4149" w:rsidP="008A6C0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A6C04" w:rsidRPr="002A2BA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F65AD6" w:rsidP="007F414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="003C07C1" w:rsidRPr="002A2BA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7F4149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 w:rsidR="003C07C1"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7F4149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7F4149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217,8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F65AD6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360</w:t>
            </w:r>
            <w:r w:rsidR="003C07C1" w:rsidRPr="002A2BA5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2A2BA5" w:rsidRPr="002A2BA5" w:rsidTr="00B97A75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B97A75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B97A75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B97A75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B97A75">
        <w:trPr>
          <w:trHeight w:val="12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5</w:t>
            </w:r>
          </w:p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комплексных мер безопасности на территории   сельского поселения на 2018-2022 гг.</w:t>
            </w: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Перфиловского сельского поселения </w:t>
            </w:r>
          </w:p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7F4149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315,2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770016" w:rsidP="005464B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4913,5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7F4149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46,</w:t>
            </w:r>
            <w:r w:rsidR="003C07C1"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7F4149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46,</w:t>
            </w:r>
            <w:r w:rsidR="003C07C1"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1A0694" w:rsidP="005464B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5464B3"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770016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5526,7</w:t>
            </w:r>
          </w:p>
        </w:tc>
      </w:tr>
      <w:tr w:rsidR="002A2BA5" w:rsidRPr="002A2BA5" w:rsidTr="00B97A75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315,2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54041A" w:rsidP="005404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161,8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46,</w:t>
            </w:r>
            <w:r w:rsidR="003C07C1"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46,</w:t>
            </w:r>
            <w:r w:rsidR="003C07C1"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1A0694" w:rsidP="005464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464B3" w:rsidRPr="002A2B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646934" w:rsidP="006469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775,0</w:t>
            </w:r>
          </w:p>
        </w:tc>
      </w:tr>
      <w:tr w:rsidR="002A2BA5" w:rsidRPr="002A2BA5" w:rsidTr="00B97A75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B97A75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770016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4751,7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770016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4751,7</w:t>
            </w:r>
          </w:p>
        </w:tc>
      </w:tr>
      <w:tr w:rsidR="002A2BA5" w:rsidRPr="002A2BA5" w:rsidTr="00B97A75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B97A75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B97A75">
        <w:trPr>
          <w:trHeight w:val="12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Основное мероприятие 5.1.</w:t>
            </w:r>
          </w:p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Обеспечение первичных мер пожарной безопасности в границах населенных пунктов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 Ведущий специалист</w:t>
            </w:r>
          </w:p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Перфиловского сельского поселения </w:t>
            </w:r>
          </w:p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7F41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7F4149" w:rsidRPr="002A2BA5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1A0694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136,3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7F4149" w:rsidP="00472F9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45,</w:t>
            </w:r>
            <w:r w:rsidR="00472F92" w:rsidRPr="002A2B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7F4149" w:rsidP="00472F9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3C07C1" w:rsidRPr="002A2B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72F92" w:rsidRPr="002A2B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1A0694" w:rsidP="005464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464B3" w:rsidRPr="002A2B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72F92" w:rsidRPr="002A2BA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472F92" w:rsidP="005464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="005464B3" w:rsidRPr="002A2B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2A2BA5" w:rsidRPr="002A2BA5" w:rsidTr="00B97A75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314,2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1A0694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136.3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7F4149" w:rsidP="00472F9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472F92" w:rsidRPr="002A2BA5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7F4149" w:rsidP="00472F9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3C07C1" w:rsidRPr="002A2B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72F92" w:rsidRPr="002A2B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1A0694" w:rsidP="005464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464B3" w:rsidRPr="002A2B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72F92" w:rsidRPr="002A2BA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472F92" w:rsidP="005464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="005464B3" w:rsidRPr="002A2B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2A2BA5" w:rsidRPr="002A2BA5" w:rsidTr="00B97A75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B97A75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B97A75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B97A75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B97A75">
        <w:trPr>
          <w:trHeight w:val="307"/>
        </w:trPr>
        <w:tc>
          <w:tcPr>
            <w:tcW w:w="13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5.2.</w:t>
            </w:r>
          </w:p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Профилактика безнадзорности и правонарушений на территории сельского поселения</w:t>
            </w:r>
          </w:p>
        </w:tc>
        <w:tc>
          <w:tcPr>
            <w:tcW w:w="61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 Ведущий специалист</w:t>
            </w:r>
          </w:p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Перфиловского сельского поселения </w:t>
            </w:r>
          </w:p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2639B2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CF5CA7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CF5CA7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2639B2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2639B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2F92" w:rsidRPr="002A2BA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2639B2" w:rsidRPr="002A2BA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2A2BA5" w:rsidRPr="002A2BA5" w:rsidTr="00B97A75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2639B2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CF5CA7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CF5C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5CA7" w:rsidRPr="002A2BA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39B2" w:rsidRPr="002A2BA5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72F92" w:rsidRPr="002A2B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2A2BA5" w:rsidRPr="002A2BA5" w:rsidTr="00B97A75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B97A75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B97A75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B97A75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B97A75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A60A3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B97A75">
        <w:trPr>
          <w:trHeight w:val="12"/>
        </w:trPr>
        <w:tc>
          <w:tcPr>
            <w:tcW w:w="13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5.3.</w:t>
            </w:r>
          </w:p>
          <w:p w:rsidR="007F4149" w:rsidRPr="002A2BA5" w:rsidRDefault="007F4149" w:rsidP="00F3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="00F352F9">
              <w:rPr>
                <w:rFonts w:ascii="Times New Roman" w:hAnsi="Times New Roman" w:cs="Times New Roman"/>
                <w:sz w:val="24"/>
                <w:szCs w:val="24"/>
              </w:rPr>
              <w:t xml:space="preserve">предупреждении и </w:t>
            </w: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ликвидации последствий </w:t>
            </w:r>
            <w:r w:rsidR="00F352F9">
              <w:rPr>
                <w:rFonts w:ascii="Times New Roman" w:hAnsi="Times New Roman" w:cs="Times New Roman"/>
                <w:sz w:val="24"/>
                <w:szCs w:val="24"/>
              </w:rPr>
              <w:t xml:space="preserve">чрезвычайной ситуации </w:t>
            </w: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 в границах поселения</w:t>
            </w:r>
          </w:p>
        </w:tc>
        <w:tc>
          <w:tcPr>
            <w:tcW w:w="61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 Ведущий специалист</w:t>
            </w:r>
          </w:p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Перфиловского сельского поселения </w:t>
            </w:r>
          </w:p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70016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4753,7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2639B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2639B2" w:rsidP="00A60A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70016" w:rsidP="00EE3E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4754,2</w:t>
            </w:r>
          </w:p>
        </w:tc>
      </w:tr>
      <w:tr w:rsidR="002A2BA5" w:rsidRPr="002A2BA5" w:rsidTr="00B97A75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F352F9" w:rsidP="00CC57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2639B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A60A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CC577E" w:rsidP="00CC57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2A2BA5" w:rsidRPr="002A2BA5" w:rsidTr="00B97A75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A60A30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B97A75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70016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4751,7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A60A3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70016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4751,7</w:t>
            </w:r>
          </w:p>
        </w:tc>
      </w:tr>
      <w:tr w:rsidR="002A2BA5" w:rsidRPr="002A2BA5" w:rsidTr="00B97A75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B97A75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B97A75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B97A75">
        <w:trPr>
          <w:trHeight w:val="12"/>
        </w:trPr>
        <w:tc>
          <w:tcPr>
            <w:tcW w:w="13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Подпрограмма 6</w:t>
            </w:r>
          </w:p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культуры и спорта на территории  сельского поселения на 2018-2022 гг.</w:t>
            </w: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1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</w:t>
            </w:r>
          </w:p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МКУК КДЦ «Перфиловского МО»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4698,1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18665C" w:rsidP="0039513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4783,4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2577,6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2445,6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18665C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4598,6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EE3E97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19103,3</w:t>
            </w:r>
          </w:p>
        </w:tc>
      </w:tr>
      <w:tr w:rsidR="002A2BA5" w:rsidRPr="002A2BA5" w:rsidTr="00B97A75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3444,3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18665C" w:rsidP="00057DF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3814,2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2577,6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2445,6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18665C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4598,6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EE3E97" w:rsidP="00057DF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16880,3</w:t>
            </w:r>
          </w:p>
        </w:tc>
      </w:tr>
      <w:tr w:rsidR="002A2BA5" w:rsidRPr="002A2BA5" w:rsidTr="00B97A75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B97A75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1253,8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CF5CA7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969,2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2639B2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CF5CA7" w:rsidP="0039513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2223,0</w:t>
            </w:r>
          </w:p>
        </w:tc>
      </w:tr>
      <w:tr w:rsidR="002A2BA5" w:rsidRPr="002A2BA5" w:rsidTr="00B97A75">
        <w:trPr>
          <w:trHeight w:val="266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B97A75">
        <w:trPr>
          <w:trHeight w:val="216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B97A75">
        <w:trPr>
          <w:trHeight w:val="12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6.1</w:t>
            </w:r>
          </w:p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"Расходы, направленные на организацию досуга и обеспечение жителей услугами организаций культуры, организация библиотечного                                    обслуживания"</w:t>
            </w:r>
          </w:p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</w:t>
            </w:r>
          </w:p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МКУК КДЦ «Перфиловского МО»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3753,4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160565" w:rsidP="0040071E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3843,6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591BA9" w:rsidP="003C07C1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2557,6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591BA9" w:rsidP="003C07C1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2425,6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160565" w:rsidP="001F42A8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3473,9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EE3E97" w:rsidP="00BB6F8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16054,1</w:t>
            </w:r>
          </w:p>
        </w:tc>
      </w:tr>
      <w:tr w:rsidR="002A2BA5" w:rsidRPr="002A2BA5" w:rsidTr="00B97A75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3411,3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160565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3784,2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591BA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2557,6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591BA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2425,6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160565" w:rsidP="001F42A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3473,9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EE3E97" w:rsidP="001F42A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15652,6</w:t>
            </w:r>
          </w:p>
        </w:tc>
      </w:tr>
      <w:tr w:rsidR="002A2BA5" w:rsidRPr="002A2BA5" w:rsidTr="00B97A75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B97A75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342,1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67445E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59,4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67445E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401,5</w:t>
            </w:r>
          </w:p>
        </w:tc>
      </w:tr>
      <w:tr w:rsidR="002A2BA5" w:rsidRPr="002A2BA5" w:rsidTr="00B97A75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B97A75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B97A75">
        <w:trPr>
          <w:trHeight w:val="12"/>
        </w:trPr>
        <w:tc>
          <w:tcPr>
            <w:tcW w:w="13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6.2</w:t>
            </w:r>
          </w:p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для развития на территории сельского поселения физической культуры и массового спорта"</w:t>
            </w:r>
          </w:p>
        </w:tc>
        <w:tc>
          <w:tcPr>
            <w:tcW w:w="61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</w:t>
            </w:r>
          </w:p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МКУК КДЦ «Перфиловского МО»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591BA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F4149" w:rsidRPr="002A2BA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591BA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F4149" w:rsidRPr="002A2BA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591BA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F4149" w:rsidRPr="002A2BA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926512" w:rsidP="00591BA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172,7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926512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237,7</w:t>
            </w:r>
          </w:p>
        </w:tc>
      </w:tr>
      <w:tr w:rsidR="002A2BA5" w:rsidRPr="002A2BA5" w:rsidTr="00B97A75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591BA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F4149" w:rsidRPr="002A2BA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591BA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F4149" w:rsidRPr="002A2BA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591BA9" w:rsidP="00591BA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F4149" w:rsidRPr="002A2BA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926512" w:rsidP="00591BA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172,7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926512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237,7</w:t>
            </w:r>
          </w:p>
        </w:tc>
      </w:tr>
      <w:tr w:rsidR="002A2BA5" w:rsidRPr="002A2BA5" w:rsidTr="00B97A75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B97A75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B97A75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B97A75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160565">
        <w:trPr>
          <w:trHeight w:val="456"/>
        </w:trPr>
        <w:tc>
          <w:tcPr>
            <w:tcW w:w="13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Основное мероприятие 6.3</w:t>
            </w:r>
          </w:p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Развитие домов культуры поселений</w:t>
            </w:r>
          </w:p>
        </w:tc>
        <w:tc>
          <w:tcPr>
            <w:tcW w:w="61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</w:t>
            </w:r>
          </w:p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МКУК КДЦ «Перфиловского МО»</w:t>
            </w:r>
          </w:p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939,7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160565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919,8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160565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926512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2811,5</w:t>
            </w:r>
          </w:p>
        </w:tc>
      </w:tr>
      <w:tr w:rsidR="002A2BA5" w:rsidRPr="002A2BA5" w:rsidTr="00B97A75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160565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F4149" w:rsidRPr="002A2BA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160565" w:rsidP="0067445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  <w:r w:rsidR="00926512" w:rsidRPr="002A2BA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CF5CA7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990,0</w:t>
            </w:r>
          </w:p>
        </w:tc>
      </w:tr>
      <w:tr w:rsidR="002A2BA5" w:rsidRPr="002A2BA5" w:rsidTr="00B97A75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B97A75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911,7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926512" w:rsidP="00CF5CA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F5CA7"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926512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926512" w:rsidP="00CF5CA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CF5CA7" w:rsidRPr="002A2B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2A2BA5" w:rsidRPr="002A2BA5" w:rsidTr="00B97A75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730D8" w:rsidRPr="002A2BA5" w:rsidTr="00B97A75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3C07C1" w:rsidRPr="002A2BA5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07C1" w:rsidRPr="002A2BA5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2BA5">
        <w:rPr>
          <w:rFonts w:ascii="Times New Roman" w:hAnsi="Times New Roman" w:cs="Times New Roman"/>
          <w:sz w:val="24"/>
          <w:szCs w:val="24"/>
        </w:rPr>
        <w:t>Приложение №4</w:t>
      </w:r>
    </w:p>
    <w:p w:rsidR="003C07C1" w:rsidRPr="002A2BA5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2BA5">
        <w:rPr>
          <w:rFonts w:ascii="Times New Roman" w:hAnsi="Times New Roman" w:cs="Times New Roman"/>
          <w:sz w:val="24"/>
          <w:szCs w:val="24"/>
        </w:rPr>
        <w:t xml:space="preserve"> к муниципальной программе </w:t>
      </w:r>
    </w:p>
    <w:p w:rsidR="003C07C1" w:rsidRPr="002A2BA5" w:rsidRDefault="003C07C1" w:rsidP="003C07C1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2A2BA5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2A2BA5">
        <w:rPr>
          <w:rFonts w:ascii="Times New Roman" w:hAnsi="Times New Roman" w:cs="Times New Roman"/>
          <w:sz w:val="24"/>
          <w:szCs w:val="24"/>
          <w:u w:val="single"/>
        </w:rPr>
        <w:t xml:space="preserve">Социально-экономическое развитие </w:t>
      </w:r>
    </w:p>
    <w:p w:rsidR="003C07C1" w:rsidRPr="002A2BA5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2BA5">
        <w:rPr>
          <w:rFonts w:ascii="Times New Roman" w:hAnsi="Times New Roman" w:cs="Times New Roman"/>
          <w:sz w:val="24"/>
          <w:szCs w:val="24"/>
          <w:u w:val="single"/>
        </w:rPr>
        <w:t>территории сельского поселения на 2018-2022гг</w:t>
      </w:r>
    </w:p>
    <w:p w:rsidR="003C07C1" w:rsidRPr="002A2BA5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2BA5">
        <w:rPr>
          <w:rFonts w:ascii="Times New Roman" w:hAnsi="Times New Roman" w:cs="Times New Roman"/>
          <w:b/>
          <w:sz w:val="24"/>
          <w:szCs w:val="24"/>
        </w:rPr>
        <w:t xml:space="preserve">ПРОГНОЗНАЯ (СПРАВОЧНАЯ) ОЦЕНКА РЕСУРСНОГО ОБЕСПЕЧЕНИЯ РЕАЛИЗАЦИИ </w:t>
      </w:r>
    </w:p>
    <w:p w:rsidR="003C07C1" w:rsidRPr="002A2BA5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A2BA5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Pr="002A2B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2BA5">
        <w:rPr>
          <w:rFonts w:ascii="Times New Roman" w:hAnsi="Times New Roman" w:cs="Times New Roman"/>
          <w:sz w:val="24"/>
          <w:szCs w:val="24"/>
        </w:rPr>
        <w:t xml:space="preserve"> </w:t>
      </w:r>
      <w:r w:rsidRPr="002A2BA5">
        <w:rPr>
          <w:rFonts w:ascii="Times New Roman" w:hAnsi="Times New Roman" w:cs="Times New Roman"/>
          <w:b/>
          <w:i/>
          <w:sz w:val="24"/>
          <w:szCs w:val="24"/>
          <w:u w:val="single"/>
        </w:rPr>
        <w:t>«Социально-экономическое развитие территории сельского поселения»</w:t>
      </w:r>
    </w:p>
    <w:p w:rsidR="003C07C1" w:rsidRPr="002A2BA5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2BA5">
        <w:rPr>
          <w:rFonts w:ascii="Times New Roman" w:hAnsi="Times New Roman" w:cs="Times New Roman"/>
          <w:sz w:val="24"/>
          <w:szCs w:val="24"/>
        </w:rPr>
        <w:t>за счет всех источников финансирования</w:t>
      </w:r>
    </w:p>
    <w:tbl>
      <w:tblPr>
        <w:tblW w:w="150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28"/>
        <w:gridCol w:w="1844"/>
        <w:gridCol w:w="2553"/>
        <w:gridCol w:w="1135"/>
        <w:gridCol w:w="1132"/>
        <w:gridCol w:w="1126"/>
        <w:gridCol w:w="1267"/>
        <w:gridCol w:w="9"/>
        <w:gridCol w:w="1002"/>
        <w:gridCol w:w="993"/>
      </w:tblGrid>
      <w:tr w:rsidR="002A2BA5" w:rsidRPr="002A2BA5" w:rsidTr="00C94D4A">
        <w:trPr>
          <w:trHeight w:val="83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8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20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Расходы (тыс. руб.), годы</w:t>
            </w:r>
          </w:p>
        </w:tc>
      </w:tr>
      <w:tr w:rsidR="002A2BA5" w:rsidRPr="002A2BA5" w:rsidTr="00A475EA">
        <w:trPr>
          <w:trHeight w:val="329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2A2BA5" w:rsidRPr="002A2BA5" w:rsidTr="00A475EA">
        <w:trPr>
          <w:trHeight w:val="293"/>
        </w:trPr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Администрация Перфиловского с/п.</w:t>
            </w:r>
          </w:p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 МКУК</w:t>
            </w:r>
          </w:p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«КДЦ Перфиловского МО»</w:t>
            </w:r>
          </w:p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11945,9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1B3EA5" w:rsidRDefault="00D00252" w:rsidP="000D0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EA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D0F1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1B3EA5">
              <w:rPr>
                <w:rFonts w:ascii="Times New Roman" w:hAnsi="Times New Roman" w:cs="Times New Roman"/>
                <w:b/>
                <w:sz w:val="24"/>
                <w:szCs w:val="24"/>
              </w:rPr>
              <w:t>591,8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1B3E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EA5">
              <w:rPr>
                <w:rFonts w:ascii="Times New Roman" w:hAnsi="Times New Roman" w:cs="Times New Roman"/>
                <w:b/>
                <w:sz w:val="24"/>
                <w:szCs w:val="24"/>
              </w:rPr>
              <w:t>8949,7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1B3E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EA5">
              <w:rPr>
                <w:rFonts w:ascii="Times New Roman" w:hAnsi="Times New Roman" w:cs="Times New Roman"/>
                <w:b/>
                <w:sz w:val="24"/>
                <w:szCs w:val="24"/>
              </w:rPr>
              <w:t>8908,7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1B3EA5" w:rsidRDefault="001B3EA5" w:rsidP="000D0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EA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D0F1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B62A23" w:rsidRPr="001B3EA5">
              <w:rPr>
                <w:rFonts w:ascii="Times New Roman" w:hAnsi="Times New Roman" w:cs="Times New Roman"/>
                <w:b/>
                <w:sz w:val="24"/>
                <w:szCs w:val="24"/>
              </w:rPr>
              <w:t>625,3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D00252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66021,4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10597,5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1B3EA5" w:rsidRDefault="001B3EA5" w:rsidP="000D0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D0F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94D4A" w:rsidRPr="001B3EA5">
              <w:rPr>
                <w:rFonts w:ascii="Times New Roman" w:hAnsi="Times New Roman" w:cs="Times New Roman"/>
                <w:sz w:val="24"/>
                <w:szCs w:val="24"/>
              </w:rPr>
              <w:t>171,9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1B3E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A5">
              <w:rPr>
                <w:rFonts w:ascii="Times New Roman" w:hAnsi="Times New Roman" w:cs="Times New Roman"/>
                <w:sz w:val="24"/>
                <w:szCs w:val="24"/>
              </w:rPr>
              <w:t>8833,9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1B3E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A5">
              <w:rPr>
                <w:rFonts w:ascii="Times New Roman" w:hAnsi="Times New Roman" w:cs="Times New Roman"/>
                <w:sz w:val="24"/>
                <w:szCs w:val="24"/>
              </w:rPr>
              <w:t>8792,9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1B3EA5" w:rsidRDefault="001B3EA5" w:rsidP="000D0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D0F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62A23" w:rsidRPr="001B3EA5">
              <w:rPr>
                <w:rFonts w:ascii="Times New Roman" w:hAnsi="Times New Roman" w:cs="Times New Roman"/>
                <w:sz w:val="24"/>
                <w:szCs w:val="24"/>
              </w:rPr>
              <w:t>625,3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763E35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59021,5</w:t>
            </w:r>
          </w:p>
        </w:tc>
      </w:tr>
      <w:tr w:rsidR="002A2BA5" w:rsidRPr="002A2BA5" w:rsidTr="00A475EA">
        <w:trPr>
          <w:trHeight w:val="559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районного бюджета, предусмотренные в </w:t>
            </w:r>
            <w:r w:rsidRPr="002A2B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местном бюджете (далее – РБ) – при наличии 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1254,5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C94D4A" w:rsidP="00C94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5304,8</w:t>
            </w:r>
          </w:p>
          <w:p w:rsidR="00B62A23" w:rsidRPr="002A2BA5" w:rsidRDefault="00B62A23" w:rsidP="00C94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DB66D9" w:rsidP="00C94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6560,7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93,9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439,2</w:t>
            </w:r>
          </w:p>
        </w:tc>
      </w:tr>
      <w:tr w:rsidR="002A2BA5" w:rsidRPr="002A2BA5" w:rsidTr="00A475EA">
        <w:trPr>
          <w:trHeight w:val="853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1</w:t>
            </w:r>
          </w:p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деятельности главы   сельского поселения и администрации  сельского поселения на 2018-2022 гг.</w:t>
            </w: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Администрация Перфиловского с/п.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4623,4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723C24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4791,5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4294,4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4254,2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0D0F1A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 w:hanging="25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723C24"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935,5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0D0F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D0F1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899,0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4528,8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723C24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4675,7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4178,6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4138,4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0D0F1A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23C24" w:rsidRPr="002A2BA5">
              <w:rPr>
                <w:rFonts w:ascii="Times New Roman" w:hAnsi="Times New Roman" w:cs="Times New Roman"/>
                <w:sz w:val="24"/>
                <w:szCs w:val="24"/>
              </w:rPr>
              <w:t>935,5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0D0F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D0F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457,0</w:t>
            </w:r>
          </w:p>
        </w:tc>
      </w:tr>
      <w:tr w:rsidR="002A2BA5" w:rsidRPr="002A2BA5" w:rsidTr="00A475EA">
        <w:trPr>
          <w:trHeight w:val="120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93,9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439,2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1.1.</w:t>
            </w:r>
          </w:p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деятельности главы   сельского поселения и Администрации  сельского поселения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2A2B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Перфиловского сельского поселения</w:t>
            </w:r>
          </w:p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3491,5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723C24" w:rsidP="00C94D4A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3575,3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3118,7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3078,5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0D0F1A" w:rsidP="00C94D4A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23C24" w:rsidRPr="002A2BA5">
              <w:rPr>
                <w:rFonts w:ascii="Times New Roman" w:hAnsi="Times New Roman" w:cs="Times New Roman"/>
                <w:sz w:val="24"/>
                <w:szCs w:val="24"/>
              </w:rPr>
              <w:t>914,5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0D0F1A" w:rsidP="002A03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B62A23" w:rsidRPr="002A2BA5">
              <w:rPr>
                <w:rFonts w:ascii="Times New Roman" w:hAnsi="Times New Roman" w:cs="Times New Roman"/>
                <w:sz w:val="24"/>
                <w:szCs w:val="24"/>
              </w:rPr>
              <w:t>178,5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3396,9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723C24" w:rsidP="00C94D4A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3459,5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3002,9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2962,7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0D0F1A" w:rsidP="00C94D4A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23C24" w:rsidRPr="002A2BA5">
              <w:rPr>
                <w:rFonts w:ascii="Times New Roman" w:hAnsi="Times New Roman" w:cs="Times New Roman"/>
                <w:sz w:val="24"/>
                <w:szCs w:val="24"/>
              </w:rPr>
              <w:t>914,5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2A03D5" w:rsidP="000D0F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D0F1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62A23" w:rsidRPr="002A2BA5">
              <w:rPr>
                <w:rFonts w:ascii="Times New Roman" w:hAnsi="Times New Roman" w:cs="Times New Roman"/>
                <w:sz w:val="24"/>
                <w:szCs w:val="24"/>
              </w:rPr>
              <w:t>736,5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93,9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439,2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1.2</w:t>
            </w:r>
          </w:p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муниципальным  долгом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A475EA">
        <w:trPr>
          <w:trHeight w:val="20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1.3</w:t>
            </w:r>
          </w:p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муниципальных служащих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Перфиловского сельского поселения</w:t>
            </w:r>
          </w:p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A475EA">
        <w:trPr>
          <w:trHeight w:val="58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1.4.</w:t>
            </w:r>
          </w:p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средствами резервного </w:t>
            </w:r>
            <w:r w:rsidRPr="002A2B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фонда администраций сельских поселений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Администрация Перфиловского </w:t>
            </w:r>
            <w:r w:rsidRPr="002A2B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поселения</w:t>
            </w:r>
          </w:p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2A2BA5" w:rsidRPr="002A2BA5" w:rsidTr="00A475EA">
        <w:trPr>
          <w:trHeight w:val="54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2A2BA5" w:rsidRPr="002A2BA5" w:rsidTr="00A475EA">
        <w:trPr>
          <w:trHeight w:val="54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A475EA">
        <w:trPr>
          <w:trHeight w:val="54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A475EA">
        <w:trPr>
          <w:trHeight w:val="54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A475EA">
        <w:trPr>
          <w:trHeight w:val="54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A475EA">
        <w:trPr>
          <w:trHeight w:val="178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1.5.</w:t>
            </w:r>
          </w:p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  Межбюджетные трансферты бюджетам муниципальных районов из бюджетов поселений на осуществление части  полномочий по решению вопросов местного значения в соответствии с заключенными соглашениями.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Администрация Перфиловского сельского поселения</w:t>
            </w:r>
          </w:p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Cs/>
                <w:sz w:val="24"/>
                <w:szCs w:val="24"/>
              </w:rPr>
              <w:t>1131,4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Cs/>
                <w:sz w:val="24"/>
                <w:szCs w:val="24"/>
              </w:rPr>
              <w:t>1214,2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Cs/>
                <w:sz w:val="24"/>
                <w:szCs w:val="24"/>
              </w:rPr>
              <w:t>1171,7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Cs/>
                <w:sz w:val="24"/>
                <w:szCs w:val="24"/>
              </w:rPr>
              <w:t>1171,7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4689,0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Cs/>
                <w:sz w:val="24"/>
                <w:szCs w:val="24"/>
              </w:rPr>
              <w:t>1131,4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Cs/>
                <w:sz w:val="24"/>
                <w:szCs w:val="24"/>
              </w:rPr>
              <w:t>1214,2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Cs/>
                <w:sz w:val="24"/>
                <w:szCs w:val="24"/>
              </w:rPr>
              <w:t>1171,7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Cs/>
                <w:sz w:val="24"/>
                <w:szCs w:val="24"/>
              </w:rPr>
              <w:t>1171,7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4689,0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2</w:t>
            </w:r>
          </w:p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эффективности бюджетных расходов сельского поселения на 2018-2022 гг.</w:t>
            </w: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Перфиловского сельского поселения</w:t>
            </w:r>
          </w:p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3,0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3,0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82,8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96,0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82,8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96,0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2.1</w:t>
            </w:r>
          </w:p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"Информационные технологии в управлении"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Администрация Перфиловского сельского поселения</w:t>
            </w:r>
          </w:p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3,0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3,0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82,8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96,0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82,8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96,0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3</w:t>
            </w:r>
          </w:p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инфраструктуры на территории сельского поселения сельского поселения на 2018-2022 гг.»</w:t>
            </w:r>
          </w:p>
        </w:tc>
        <w:tc>
          <w:tcPr>
            <w:tcW w:w="61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 Ведущий специалист</w:t>
            </w:r>
          </w:p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Перфиловского сельского поселения</w:t>
            </w:r>
          </w:p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2121,9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723C24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4007,7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1971,7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2102,9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723C24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 w:hanging="28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5312,6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D00252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 w:hanging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15921,2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2121,9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723C24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3728,2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1971,7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2102,9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723C24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5312,6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D002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15237,</w:t>
            </w:r>
            <w:r w:rsidR="00D00252" w:rsidRPr="002A2B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D00252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683,5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D00252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683,5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3.1</w:t>
            </w: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 Ремонт и содержание автомобильных дорог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Перфиловского сельского поселения </w:t>
            </w:r>
          </w:p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1823,9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2120,8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1681,1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1812,3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3351,9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10790,0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1823,9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2120,8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1681,1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1812,3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3351,9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10790,0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3.2</w:t>
            </w: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Организация благоустройства территории поселения"</w:t>
            </w:r>
          </w:p>
        </w:tc>
        <w:tc>
          <w:tcPr>
            <w:tcW w:w="61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 Ведущий специалист</w:t>
            </w:r>
          </w:p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Перфиловского сельского поселения </w:t>
            </w:r>
          </w:p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Cs/>
                <w:sz w:val="24"/>
                <w:szCs w:val="24"/>
              </w:rPr>
              <w:t>191,0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D00252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Cs/>
                <w:sz w:val="24"/>
                <w:szCs w:val="24"/>
              </w:rPr>
              <w:t>943,3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Cs/>
                <w:sz w:val="24"/>
                <w:szCs w:val="24"/>
              </w:rPr>
              <w:t>191,0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Cs/>
                <w:sz w:val="24"/>
                <w:szCs w:val="24"/>
              </w:rPr>
              <w:t>191,0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Cs/>
                <w:sz w:val="24"/>
                <w:szCs w:val="24"/>
              </w:rPr>
              <w:t>1374,5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D002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2890,</w:t>
            </w:r>
            <w:r w:rsidR="00D00252" w:rsidRPr="002A2BA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Cs/>
                <w:sz w:val="24"/>
                <w:szCs w:val="24"/>
              </w:rPr>
              <w:t>191,0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B62A2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Cs/>
                <w:sz w:val="24"/>
                <w:szCs w:val="24"/>
              </w:rPr>
              <w:t>663,8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Cs/>
                <w:sz w:val="24"/>
                <w:szCs w:val="24"/>
              </w:rPr>
              <w:t>191,0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Cs/>
                <w:sz w:val="24"/>
                <w:szCs w:val="24"/>
              </w:rPr>
              <w:t>191,0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Cs/>
                <w:sz w:val="24"/>
                <w:szCs w:val="24"/>
              </w:rPr>
              <w:t>1374,5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D0025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  <w:r w:rsidR="00D00252" w:rsidRPr="002A2B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00252" w:rsidRPr="002A2B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279,5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279,5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3.3</w:t>
            </w: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Организация водоснабжения населения</w:t>
            </w:r>
          </w:p>
        </w:tc>
        <w:tc>
          <w:tcPr>
            <w:tcW w:w="61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Перфиловского сельского поселения </w:t>
            </w:r>
          </w:p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97,0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239,6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99,6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99,6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586,2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1122,0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97,0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239,6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99,6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99,6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586,2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1122,0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3.4</w:t>
            </w: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6599" w:rsidRDefault="00106599" w:rsidP="00106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Обследование жилищного фонда и объектов социально-культурной сферы</w:t>
            </w:r>
          </w:p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Администрация Перфиловского сельского поселения</w:t>
            </w:r>
          </w:p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723C24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704,0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723C24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714,0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723C24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704,0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723C24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714,0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3.5.</w:t>
            </w:r>
          </w:p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Создание мест (площадок) накопления твердых коммунальных отходов</w:t>
            </w:r>
          </w:p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Администрация Перфиловского сельского поселения</w:t>
            </w:r>
          </w:p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404,4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404,4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404,0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404,0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Подпрограмма 4</w:t>
            </w:r>
          </w:p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A2B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комплексного пространственного и территориального развития   сельского поселения на 2018-2022 гг.»</w:t>
            </w:r>
          </w:p>
        </w:tc>
        <w:tc>
          <w:tcPr>
            <w:tcW w:w="61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Администрация Перфиловского сельского поселения</w:t>
            </w:r>
          </w:p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183,7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AD7E9F" w:rsidP="00C94D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B62A23"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60,0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57,0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57,0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217.8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AD7E9F" w:rsidP="00C94D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62A23"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575,5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183,7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AD7E9F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62A23" w:rsidRPr="002A2BA5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57,0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57,0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217.8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AD7E9F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62A23" w:rsidRPr="002A2BA5">
              <w:rPr>
                <w:rFonts w:ascii="Times New Roman" w:hAnsi="Times New Roman" w:cs="Times New Roman"/>
                <w:sz w:val="24"/>
                <w:szCs w:val="24"/>
              </w:rPr>
              <w:t>575,5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4.1</w:t>
            </w:r>
          </w:p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Проведение топографических, геодезических, картографических и кадастровых работ</w:t>
            </w:r>
          </w:p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Администрация Перфиловского сельского поселения</w:t>
            </w:r>
          </w:p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A2B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215,0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A2B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215,0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4.2</w:t>
            </w:r>
          </w:p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Обеспечение градостроительной и землеустроительной деятельности на территории  сельского поселения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Администрация Перфиловского сельского поселения</w:t>
            </w:r>
          </w:p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118,7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AD7E9F" w:rsidP="00C94D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62A23" w:rsidRPr="002A2B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="00B62A23" w:rsidRPr="002A2BA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217,8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AD7E9F" w:rsidP="00C94D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62A23" w:rsidRPr="002A2B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360</w:t>
            </w:r>
            <w:r w:rsidR="00B62A23" w:rsidRPr="002A2BA5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118,7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AD7E9F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62A23" w:rsidRPr="002A2B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="00B62A23" w:rsidRPr="002A2BA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217,8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AD7E9F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62A23" w:rsidRPr="002A2B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360</w:t>
            </w:r>
            <w:r w:rsidR="00B62A23" w:rsidRPr="002A2BA5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Подпрограмма 5</w:t>
            </w:r>
          </w:p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комплексных мер безопасности на территории   сельского поселения на 2018-2022 гг.</w:t>
            </w: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Перфиловского сельского поселения </w:t>
            </w:r>
          </w:p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315,2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2A03D5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B62A23"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813,2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46,0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46,0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206,0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2A03D5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B62A23"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426,4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315,2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2A03D5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F7AB4">
              <w:rPr>
                <w:rFonts w:ascii="Times New Roman" w:hAnsi="Times New Roman" w:cs="Times New Roman"/>
                <w:sz w:val="24"/>
                <w:szCs w:val="24"/>
              </w:rPr>
              <w:t>161,8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46,0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46,0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206,0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2A03D5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F7AB4">
              <w:rPr>
                <w:rFonts w:ascii="Times New Roman" w:hAnsi="Times New Roman" w:cs="Times New Roman"/>
                <w:sz w:val="24"/>
                <w:szCs w:val="24"/>
              </w:rPr>
              <w:t>775,0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9F7AB4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3651,4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9F7AB4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3651,4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5.1.</w:t>
            </w:r>
          </w:p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Обеспечение первичных мер пожарной безопасности в границах населенных пунктов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 Ведущий специалист</w:t>
            </w:r>
          </w:p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Перфиловского сельского поселения </w:t>
            </w:r>
          </w:p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314,2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136,3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45,5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45,5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205,0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746,5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314,2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136.3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45,5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45,5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205,0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746,5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A475EA">
        <w:trPr>
          <w:trHeight w:val="307"/>
        </w:trPr>
        <w:tc>
          <w:tcPr>
            <w:tcW w:w="13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5.2.</w:t>
            </w:r>
          </w:p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Профилактика безнадзорности и правонарушений на территории сельского поселения</w:t>
            </w:r>
          </w:p>
        </w:tc>
        <w:tc>
          <w:tcPr>
            <w:tcW w:w="61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 Ведущий специалист</w:t>
            </w:r>
          </w:p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Перфиловского сельского поселения </w:t>
            </w:r>
          </w:p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 26,0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 0,5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 1,0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Основное мероприятие 5.3.</w:t>
            </w:r>
          </w:p>
          <w:p w:rsidR="00B62A23" w:rsidRPr="002A2BA5" w:rsidRDefault="00A000DA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предупреждении и </w:t>
            </w: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ликвидации последствий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чрезвычайной ситуации </w:t>
            </w: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 в границах поселения</w:t>
            </w:r>
          </w:p>
        </w:tc>
        <w:tc>
          <w:tcPr>
            <w:tcW w:w="61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 Ведущий специалист</w:t>
            </w:r>
          </w:p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Перфиловского сельского поселения </w:t>
            </w:r>
          </w:p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147796" w:rsidP="009F7A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62A23" w:rsidRPr="002A2BA5">
              <w:rPr>
                <w:rFonts w:ascii="Times New Roman" w:hAnsi="Times New Roman" w:cs="Times New Roman"/>
                <w:sz w:val="24"/>
                <w:szCs w:val="24"/>
              </w:rPr>
              <w:t>653,4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147796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62A23" w:rsidRPr="002A2BA5">
              <w:rPr>
                <w:rFonts w:ascii="Times New Roman" w:hAnsi="Times New Roman" w:cs="Times New Roman"/>
                <w:sz w:val="24"/>
                <w:szCs w:val="24"/>
              </w:rPr>
              <w:t>653,9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147796" w:rsidP="009F7A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1002,0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147796" w:rsidP="009F7A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9F7AB4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9F7AB4" w:rsidP="00C94D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3651,4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9F7AB4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3651,4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6</w:t>
            </w:r>
          </w:p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культуры и спорта на территории  сельского поселения на 2018-2022 гг.</w:t>
            </w: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1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</w:t>
            </w:r>
          </w:p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МКУК КДЦ «Перфиловского МО»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4698,1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4511,4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2577,6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2445,6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4870,6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19103,3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3444,3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3542,2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2577,6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2445,6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4870,6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16880,3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1253,8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969,2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2223,0</w:t>
            </w:r>
          </w:p>
        </w:tc>
      </w:tr>
      <w:tr w:rsidR="002A2BA5" w:rsidRPr="002A2BA5" w:rsidTr="00A475EA">
        <w:trPr>
          <w:trHeight w:val="266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A475EA">
        <w:trPr>
          <w:trHeight w:val="216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6.1</w:t>
            </w:r>
          </w:p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"Расходы, направленные на организацию досуга и обеспечение жителей услугами организаций культуры, организация библиотечного                                    обслуживания"</w:t>
            </w:r>
          </w:p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</w:t>
            </w:r>
          </w:p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МКУК КДЦ «Перфиловского МО»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3753,4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3553,6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2557,6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2425,6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3763,9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16054,1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3411,3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3494,2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2557,6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2425,6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3763,9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15652,6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342,1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59,4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401,5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Основное мероприятие 6.2</w:t>
            </w:r>
          </w:p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для развития на территории сельского поселения физической культуры и массового спорта"</w:t>
            </w:r>
          </w:p>
        </w:tc>
        <w:tc>
          <w:tcPr>
            <w:tcW w:w="61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</w:t>
            </w:r>
          </w:p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МКУК КДЦ «Перфиловского МО»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172,7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237,7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172,7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237,7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6.3</w:t>
            </w:r>
          </w:p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Развитие домов культуры поселений</w:t>
            </w:r>
          </w:p>
        </w:tc>
        <w:tc>
          <w:tcPr>
            <w:tcW w:w="61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</w:t>
            </w:r>
          </w:p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МКУК КДЦ «Перфиловского МО»</w:t>
            </w:r>
          </w:p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939,7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937,8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934,0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2811,5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934,0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990,0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911,7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909,8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1821,5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62A23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6E32E2" w:rsidRPr="002A2BA5" w:rsidRDefault="006E32E2" w:rsidP="00311A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32E2" w:rsidRPr="002A2BA5" w:rsidRDefault="006E32E2" w:rsidP="00AB1B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32E2" w:rsidRPr="002A2BA5" w:rsidRDefault="006E32E2" w:rsidP="00D563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32E2" w:rsidRPr="002A2BA5" w:rsidRDefault="006E32E2" w:rsidP="00EC61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32E2" w:rsidRPr="002A2BA5" w:rsidRDefault="006E32E2" w:rsidP="003C07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07C1" w:rsidRPr="002A2BA5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07C1" w:rsidRPr="002A2BA5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5F2A" w:rsidRPr="002A2BA5" w:rsidRDefault="00855F2A"/>
    <w:sectPr w:rsidR="00855F2A" w:rsidRPr="002A2BA5" w:rsidSect="003C07C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6EDB" w:rsidRDefault="00C76EDB">
      <w:pPr>
        <w:spacing w:after="0" w:line="240" w:lineRule="auto"/>
      </w:pPr>
      <w:r>
        <w:separator/>
      </w:r>
    </w:p>
  </w:endnote>
  <w:endnote w:type="continuationSeparator" w:id="0">
    <w:p w:rsidR="00C76EDB" w:rsidRDefault="00C76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Times New Roman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374" w:rsidRDefault="00C44374">
    <w:pPr>
      <w:pStyle w:val="ac"/>
    </w:pPr>
    <w: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6EDB" w:rsidRDefault="00C76EDB">
      <w:pPr>
        <w:spacing w:after="0" w:line="240" w:lineRule="auto"/>
      </w:pPr>
      <w:r>
        <w:separator/>
      </w:r>
    </w:p>
  </w:footnote>
  <w:footnote w:type="continuationSeparator" w:id="0">
    <w:p w:rsidR="00C76EDB" w:rsidRDefault="00C76E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13FB363B"/>
    <w:multiLevelType w:val="hybridMultilevel"/>
    <w:tmpl w:val="3D5E9D74"/>
    <w:lvl w:ilvl="0" w:tplc="23EEEA0A">
      <w:start w:val="2022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7B05F91"/>
    <w:multiLevelType w:val="multilevel"/>
    <w:tmpl w:val="2A92942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320" w:hanging="2160"/>
      </w:pPr>
      <w:rPr>
        <w:rFonts w:hint="default"/>
      </w:rPr>
    </w:lvl>
  </w:abstractNum>
  <w:abstractNum w:abstractNumId="7" w15:restartNumberingAfterBreak="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7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F07"/>
    <w:rsid w:val="0004751C"/>
    <w:rsid w:val="00052F07"/>
    <w:rsid w:val="000539DC"/>
    <w:rsid w:val="00057DFD"/>
    <w:rsid w:val="00072274"/>
    <w:rsid w:val="000A27A2"/>
    <w:rsid w:val="000B62F9"/>
    <w:rsid w:val="000D0F1A"/>
    <w:rsid w:val="000D0FB2"/>
    <w:rsid w:val="000E1086"/>
    <w:rsid w:val="000F787A"/>
    <w:rsid w:val="00106599"/>
    <w:rsid w:val="0013665E"/>
    <w:rsid w:val="00147796"/>
    <w:rsid w:val="00153D63"/>
    <w:rsid w:val="00160565"/>
    <w:rsid w:val="00170487"/>
    <w:rsid w:val="0017217E"/>
    <w:rsid w:val="001840B9"/>
    <w:rsid w:val="0018665C"/>
    <w:rsid w:val="001A0694"/>
    <w:rsid w:val="001B3EA5"/>
    <w:rsid w:val="001E0EA3"/>
    <w:rsid w:val="001E605A"/>
    <w:rsid w:val="001F42A8"/>
    <w:rsid w:val="002066EE"/>
    <w:rsid w:val="00217A77"/>
    <w:rsid w:val="00223140"/>
    <w:rsid w:val="002233EA"/>
    <w:rsid w:val="00232BE6"/>
    <w:rsid w:val="002375EA"/>
    <w:rsid w:val="0026130C"/>
    <w:rsid w:val="002639B2"/>
    <w:rsid w:val="00287F03"/>
    <w:rsid w:val="00290497"/>
    <w:rsid w:val="002A03D5"/>
    <w:rsid w:val="002A2BA5"/>
    <w:rsid w:val="002A4A79"/>
    <w:rsid w:val="002C1ADB"/>
    <w:rsid w:val="002F73A5"/>
    <w:rsid w:val="003061A9"/>
    <w:rsid w:val="00311A08"/>
    <w:rsid w:val="003328A7"/>
    <w:rsid w:val="00333510"/>
    <w:rsid w:val="00361D9A"/>
    <w:rsid w:val="00371829"/>
    <w:rsid w:val="00381382"/>
    <w:rsid w:val="0039513B"/>
    <w:rsid w:val="00397799"/>
    <w:rsid w:val="003C07C1"/>
    <w:rsid w:val="003D72A5"/>
    <w:rsid w:val="003F1AE0"/>
    <w:rsid w:val="0040071E"/>
    <w:rsid w:val="00401B18"/>
    <w:rsid w:val="00413D0A"/>
    <w:rsid w:val="0041726C"/>
    <w:rsid w:val="00437DEF"/>
    <w:rsid w:val="0044539D"/>
    <w:rsid w:val="00463CC1"/>
    <w:rsid w:val="0046614E"/>
    <w:rsid w:val="00466A8A"/>
    <w:rsid w:val="00472F92"/>
    <w:rsid w:val="00482E14"/>
    <w:rsid w:val="004C60BC"/>
    <w:rsid w:val="004E6FA6"/>
    <w:rsid w:val="004F5587"/>
    <w:rsid w:val="0051420E"/>
    <w:rsid w:val="00523DE6"/>
    <w:rsid w:val="00536824"/>
    <w:rsid w:val="0054041A"/>
    <w:rsid w:val="005464B3"/>
    <w:rsid w:val="005523B4"/>
    <w:rsid w:val="00552F2F"/>
    <w:rsid w:val="00554CFB"/>
    <w:rsid w:val="00561516"/>
    <w:rsid w:val="00581C9C"/>
    <w:rsid w:val="00591BA9"/>
    <w:rsid w:val="005B249A"/>
    <w:rsid w:val="00633BD1"/>
    <w:rsid w:val="00637DD7"/>
    <w:rsid w:val="00645AE5"/>
    <w:rsid w:val="00646934"/>
    <w:rsid w:val="0065318D"/>
    <w:rsid w:val="00654543"/>
    <w:rsid w:val="00660906"/>
    <w:rsid w:val="0067445E"/>
    <w:rsid w:val="00680AB6"/>
    <w:rsid w:val="006D7BD3"/>
    <w:rsid w:val="006E1C30"/>
    <w:rsid w:val="006E32E2"/>
    <w:rsid w:val="006E57F7"/>
    <w:rsid w:val="006F3131"/>
    <w:rsid w:val="00716926"/>
    <w:rsid w:val="00723C24"/>
    <w:rsid w:val="00723E9C"/>
    <w:rsid w:val="007340D7"/>
    <w:rsid w:val="00745208"/>
    <w:rsid w:val="00762D28"/>
    <w:rsid w:val="00763E35"/>
    <w:rsid w:val="00770016"/>
    <w:rsid w:val="007819C7"/>
    <w:rsid w:val="00790755"/>
    <w:rsid w:val="00792084"/>
    <w:rsid w:val="007A0BFB"/>
    <w:rsid w:val="007E7221"/>
    <w:rsid w:val="007F4149"/>
    <w:rsid w:val="008024D6"/>
    <w:rsid w:val="00805F15"/>
    <w:rsid w:val="00822FBE"/>
    <w:rsid w:val="00827F00"/>
    <w:rsid w:val="008410A1"/>
    <w:rsid w:val="00850D24"/>
    <w:rsid w:val="00855F2A"/>
    <w:rsid w:val="00861B3C"/>
    <w:rsid w:val="00865659"/>
    <w:rsid w:val="008806A5"/>
    <w:rsid w:val="00886881"/>
    <w:rsid w:val="008914DF"/>
    <w:rsid w:val="008A6C04"/>
    <w:rsid w:val="008D5583"/>
    <w:rsid w:val="0092392F"/>
    <w:rsid w:val="00926512"/>
    <w:rsid w:val="00946AFD"/>
    <w:rsid w:val="00956D43"/>
    <w:rsid w:val="0097392A"/>
    <w:rsid w:val="009875D2"/>
    <w:rsid w:val="009C19A0"/>
    <w:rsid w:val="009C2075"/>
    <w:rsid w:val="009D0433"/>
    <w:rsid w:val="009E12E2"/>
    <w:rsid w:val="009E5F66"/>
    <w:rsid w:val="009F7AB4"/>
    <w:rsid w:val="00A000DA"/>
    <w:rsid w:val="00A05730"/>
    <w:rsid w:val="00A069DD"/>
    <w:rsid w:val="00A21F5A"/>
    <w:rsid w:val="00A475EA"/>
    <w:rsid w:val="00A575B9"/>
    <w:rsid w:val="00A6094D"/>
    <w:rsid w:val="00A60A30"/>
    <w:rsid w:val="00A61C04"/>
    <w:rsid w:val="00A81607"/>
    <w:rsid w:val="00A95C22"/>
    <w:rsid w:val="00AA6985"/>
    <w:rsid w:val="00AB1B3A"/>
    <w:rsid w:val="00AC366D"/>
    <w:rsid w:val="00AD7E9F"/>
    <w:rsid w:val="00AE044C"/>
    <w:rsid w:val="00AE0998"/>
    <w:rsid w:val="00AE3CCE"/>
    <w:rsid w:val="00AF2045"/>
    <w:rsid w:val="00B23C8E"/>
    <w:rsid w:val="00B526BD"/>
    <w:rsid w:val="00B62A23"/>
    <w:rsid w:val="00B73A2B"/>
    <w:rsid w:val="00B97A75"/>
    <w:rsid w:val="00BB5927"/>
    <w:rsid w:val="00BB6F87"/>
    <w:rsid w:val="00BC0CFF"/>
    <w:rsid w:val="00BC78C8"/>
    <w:rsid w:val="00BD50B1"/>
    <w:rsid w:val="00BE5F3E"/>
    <w:rsid w:val="00BE67A0"/>
    <w:rsid w:val="00BF0FD2"/>
    <w:rsid w:val="00BF1ABD"/>
    <w:rsid w:val="00C1751E"/>
    <w:rsid w:val="00C2416B"/>
    <w:rsid w:val="00C241D9"/>
    <w:rsid w:val="00C44374"/>
    <w:rsid w:val="00C66A45"/>
    <w:rsid w:val="00C714E7"/>
    <w:rsid w:val="00C76EDB"/>
    <w:rsid w:val="00C91B68"/>
    <w:rsid w:val="00C94D4A"/>
    <w:rsid w:val="00CA073F"/>
    <w:rsid w:val="00CB2E7D"/>
    <w:rsid w:val="00CC577E"/>
    <w:rsid w:val="00CC747C"/>
    <w:rsid w:val="00CC7F70"/>
    <w:rsid w:val="00CD07FC"/>
    <w:rsid w:val="00CD71E5"/>
    <w:rsid w:val="00CE36A9"/>
    <w:rsid w:val="00CF5CA7"/>
    <w:rsid w:val="00D00252"/>
    <w:rsid w:val="00D04001"/>
    <w:rsid w:val="00D24E42"/>
    <w:rsid w:val="00D259C8"/>
    <w:rsid w:val="00D2643F"/>
    <w:rsid w:val="00D44AF6"/>
    <w:rsid w:val="00D5190D"/>
    <w:rsid w:val="00D5449C"/>
    <w:rsid w:val="00D5630F"/>
    <w:rsid w:val="00D730D8"/>
    <w:rsid w:val="00DA1B70"/>
    <w:rsid w:val="00DB66D9"/>
    <w:rsid w:val="00DE073F"/>
    <w:rsid w:val="00E12052"/>
    <w:rsid w:val="00E43F4C"/>
    <w:rsid w:val="00E603CD"/>
    <w:rsid w:val="00E8524E"/>
    <w:rsid w:val="00E85F42"/>
    <w:rsid w:val="00EB570D"/>
    <w:rsid w:val="00EC2F8A"/>
    <w:rsid w:val="00EC61E4"/>
    <w:rsid w:val="00ED5F04"/>
    <w:rsid w:val="00EE3E97"/>
    <w:rsid w:val="00EF394E"/>
    <w:rsid w:val="00EF538B"/>
    <w:rsid w:val="00EF6216"/>
    <w:rsid w:val="00F352F9"/>
    <w:rsid w:val="00F65AD6"/>
    <w:rsid w:val="00F82132"/>
    <w:rsid w:val="00F840AB"/>
    <w:rsid w:val="00F967DF"/>
    <w:rsid w:val="00FA6C23"/>
    <w:rsid w:val="00FB03DC"/>
    <w:rsid w:val="00FB3517"/>
    <w:rsid w:val="00FB73B9"/>
    <w:rsid w:val="00FC4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D83DB"/>
  <w15:docId w15:val="{524968AD-E42A-41E8-AF16-FEDFEE240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67DF"/>
  </w:style>
  <w:style w:type="paragraph" w:styleId="1">
    <w:name w:val="heading 1"/>
    <w:basedOn w:val="a"/>
    <w:next w:val="a"/>
    <w:link w:val="10"/>
    <w:uiPriority w:val="9"/>
    <w:qFormat/>
    <w:rsid w:val="003C07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3C07C1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3C07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0">
    <w:name w:val="Body Text"/>
    <w:basedOn w:val="a"/>
    <w:link w:val="a4"/>
    <w:rsid w:val="003C07C1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4">
    <w:name w:val="Основной текст Знак"/>
    <w:basedOn w:val="a1"/>
    <w:link w:val="a0"/>
    <w:rsid w:val="003C07C1"/>
    <w:rPr>
      <w:rFonts w:ascii="Calibri" w:eastAsia="Calibri" w:hAnsi="Calibri" w:cs="Times New Roman"/>
      <w:kern w:val="1"/>
      <w:lang w:eastAsia="ar-SA"/>
    </w:r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3C07C1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customStyle="1" w:styleId="ConsPlusNormal">
    <w:name w:val="ConsPlusNormal"/>
    <w:link w:val="ConsPlusNormal0"/>
    <w:rsid w:val="003C07C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ConsPlusNormal0">
    <w:name w:val="ConsPlusNormal Знак"/>
    <w:link w:val="ConsPlusNormal"/>
    <w:rsid w:val="003C07C1"/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3C07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C07C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C07C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5">
    <w:name w:val="Шапка (герб)"/>
    <w:basedOn w:val="a"/>
    <w:rsid w:val="003C07C1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3C07C1"/>
    <w:pPr>
      <w:ind w:left="720"/>
      <w:contextualSpacing/>
    </w:pPr>
  </w:style>
  <w:style w:type="paragraph" w:styleId="a7">
    <w:name w:val="Body Text Indent"/>
    <w:basedOn w:val="a"/>
    <w:link w:val="a8"/>
    <w:rsid w:val="003C07C1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8">
    <w:name w:val="Основной текст с отступом Знак"/>
    <w:basedOn w:val="a1"/>
    <w:link w:val="a7"/>
    <w:rsid w:val="003C07C1"/>
    <w:rPr>
      <w:rFonts w:ascii="Calibri" w:eastAsia="Calibri" w:hAnsi="Calibri" w:cs="Times New Roman"/>
      <w:kern w:val="1"/>
      <w:lang w:eastAsia="ar-SA"/>
    </w:rPr>
  </w:style>
  <w:style w:type="paragraph" w:styleId="a9">
    <w:name w:val="No Spacing"/>
    <w:uiPriority w:val="1"/>
    <w:qFormat/>
    <w:rsid w:val="003C07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">
    <w:name w:val="Body text_"/>
    <w:link w:val="Bodytext1"/>
    <w:rsid w:val="003C07C1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3C07C1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3C07C1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3C07C1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3C07C1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character" w:customStyle="1" w:styleId="aa">
    <w:name w:val="Верхний колонтитул Знак"/>
    <w:basedOn w:val="a1"/>
    <w:link w:val="ab"/>
    <w:uiPriority w:val="99"/>
    <w:semiHidden/>
    <w:rsid w:val="003C07C1"/>
  </w:style>
  <w:style w:type="paragraph" w:styleId="ab">
    <w:name w:val="header"/>
    <w:basedOn w:val="a"/>
    <w:link w:val="aa"/>
    <w:uiPriority w:val="99"/>
    <w:semiHidden/>
    <w:unhideWhenUsed/>
    <w:rsid w:val="003C07C1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footer"/>
    <w:basedOn w:val="a"/>
    <w:link w:val="ad"/>
    <w:uiPriority w:val="99"/>
    <w:semiHidden/>
    <w:unhideWhenUsed/>
    <w:rsid w:val="003C07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semiHidden/>
    <w:rsid w:val="003C07C1"/>
  </w:style>
  <w:style w:type="paragraph" w:styleId="ae">
    <w:name w:val="Normal (Web)"/>
    <w:basedOn w:val="a"/>
    <w:rsid w:val="003C0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C07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">
    <w:name w:val="Hyperlink"/>
    <w:basedOn w:val="a1"/>
    <w:uiPriority w:val="99"/>
    <w:semiHidden/>
    <w:unhideWhenUsed/>
    <w:rsid w:val="003C07C1"/>
    <w:rPr>
      <w:color w:val="0000FF"/>
      <w:u w:val="single"/>
    </w:rPr>
  </w:style>
  <w:style w:type="character" w:customStyle="1" w:styleId="af0">
    <w:name w:val="Текст выноски Знак"/>
    <w:basedOn w:val="a1"/>
    <w:link w:val="af1"/>
    <w:uiPriority w:val="99"/>
    <w:semiHidden/>
    <w:rsid w:val="003C07C1"/>
    <w:rPr>
      <w:rFonts w:ascii="Tahoma" w:hAnsi="Tahoma" w:cs="Tahoma"/>
      <w:sz w:val="16"/>
      <w:szCs w:val="16"/>
    </w:rPr>
  </w:style>
  <w:style w:type="paragraph" w:styleId="af1">
    <w:name w:val="Balloon Text"/>
    <w:basedOn w:val="a"/>
    <w:link w:val="af0"/>
    <w:uiPriority w:val="99"/>
    <w:semiHidden/>
    <w:unhideWhenUsed/>
    <w:rsid w:val="003C07C1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671;fld=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6D353A-7679-426C-A998-70C3BEDCE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3317</TotalTime>
  <Pages>22</Pages>
  <Words>3349</Words>
  <Characters>19090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222</Company>
  <LinksUpToDate>false</LinksUpToDate>
  <CharactersWithSpaces>22395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Элемент</cp:lastModifiedBy>
  <cp:revision>140</cp:revision>
  <cp:lastPrinted>2019-11-11T02:36:00Z</cp:lastPrinted>
  <dcterms:created xsi:type="dcterms:W3CDTF">2019-01-13T12:58:00Z</dcterms:created>
  <dcterms:modified xsi:type="dcterms:W3CDTF">2019-11-11T08:03:00Z</dcterms:modified>
</cp:coreProperties>
</file>