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3" w:rsidRDefault="00A625A3" w:rsidP="00A625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                                                                                    Тулунский район</w:t>
      </w:r>
    </w:p>
    <w:p w:rsidR="00A625A3" w:rsidRDefault="00A625A3" w:rsidP="00A62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                         </w:t>
      </w:r>
      <w:r w:rsidR="00FC5AFF">
        <w:rPr>
          <w:rFonts w:ascii="Times New Roman" w:hAnsi="Times New Roman" w:cs="Times New Roman"/>
          <w:b/>
          <w:sz w:val="32"/>
          <w:szCs w:val="32"/>
        </w:rPr>
        <w:t>Перфиловского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625A3" w:rsidRDefault="00A625A3" w:rsidP="00A625A3">
      <w:pPr>
        <w:tabs>
          <w:tab w:val="center" w:pos="4677"/>
          <w:tab w:val="left" w:pos="7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РАСПОРЯЖЕНИЕ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625A3" w:rsidRDefault="00A625A3" w:rsidP="00A625A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E01">
        <w:rPr>
          <w:rFonts w:ascii="Times New Roman" w:hAnsi="Times New Roman" w:cs="Times New Roman"/>
          <w:sz w:val="28"/>
          <w:szCs w:val="28"/>
        </w:rPr>
        <w:t xml:space="preserve"> 18</w:t>
      </w:r>
      <w:r w:rsidR="00FC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AFF">
        <w:rPr>
          <w:rFonts w:ascii="Times New Roman" w:hAnsi="Times New Roman" w:cs="Times New Roman"/>
          <w:sz w:val="28"/>
          <w:szCs w:val="28"/>
        </w:rPr>
        <w:t xml:space="preserve">  </w:t>
      </w:r>
      <w:r w:rsidR="00DC1E01">
        <w:rPr>
          <w:rFonts w:ascii="Times New Roman" w:hAnsi="Times New Roman" w:cs="Times New Roman"/>
          <w:sz w:val="28"/>
          <w:szCs w:val="28"/>
        </w:rPr>
        <w:t>ноября</w:t>
      </w:r>
      <w:r w:rsidR="00FC5AFF">
        <w:rPr>
          <w:rFonts w:ascii="Times New Roman" w:hAnsi="Times New Roman" w:cs="Times New Roman"/>
          <w:sz w:val="28"/>
          <w:szCs w:val="28"/>
        </w:rPr>
        <w:t xml:space="preserve">  </w:t>
      </w:r>
      <w:r w:rsidR="00DC1E0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</w:t>
      </w:r>
      <w:r w:rsidR="005E3264">
        <w:rPr>
          <w:rFonts w:ascii="Times New Roman" w:hAnsi="Times New Roman" w:cs="Times New Roman"/>
          <w:sz w:val="28"/>
          <w:szCs w:val="28"/>
        </w:rPr>
        <w:t>63</w:t>
      </w:r>
      <w:r w:rsidR="00FC5AFF">
        <w:rPr>
          <w:rFonts w:ascii="Times New Roman" w:hAnsi="Times New Roman" w:cs="Times New Roman"/>
          <w:sz w:val="28"/>
          <w:szCs w:val="28"/>
        </w:rPr>
        <w:t>-ра</w:t>
      </w:r>
    </w:p>
    <w:p w:rsidR="00A625A3" w:rsidRDefault="00A625A3" w:rsidP="00A62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</w:p>
    <w:p w:rsidR="00A625A3" w:rsidRDefault="00A625A3" w:rsidP="00A625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обеспечении безопасности людей                                                                                   на водных о</w:t>
      </w:r>
      <w:r w:rsidR="00FC5AFF">
        <w:rPr>
          <w:rFonts w:ascii="Times New Roman" w:hAnsi="Times New Roman" w:cs="Times New Roman"/>
          <w:i/>
          <w:sz w:val="28"/>
          <w:szCs w:val="28"/>
        </w:rPr>
        <w:t>бъектах Перфиловског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сельского поселения                                                                                   </w:t>
      </w:r>
      <w:r w:rsidR="00DC1E01">
        <w:rPr>
          <w:rFonts w:ascii="Times New Roman" w:hAnsi="Times New Roman" w:cs="Times New Roman"/>
          <w:i/>
          <w:sz w:val="28"/>
          <w:szCs w:val="28"/>
        </w:rPr>
        <w:t xml:space="preserve">   в осенне</w:t>
      </w:r>
      <w:proofErr w:type="gramStart"/>
      <w:r w:rsidR="00DC1E01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DC1E01">
        <w:rPr>
          <w:rFonts w:ascii="Times New Roman" w:hAnsi="Times New Roman" w:cs="Times New Roman"/>
          <w:i/>
          <w:sz w:val="28"/>
          <w:szCs w:val="28"/>
        </w:rPr>
        <w:t xml:space="preserve"> зимний период 2021-2022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625A3" w:rsidRDefault="00A625A3" w:rsidP="00A6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 № 131-ФЗ «Об общих принципах местного самоуправления в Российской Федерации», ст.27,ст. 39 Водного кодекса Российской Федерации, в целях обеспечения безопасности и охраны жизни людей на водных объектах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0" w:name="_GoBack"/>
      <w:bookmarkEnd w:id="0"/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Рекомендовать: провести в школе 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на тему «Осторожно тонкий лед».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(рыбаков любителей) об опасности нахождения людей на льду через средства массовой информации (Приложение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</w:t>
      </w:r>
      <w:r w:rsidR="00FC5AFF">
        <w:rPr>
          <w:rFonts w:ascii="Times New Roman" w:hAnsi="Times New Roman" w:cs="Times New Roman"/>
          <w:sz w:val="28"/>
          <w:szCs w:val="28"/>
        </w:rPr>
        <w:t xml:space="preserve">Перфиловский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распоряжение  оставляю за собой. </w:t>
      </w:r>
    </w:p>
    <w:p w:rsidR="00A625A3" w:rsidRDefault="00A625A3" w:rsidP="00A62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5A3" w:rsidRDefault="00DC1E01" w:rsidP="00A6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FC5AFF">
        <w:rPr>
          <w:rFonts w:ascii="Times New Roman" w:hAnsi="Times New Roman" w:cs="Times New Roman"/>
          <w:sz w:val="28"/>
          <w:szCs w:val="28"/>
        </w:rPr>
        <w:t xml:space="preserve"> Перфиловского сельского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иттер</w:t>
      </w:r>
      <w:r w:rsidR="00FC5A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625A3" w:rsidRDefault="00A625A3" w:rsidP="00A625A3">
      <w:pPr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AFF" w:rsidRDefault="00FC5AFF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Pr="00FC5AFF" w:rsidRDefault="00A625A3" w:rsidP="00FC5AFF">
      <w:pPr>
        <w:tabs>
          <w:tab w:val="left" w:pos="6645"/>
        </w:tabs>
        <w:ind w:left="7513" w:hanging="6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1 </w:t>
      </w:r>
    </w:p>
    <w:p w:rsidR="00A625A3" w:rsidRPr="00FC5AFF" w:rsidRDefault="00A625A3" w:rsidP="00A625A3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5AFF">
        <w:rPr>
          <w:rFonts w:ascii="Times New Roman" w:hAnsi="Times New Roman" w:cs="Times New Roman"/>
          <w:sz w:val="24"/>
          <w:szCs w:val="24"/>
        </w:rPr>
        <w:t>ПРАВИЛА ПОВЕДЕНИЯ НА ЛЬДУ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водоема по льду следует пользоваться оборудованными ледовыми  переправами или проложенными трапами, а при их отсутствии убедится в прочности льда с помощью пешни. Проверять прочность льда ударами ноги опасно.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Во время движения по льду следует обходить опасные места и участки, покрытые толстым слоем снега.  Особую осторожность необходимо проявлять в местах, где имеется быстрое течение, на поверхность выступают кусты, трава, в водоемы впадают ручьи и 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7 сантиметров.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по льду группами необходимо следовать друг за другом на расстоянии 5-6 сантиметров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Пользоваться на водоёмах площадками для катания на коньках разрешается после тщательной проверки прочности льда</w:t>
      </w:r>
      <w:proofErr w:type="gramStart"/>
      <w:r w:rsidRPr="00FC5AF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5AFF">
        <w:rPr>
          <w:rFonts w:ascii="Times New Roman" w:hAnsi="Times New Roman" w:cs="Times New Roman"/>
          <w:sz w:val="28"/>
          <w:szCs w:val="28"/>
        </w:rPr>
        <w:t>толщина которого должна быть не менее 12 сантиметров, - а при массовом катании не менее 25 сантиметров.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При переходе водоёма  по льду на лыжах рекомендуется пользоваться проложенной лыжней, а при ее отсутствии, прежде чем двигаться по целине, следует остерегаться крепления лыж  и снять петли лыжных палок с кистей рук.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Во время рыболовной ловли нельзя пробивать много лунок на ограниченной площади и собирается большими  группами. Каждому рыболову рекомендуется иметь спальное средство в виде шнура длинной 12-15 метров, на одном конце которого должен быть закреплен груз весом 400-500 граммов, а на другом изготовлена петля.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 местах с большим количеством рыболовов на значительной площади в период интенсивного последнего лова рыбы должны выставляться   спасательные посты, оснащенные спасательными средствами. </w:t>
      </w:r>
    </w:p>
    <w:p w:rsidR="00743B5F" w:rsidRPr="00FC5AFF" w:rsidRDefault="00743B5F">
      <w:pPr>
        <w:rPr>
          <w:sz w:val="28"/>
          <w:szCs w:val="28"/>
        </w:rPr>
      </w:pPr>
    </w:p>
    <w:sectPr w:rsidR="00743B5F" w:rsidRPr="00FC5AFF" w:rsidSect="007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06"/>
    <w:multiLevelType w:val="hybridMultilevel"/>
    <w:tmpl w:val="07B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C2470"/>
    <w:multiLevelType w:val="hybridMultilevel"/>
    <w:tmpl w:val="D60E59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59"/>
    <w:rsid w:val="00225E13"/>
    <w:rsid w:val="00275747"/>
    <w:rsid w:val="00452E83"/>
    <w:rsid w:val="005E3264"/>
    <w:rsid w:val="00743B5F"/>
    <w:rsid w:val="009D6259"/>
    <w:rsid w:val="00A625A3"/>
    <w:rsid w:val="00DC1E01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2021-11-19T06:27:00Z</cp:lastPrinted>
  <dcterms:created xsi:type="dcterms:W3CDTF">2020-11-03T02:10:00Z</dcterms:created>
  <dcterms:modified xsi:type="dcterms:W3CDTF">2021-11-19T06:27:00Z</dcterms:modified>
</cp:coreProperties>
</file>