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A7" w:rsidRDefault="00E710A7" w:rsidP="00E710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Иркутская область</w:t>
      </w:r>
    </w:p>
    <w:p w:rsidR="00E710A7" w:rsidRDefault="00E710A7" w:rsidP="00E710A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E710A7" w:rsidRDefault="00E710A7" w:rsidP="00E710A7">
      <w:pPr>
        <w:rPr>
          <w:b/>
          <w:sz w:val="28"/>
          <w:szCs w:val="28"/>
        </w:rPr>
      </w:pPr>
    </w:p>
    <w:p w:rsidR="00E710A7" w:rsidRDefault="00E710A7" w:rsidP="00E710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Администрация </w:t>
      </w:r>
    </w:p>
    <w:p w:rsidR="00E710A7" w:rsidRDefault="00E710A7" w:rsidP="00E710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proofErr w:type="spellStart"/>
      <w:r>
        <w:rPr>
          <w:b/>
          <w:sz w:val="32"/>
          <w:szCs w:val="32"/>
        </w:rPr>
        <w:t>Перфиловского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E710A7" w:rsidRDefault="00E710A7" w:rsidP="00E710A7">
      <w:pPr>
        <w:jc w:val="center"/>
        <w:rPr>
          <w:b/>
          <w:sz w:val="32"/>
          <w:szCs w:val="32"/>
        </w:rPr>
      </w:pPr>
    </w:p>
    <w:p w:rsidR="00E710A7" w:rsidRDefault="00E710A7" w:rsidP="00E710A7">
      <w:pPr>
        <w:jc w:val="center"/>
        <w:rPr>
          <w:b/>
          <w:sz w:val="32"/>
          <w:szCs w:val="32"/>
        </w:rPr>
      </w:pPr>
    </w:p>
    <w:p w:rsidR="00E710A7" w:rsidRDefault="00E710A7" w:rsidP="00E710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П О С Т А Н О В Л Е Н И Е</w:t>
      </w:r>
    </w:p>
    <w:p w:rsidR="00E710A7" w:rsidRDefault="00E710A7" w:rsidP="00E710A7">
      <w:pPr>
        <w:rPr>
          <w:sz w:val="28"/>
          <w:szCs w:val="28"/>
        </w:rPr>
      </w:pPr>
    </w:p>
    <w:p w:rsidR="00E710A7" w:rsidRDefault="00E710A7" w:rsidP="00E710A7">
      <w:pPr>
        <w:rPr>
          <w:sz w:val="28"/>
          <w:szCs w:val="28"/>
        </w:rPr>
      </w:pPr>
    </w:p>
    <w:p w:rsidR="00E710A7" w:rsidRDefault="00E710A7" w:rsidP="00E710A7">
      <w:pPr>
        <w:rPr>
          <w:sz w:val="28"/>
          <w:szCs w:val="28"/>
        </w:rPr>
      </w:pPr>
      <w:r>
        <w:rPr>
          <w:sz w:val="28"/>
          <w:szCs w:val="28"/>
        </w:rPr>
        <w:t xml:space="preserve">   04 </w:t>
      </w:r>
      <w:proofErr w:type="gramStart"/>
      <w:r>
        <w:rPr>
          <w:sz w:val="28"/>
          <w:szCs w:val="28"/>
        </w:rPr>
        <w:t>марта  2019</w:t>
      </w:r>
      <w:proofErr w:type="gramEnd"/>
      <w:r>
        <w:rPr>
          <w:sz w:val="28"/>
          <w:szCs w:val="28"/>
        </w:rPr>
        <w:t xml:space="preserve"> года                                                              № 10а -па</w:t>
      </w:r>
    </w:p>
    <w:p w:rsidR="00E710A7" w:rsidRDefault="00E710A7" w:rsidP="00E710A7">
      <w:pPr>
        <w:rPr>
          <w:sz w:val="28"/>
          <w:szCs w:val="28"/>
        </w:rPr>
      </w:pPr>
    </w:p>
    <w:p w:rsidR="00E710A7" w:rsidRDefault="00E710A7" w:rsidP="00E71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E710A7" w:rsidRDefault="00E710A7" w:rsidP="00E710A7">
      <w:pPr>
        <w:jc w:val="center"/>
        <w:rPr>
          <w:sz w:val="28"/>
          <w:szCs w:val="28"/>
        </w:rPr>
      </w:pPr>
    </w:p>
    <w:p w:rsidR="00E710A7" w:rsidRDefault="00E710A7" w:rsidP="00E710A7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реестра и схемы мест </w:t>
      </w:r>
    </w:p>
    <w:p w:rsidR="00E710A7" w:rsidRDefault="00E710A7" w:rsidP="00E710A7">
      <w:pPr>
        <w:rPr>
          <w:sz w:val="28"/>
          <w:szCs w:val="28"/>
        </w:rPr>
      </w:pPr>
      <w:r>
        <w:rPr>
          <w:sz w:val="28"/>
          <w:szCs w:val="28"/>
        </w:rPr>
        <w:t xml:space="preserve">(площадок) накопления твердых </w:t>
      </w:r>
    </w:p>
    <w:p w:rsidR="00E710A7" w:rsidRDefault="00E710A7" w:rsidP="00E710A7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коммунальных отходов на территории </w:t>
      </w:r>
    </w:p>
    <w:p w:rsidR="00E710A7" w:rsidRDefault="00E710A7" w:rsidP="00E710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710A7" w:rsidRDefault="00E710A7" w:rsidP="00E710A7">
      <w:pPr>
        <w:rPr>
          <w:sz w:val="28"/>
          <w:szCs w:val="28"/>
        </w:rPr>
      </w:pPr>
    </w:p>
    <w:p w:rsidR="00E710A7" w:rsidRDefault="00E710A7" w:rsidP="00E710A7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24 июня 1998 года № 89-ФЗ «Об отходах производства  и потребления»,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 Российской Федерации от 31 августа 2018 года № 1039 «Об  утверждении правил обустройства мест(площадок) накопления твердых коммунальных отходов и ведения их реестра», руководствуясь ст.6,24  Уставом 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E710A7" w:rsidRDefault="00E710A7" w:rsidP="00E710A7">
      <w:pPr>
        <w:rPr>
          <w:b/>
          <w:sz w:val="36"/>
          <w:szCs w:val="36"/>
        </w:rPr>
      </w:pPr>
    </w:p>
    <w:p w:rsidR="00E710A7" w:rsidRDefault="00E710A7" w:rsidP="00E710A7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28"/>
          <w:szCs w:val="28"/>
        </w:rPr>
        <w:t>П О С Т А Н О В Л Я Ю:</w:t>
      </w:r>
    </w:p>
    <w:p w:rsidR="00E710A7" w:rsidRDefault="00E710A7" w:rsidP="00E710A7">
      <w:pPr>
        <w:rPr>
          <w:sz w:val="28"/>
          <w:szCs w:val="28"/>
        </w:rPr>
      </w:pPr>
    </w:p>
    <w:p w:rsidR="00E710A7" w:rsidRDefault="00E710A7" w:rsidP="00E710A7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710A7" w:rsidRDefault="00E710A7" w:rsidP="00E710A7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1.Утвердить Реестр и </w:t>
      </w:r>
      <w:proofErr w:type="gramStart"/>
      <w:r>
        <w:rPr>
          <w:sz w:val="28"/>
          <w:szCs w:val="28"/>
        </w:rPr>
        <w:t>схемы  мест</w:t>
      </w:r>
      <w:proofErr w:type="gramEnd"/>
      <w:r>
        <w:rPr>
          <w:sz w:val="28"/>
          <w:szCs w:val="28"/>
        </w:rPr>
        <w:t xml:space="preserve">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(Приложение 1).</w:t>
      </w:r>
    </w:p>
    <w:p w:rsidR="00E710A7" w:rsidRDefault="00E710A7" w:rsidP="00E710A7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Опубликовать  Реестр</w:t>
      </w:r>
      <w:proofErr w:type="gramEnd"/>
      <w:r>
        <w:rPr>
          <w:sz w:val="28"/>
          <w:szCs w:val="28"/>
        </w:rPr>
        <w:t xml:space="preserve"> и схемы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в газете « 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« Интернет».</w:t>
      </w:r>
    </w:p>
    <w:p w:rsidR="00E710A7" w:rsidRDefault="00E710A7" w:rsidP="00E710A7">
      <w:pPr>
        <w:rPr>
          <w:sz w:val="28"/>
          <w:szCs w:val="28"/>
        </w:rPr>
      </w:pPr>
      <w:r>
        <w:rPr>
          <w:sz w:val="28"/>
          <w:szCs w:val="28"/>
        </w:rPr>
        <w:t>4.Контроль за исполнением данного распоряжения оставляю за собой.</w:t>
      </w:r>
    </w:p>
    <w:p w:rsidR="00E710A7" w:rsidRDefault="00E710A7" w:rsidP="00E710A7">
      <w:pPr>
        <w:rPr>
          <w:sz w:val="28"/>
          <w:szCs w:val="28"/>
        </w:rPr>
      </w:pPr>
    </w:p>
    <w:p w:rsidR="00E710A7" w:rsidRDefault="00E710A7" w:rsidP="00E710A7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Н.Риттер</w:t>
      </w:r>
      <w:proofErr w:type="spellEnd"/>
    </w:p>
    <w:p w:rsidR="00E710A7" w:rsidRDefault="00E710A7" w:rsidP="00E710A7">
      <w:pPr>
        <w:rPr>
          <w:sz w:val="28"/>
          <w:szCs w:val="28"/>
        </w:rPr>
      </w:pPr>
    </w:p>
    <w:p w:rsidR="006A4599" w:rsidRDefault="006A4599">
      <w:bookmarkStart w:id="0" w:name="_GoBack"/>
      <w:bookmarkEnd w:id="0"/>
    </w:p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4B"/>
    <w:rsid w:val="00570B4A"/>
    <w:rsid w:val="006A4599"/>
    <w:rsid w:val="00D40F4B"/>
    <w:rsid w:val="00E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D7A27-01FF-48D4-89B8-2E7C34EE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dcterms:created xsi:type="dcterms:W3CDTF">2019-04-23T07:44:00Z</dcterms:created>
  <dcterms:modified xsi:type="dcterms:W3CDTF">2019-04-23T07:44:00Z</dcterms:modified>
</cp:coreProperties>
</file>