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65" w:rsidRDefault="008E6E65" w:rsidP="008E6E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Иркутская область                                                                                    Тулунский район</w:t>
      </w:r>
    </w:p>
    <w:p w:rsidR="008E6E65" w:rsidRDefault="008E6E65" w:rsidP="008E6E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7E">
        <w:rPr>
          <w:rFonts w:ascii="Times New Roman" w:hAnsi="Times New Roman" w:cs="Times New Roman"/>
          <w:b/>
          <w:sz w:val="36"/>
          <w:szCs w:val="36"/>
        </w:rPr>
        <w:t xml:space="preserve">Администрация  </w:t>
      </w:r>
      <w:r w:rsidRPr="00DC727E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Перфиловского сельского поселения</w:t>
      </w:r>
    </w:p>
    <w:p w:rsidR="008E6E65" w:rsidRDefault="008E6E65" w:rsidP="008E6E65">
      <w:pPr>
        <w:tabs>
          <w:tab w:val="center" w:pos="4677"/>
          <w:tab w:val="left" w:pos="70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E6E65" w:rsidRDefault="00DC727E" w:rsidP="008E6E65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="008E6E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="00217982">
        <w:rPr>
          <w:rFonts w:ascii="Times New Roman" w:hAnsi="Times New Roman" w:cs="Times New Roman"/>
          <w:sz w:val="28"/>
          <w:szCs w:val="28"/>
        </w:rPr>
        <w:t xml:space="preserve"> 2016</w:t>
      </w:r>
      <w:r w:rsidR="008E6E65">
        <w:rPr>
          <w:rFonts w:ascii="Times New Roman" w:hAnsi="Times New Roman" w:cs="Times New Roman"/>
          <w:sz w:val="28"/>
          <w:szCs w:val="28"/>
        </w:rPr>
        <w:t xml:space="preserve">  г.</w:t>
      </w:r>
      <w:r w:rsidR="008E6E65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CB682B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>73-ПА</w:t>
      </w:r>
    </w:p>
    <w:p w:rsidR="008E6E65" w:rsidRDefault="008E6E65" w:rsidP="008E6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Перфилово</w:t>
      </w:r>
    </w:p>
    <w:p w:rsidR="008E6E65" w:rsidRPr="00444255" w:rsidRDefault="008E6E65" w:rsidP="008E6E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возложении обязанностей                                                                                              по ведению воинского учёта                                                                                                                                                      на территории Перфиловского                                                                                сельского поселения</w:t>
      </w:r>
    </w:p>
    <w:p w:rsidR="00392504" w:rsidRPr="00DE25D1" w:rsidRDefault="008E6E65" w:rsidP="00DE2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25D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E25D1">
        <w:rPr>
          <w:rFonts w:ascii="Times New Roman" w:hAnsi="Times New Roman" w:cs="Times New Roman"/>
          <w:sz w:val="28"/>
          <w:szCs w:val="28"/>
        </w:rPr>
        <w:t xml:space="preserve"> исполнении Федеральных Законов Российской Федерации  от 31 мая 1996 года «Об обороне, от 28 марта 1998 года «Воинской обязанности  и военной службе», от 26 февраля 1997 года «О мобилизационной подготовке и мобилизации в Российской Федерации и постановления Правительства Российской Федерации от 25.12.1998 г. №1541 «Положение о воинском</w:t>
      </w:r>
      <w:r w:rsidR="00C13288" w:rsidRPr="00DE25D1">
        <w:rPr>
          <w:rFonts w:ascii="Times New Roman" w:hAnsi="Times New Roman" w:cs="Times New Roman"/>
          <w:sz w:val="28"/>
          <w:szCs w:val="28"/>
        </w:rPr>
        <w:t xml:space="preserve"> </w:t>
      </w:r>
      <w:r w:rsidRPr="00DE25D1">
        <w:rPr>
          <w:rFonts w:ascii="Times New Roman" w:hAnsi="Times New Roman" w:cs="Times New Roman"/>
          <w:sz w:val="28"/>
          <w:szCs w:val="28"/>
        </w:rPr>
        <w:t>учёте» и №258 от 26.02.1998 г. «Основные положения по бронированию граждан в Российской Федерации,</w:t>
      </w:r>
      <w:r w:rsidR="004F7791" w:rsidRPr="00DE25D1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имеющих запас и работающих органах</w:t>
      </w:r>
      <w:r w:rsidR="00C13288" w:rsidRPr="00DE25D1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DC727E" w:rsidRPr="00DE25D1">
        <w:rPr>
          <w:rFonts w:ascii="Times New Roman" w:hAnsi="Times New Roman" w:cs="Times New Roman"/>
          <w:sz w:val="28"/>
          <w:szCs w:val="28"/>
        </w:rPr>
        <w:t xml:space="preserve"> самоуправления и организациях»</w:t>
      </w:r>
      <w:r w:rsidR="00DE25D1" w:rsidRPr="00DE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E65" w:rsidRPr="00DE25D1" w:rsidRDefault="008E6E65" w:rsidP="008E6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5D1">
        <w:rPr>
          <w:rFonts w:ascii="Times New Roman" w:hAnsi="Times New Roman" w:cs="Times New Roman"/>
          <w:sz w:val="28"/>
          <w:szCs w:val="28"/>
        </w:rPr>
        <w:t xml:space="preserve"> </w:t>
      </w:r>
      <w:r w:rsidR="00444255" w:rsidRPr="00DE25D1">
        <w:rPr>
          <w:rFonts w:ascii="Times New Roman" w:hAnsi="Times New Roman" w:cs="Times New Roman"/>
          <w:sz w:val="28"/>
          <w:szCs w:val="28"/>
        </w:rPr>
        <w:t>Обязанности по ведению воинского учёта граждан, пребывающих в запасе, возложить на Огородникову Марину Николаевну, специалиста Администрации Перфиловского сельского поселения.</w:t>
      </w:r>
    </w:p>
    <w:p w:rsidR="008E6E65" w:rsidRPr="00DE25D1" w:rsidRDefault="00444255" w:rsidP="008E6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5D1">
        <w:rPr>
          <w:rFonts w:ascii="Times New Roman" w:hAnsi="Times New Roman" w:cs="Times New Roman"/>
          <w:sz w:val="28"/>
          <w:szCs w:val="28"/>
        </w:rPr>
        <w:t>При убытии в отпуск, командировку или на лечение Огородниковой Марины Николаевны, временное исполнение обязанностей по ведению воинского учёта граждан, пребывающих в запасе, возложить на Ильинец Татьяну Павловну ведущего специалиста администрации Перфиловского сельского поселения.</w:t>
      </w:r>
    </w:p>
    <w:p w:rsidR="008E6E65" w:rsidRPr="00DE25D1" w:rsidRDefault="00444255" w:rsidP="004442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5D1">
        <w:rPr>
          <w:rFonts w:ascii="Times New Roman" w:hAnsi="Times New Roman" w:cs="Times New Roman"/>
          <w:sz w:val="28"/>
          <w:szCs w:val="28"/>
        </w:rPr>
        <w:t>Настоящее постановление довести до исполнителей и руководителей структурных подразделений.</w:t>
      </w:r>
      <w:r w:rsidR="008E6E65" w:rsidRPr="00DE25D1">
        <w:rPr>
          <w:rFonts w:ascii="Times New Roman" w:hAnsi="Times New Roman" w:cs="Times New Roman"/>
          <w:sz w:val="28"/>
          <w:szCs w:val="28"/>
        </w:rPr>
        <w:t xml:space="preserve">  </w:t>
      </w:r>
      <w:r w:rsidRPr="00DE25D1">
        <w:rPr>
          <w:rFonts w:ascii="Times New Roman" w:hAnsi="Times New Roman" w:cs="Times New Roman"/>
          <w:sz w:val="28"/>
          <w:szCs w:val="28"/>
        </w:rPr>
        <w:t xml:space="preserve"> </w:t>
      </w:r>
      <w:r w:rsidR="008E6E65" w:rsidRPr="00DE25D1">
        <w:rPr>
          <w:rFonts w:ascii="Times New Roman" w:hAnsi="Times New Roman" w:cs="Times New Roman"/>
          <w:sz w:val="28"/>
          <w:szCs w:val="28"/>
        </w:rPr>
        <w:t xml:space="preserve"> </w:t>
      </w:r>
      <w:r w:rsidR="00DC727E" w:rsidRPr="00DE2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5D1" w:rsidRDefault="008E6E65" w:rsidP="00DE2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5D1">
        <w:rPr>
          <w:rFonts w:ascii="Times New Roman" w:hAnsi="Times New Roman" w:cs="Times New Roman"/>
          <w:sz w:val="28"/>
          <w:szCs w:val="28"/>
        </w:rPr>
        <w:t>Контрол</w:t>
      </w:r>
      <w:bookmarkStart w:id="0" w:name="_GoBack"/>
      <w:bookmarkEnd w:id="0"/>
      <w:r w:rsidRPr="00DE25D1">
        <w:rPr>
          <w:rFonts w:ascii="Times New Roman" w:hAnsi="Times New Roman" w:cs="Times New Roman"/>
          <w:sz w:val="28"/>
          <w:szCs w:val="28"/>
        </w:rPr>
        <w:t xml:space="preserve">ь за исполнением настоящего </w:t>
      </w:r>
      <w:r w:rsidR="00F66559" w:rsidRPr="00DE25D1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Pr="00DE25D1">
        <w:rPr>
          <w:rFonts w:ascii="Times New Roman" w:hAnsi="Times New Roman" w:cs="Times New Roman"/>
          <w:sz w:val="28"/>
          <w:szCs w:val="28"/>
        </w:rPr>
        <w:t xml:space="preserve"> за собой. </w:t>
      </w:r>
    </w:p>
    <w:p w:rsidR="00DE25D1" w:rsidRPr="00DE25D1" w:rsidRDefault="00DE25D1" w:rsidP="00DE2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5D1" w:rsidRPr="00DE25D1" w:rsidRDefault="00DE25D1" w:rsidP="00DE25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25D1">
        <w:rPr>
          <w:rFonts w:ascii="Times New Roman" w:hAnsi="Times New Roman" w:cs="Times New Roman"/>
          <w:sz w:val="28"/>
          <w:szCs w:val="28"/>
        </w:rPr>
        <w:t>Глава Перфиловского сельского поселения:                      С.Н.</w:t>
      </w:r>
      <w:r>
        <w:rPr>
          <w:rFonts w:ascii="Times New Roman" w:hAnsi="Times New Roman" w:cs="Times New Roman"/>
          <w:sz w:val="28"/>
          <w:szCs w:val="28"/>
        </w:rPr>
        <w:t>Трус</w:t>
      </w:r>
    </w:p>
    <w:p w:rsidR="00DC727E" w:rsidRPr="00DE25D1" w:rsidRDefault="00DC727E" w:rsidP="00DC7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27E" w:rsidRPr="00DE25D1" w:rsidRDefault="00DC727E" w:rsidP="00DC7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27E" w:rsidRPr="00DE25D1" w:rsidRDefault="00DC727E" w:rsidP="00DC7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E65" w:rsidRPr="00DE25D1" w:rsidRDefault="00DE25D1" w:rsidP="008E6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E65" w:rsidRDefault="008E6E65" w:rsidP="008E6E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5336" w:rsidRDefault="00905336"/>
    <w:sectPr w:rsidR="0090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7E" w:rsidRDefault="00DC727E" w:rsidP="00DC727E">
      <w:pPr>
        <w:spacing w:after="0" w:line="240" w:lineRule="auto"/>
      </w:pPr>
      <w:r>
        <w:separator/>
      </w:r>
    </w:p>
  </w:endnote>
  <w:endnote w:type="continuationSeparator" w:id="0">
    <w:p w:rsidR="00DC727E" w:rsidRDefault="00DC727E" w:rsidP="00DC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7E" w:rsidRDefault="00DC727E" w:rsidP="00DC727E">
      <w:pPr>
        <w:spacing w:after="0" w:line="240" w:lineRule="auto"/>
      </w:pPr>
      <w:r>
        <w:separator/>
      </w:r>
    </w:p>
  </w:footnote>
  <w:footnote w:type="continuationSeparator" w:id="0">
    <w:p w:rsidR="00DC727E" w:rsidRDefault="00DC727E" w:rsidP="00DC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2470"/>
    <w:multiLevelType w:val="hybridMultilevel"/>
    <w:tmpl w:val="D60E59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2F"/>
    <w:rsid w:val="00217982"/>
    <w:rsid w:val="00392504"/>
    <w:rsid w:val="00444255"/>
    <w:rsid w:val="004F7791"/>
    <w:rsid w:val="008E6E65"/>
    <w:rsid w:val="00905336"/>
    <w:rsid w:val="00C13288"/>
    <w:rsid w:val="00CB682B"/>
    <w:rsid w:val="00CF032F"/>
    <w:rsid w:val="00DC727E"/>
    <w:rsid w:val="00DE25D1"/>
    <w:rsid w:val="00F6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E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27E"/>
  </w:style>
  <w:style w:type="paragraph" w:styleId="a6">
    <w:name w:val="footer"/>
    <w:basedOn w:val="a"/>
    <w:link w:val="a7"/>
    <w:uiPriority w:val="99"/>
    <w:unhideWhenUsed/>
    <w:rsid w:val="00DC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E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27E"/>
  </w:style>
  <w:style w:type="paragraph" w:styleId="a6">
    <w:name w:val="footer"/>
    <w:basedOn w:val="a"/>
    <w:link w:val="a7"/>
    <w:uiPriority w:val="99"/>
    <w:unhideWhenUsed/>
    <w:rsid w:val="00DC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9</cp:revision>
  <dcterms:created xsi:type="dcterms:W3CDTF">2021-04-27T07:00:00Z</dcterms:created>
  <dcterms:modified xsi:type="dcterms:W3CDTF">2021-04-29T07:11:00Z</dcterms:modified>
</cp:coreProperties>
</file>