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  <w:r w:rsidRPr="008E0350">
              <w:rPr>
                <w:spacing w:val="20"/>
                <w:szCs w:val="24"/>
              </w:rPr>
              <w:t>ИРКУТСКАЯ  ОБЛАСТЬ</w:t>
            </w: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EE16AA">
            <w:pPr>
              <w:pStyle w:val="a3"/>
              <w:tabs>
                <w:tab w:val="left" w:pos="4050"/>
              </w:tabs>
              <w:jc w:val="left"/>
              <w:rPr>
                <w:spacing w:val="20"/>
                <w:szCs w:val="24"/>
              </w:rPr>
            </w:pPr>
            <w:r w:rsidRPr="008E0350">
              <w:rPr>
                <w:spacing w:val="20"/>
                <w:szCs w:val="24"/>
              </w:rPr>
              <w:tab/>
              <w:t>Тулунский район</w:t>
            </w:r>
          </w:p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  <w:r w:rsidRPr="008E0350">
              <w:rPr>
                <w:spacing w:val="20"/>
                <w:szCs w:val="24"/>
              </w:rPr>
              <w:t xml:space="preserve"> </w:t>
            </w:r>
          </w:p>
          <w:p w:rsidR="00EE16AA" w:rsidRPr="008E0350" w:rsidRDefault="00EE16AA" w:rsidP="00057AD7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8E0350">
              <w:rPr>
                <w:spacing w:val="20"/>
                <w:szCs w:val="24"/>
              </w:rPr>
              <w:t>АДМИНИСТРАЦИЯ</w:t>
            </w: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  <w:r w:rsidRPr="008E0350">
              <w:rPr>
                <w:rFonts w:ascii="Times New Roman" w:hAnsi="Times New Roman"/>
                <w:spacing w:val="20"/>
                <w:szCs w:val="24"/>
              </w:rPr>
              <w:t>ПЕРФИЛОВСКОГО СЕЛЬСКОГО ПОСЕЛЕНИЯ</w:t>
            </w: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8E0350" w:rsidP="00057AD7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36"/>
                <w:szCs w:val="36"/>
              </w:rPr>
            </w:pPr>
            <w:r w:rsidRPr="008E0350">
              <w:rPr>
                <w:rFonts w:ascii="Times New Roman" w:hAnsi="Times New Roman"/>
                <w:b/>
                <w:spacing w:val="20"/>
                <w:sz w:val="36"/>
                <w:szCs w:val="36"/>
              </w:rPr>
              <w:t>ПОСТАНОВЛЕНИЕ</w:t>
            </w:r>
          </w:p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rFonts w:ascii="Times New Roman" w:hAnsi="Times New Roman"/>
                <w:spacing w:val="20"/>
                <w:szCs w:val="24"/>
              </w:rPr>
            </w:pPr>
            <w:r w:rsidRPr="008E0350">
              <w:rPr>
                <w:rFonts w:ascii="Times New Roman" w:hAnsi="Times New Roman"/>
                <w:spacing w:val="20"/>
                <w:szCs w:val="24"/>
              </w:rPr>
              <w:t xml:space="preserve">11.05.2021 г.                                                                      № </w:t>
            </w:r>
            <w:r w:rsidR="00DE15C3">
              <w:rPr>
                <w:rFonts w:ascii="Times New Roman" w:hAnsi="Times New Roman"/>
                <w:spacing w:val="20"/>
                <w:szCs w:val="24"/>
              </w:rPr>
              <w:t>8-па</w:t>
            </w:r>
          </w:p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F335E2" w:rsidP="00057AD7">
            <w:pPr>
              <w:pStyle w:val="a3"/>
              <w:jc w:val="center"/>
              <w:rPr>
                <w:spacing w:val="20"/>
                <w:szCs w:val="24"/>
              </w:rPr>
            </w:pPr>
            <w:r w:rsidRPr="008E0350">
              <w:rPr>
                <w:spacing w:val="20"/>
                <w:szCs w:val="24"/>
              </w:rPr>
              <w:t>с. Перфилово</w:t>
            </w:r>
          </w:p>
        </w:tc>
      </w:tr>
      <w:tr w:rsidR="00EE16AA" w:rsidRPr="003271DE" w:rsidTr="00057AD7">
        <w:tc>
          <w:tcPr>
            <w:tcW w:w="10456" w:type="dxa"/>
          </w:tcPr>
          <w:p w:rsidR="00EE16AA" w:rsidRPr="008E0350" w:rsidRDefault="00EE16AA" w:rsidP="00057AD7">
            <w:pPr>
              <w:pStyle w:val="a3"/>
              <w:jc w:val="center"/>
              <w:rPr>
                <w:spacing w:val="20"/>
                <w:szCs w:val="24"/>
              </w:rPr>
            </w:pPr>
          </w:p>
        </w:tc>
      </w:tr>
    </w:tbl>
    <w:p w:rsidR="00EE16AA" w:rsidRDefault="00EE16AA" w:rsidP="00EE16AA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 w:rsidRPr="003271DE">
        <w:rPr>
          <w:bCs/>
          <w:i/>
          <w:color w:val="000000"/>
        </w:rPr>
        <w:t xml:space="preserve">О </w:t>
      </w:r>
      <w:r>
        <w:rPr>
          <w:bCs/>
          <w:i/>
          <w:color w:val="000000"/>
        </w:rPr>
        <w:t xml:space="preserve">принятии решения по </w:t>
      </w:r>
      <w:r w:rsidRPr="003271DE">
        <w:rPr>
          <w:bCs/>
          <w:i/>
          <w:color w:val="000000"/>
        </w:rPr>
        <w:t xml:space="preserve">подготовке </w:t>
      </w:r>
    </w:p>
    <w:p w:rsidR="00EE16AA" w:rsidRDefault="00EE16AA" w:rsidP="00EE16AA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  <w:r>
        <w:rPr>
          <w:bCs/>
          <w:i/>
          <w:color w:val="000000"/>
        </w:rPr>
        <w:t>Проекта межевания территории</w:t>
      </w:r>
    </w:p>
    <w:p w:rsidR="00EE16AA" w:rsidRDefault="00EE16AA" w:rsidP="00EE16AA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EE16AA" w:rsidRPr="00037E0D" w:rsidRDefault="00EE16AA" w:rsidP="00EE16AA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color w:val="000000"/>
        </w:rPr>
      </w:pPr>
    </w:p>
    <w:p w:rsidR="00EE16AA" w:rsidRPr="003271DE" w:rsidRDefault="00EE16AA" w:rsidP="00EE16A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На основании </w:t>
      </w:r>
      <w:r w:rsidRPr="00C23F11">
        <w:rPr>
          <w:color w:val="000000"/>
        </w:rPr>
        <w:t xml:space="preserve">заявления </w:t>
      </w:r>
      <w:r w:rsidRPr="000E3D09">
        <w:rPr>
          <w:color w:val="000000"/>
        </w:rPr>
        <w:t xml:space="preserve">Общества с ограниченной ответственностью "Спецмашины сервис", в целях строительства </w:t>
      </w:r>
      <w:r w:rsidRPr="000E3D09">
        <w:rPr>
          <w:bCs/>
          <w:color w:val="000000"/>
        </w:rPr>
        <w:t>и эксплуатации</w:t>
      </w:r>
      <w:r>
        <w:rPr>
          <w:bCs/>
          <w:color w:val="000000"/>
        </w:rPr>
        <w:t xml:space="preserve"> линии электропередачи воздушной, кабельной всех классов напряжения (технологическое присоединение энергопринимающих устройств для разведки и добычи долеритов на</w:t>
      </w:r>
      <w:r w:rsidR="00F335E2">
        <w:rPr>
          <w:bCs/>
          <w:color w:val="000000"/>
        </w:rPr>
        <w:t xml:space="preserve"> участке недр местного значения </w:t>
      </w:r>
      <w:r>
        <w:rPr>
          <w:bCs/>
          <w:color w:val="000000"/>
        </w:rPr>
        <w:t>Казакова-3»)</w:t>
      </w:r>
      <w:proofErr w:type="gramStart"/>
      <w:r>
        <w:rPr>
          <w:bCs/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соответствие </w:t>
      </w:r>
      <w:r w:rsidRPr="003271DE">
        <w:rPr>
          <w:color w:val="000000"/>
        </w:rPr>
        <w:t xml:space="preserve">с требованиями </w:t>
      </w:r>
      <w:r>
        <w:rPr>
          <w:color w:val="000000"/>
        </w:rPr>
        <w:t xml:space="preserve">пункта 1 </w:t>
      </w:r>
      <w:r w:rsidRPr="003271DE">
        <w:rPr>
          <w:color w:val="000000"/>
        </w:rPr>
        <w:t>стат</w:t>
      </w:r>
      <w:r>
        <w:rPr>
          <w:color w:val="000000"/>
        </w:rPr>
        <w:t>ьи</w:t>
      </w:r>
      <w:r w:rsidRPr="003271DE">
        <w:rPr>
          <w:color w:val="000000"/>
        </w:rPr>
        <w:t xml:space="preserve"> </w:t>
      </w:r>
      <w:r>
        <w:rPr>
          <w:color w:val="000000"/>
        </w:rPr>
        <w:t>46</w:t>
      </w:r>
      <w:r w:rsidRPr="003271DE">
        <w:rPr>
          <w:color w:val="000000"/>
        </w:rPr>
        <w:t xml:space="preserve"> Градостроител</w:t>
      </w:r>
      <w:bookmarkStart w:id="0" w:name="_GoBack"/>
      <w:bookmarkEnd w:id="0"/>
      <w:r w:rsidRPr="003271DE">
        <w:rPr>
          <w:color w:val="000000"/>
        </w:rPr>
        <w:t xml:space="preserve">ьного кодекса Российской Федерации, </w:t>
      </w:r>
      <w:r w:rsidRPr="00F335E2">
        <w:rPr>
          <w:szCs w:val="28"/>
        </w:rPr>
        <w:t>Устава Перфиловского муниципальног</w:t>
      </w:r>
      <w:r w:rsidR="00F335E2">
        <w:rPr>
          <w:szCs w:val="28"/>
        </w:rPr>
        <w:t>о образования:</w:t>
      </w:r>
    </w:p>
    <w:p w:rsidR="00EE16AA" w:rsidRPr="003271DE" w:rsidRDefault="00EE16AA" w:rsidP="00EE16A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EE16AA" w:rsidRPr="003271DE" w:rsidRDefault="00EE16AA" w:rsidP="00EE16AA">
      <w:pPr>
        <w:shd w:val="clear" w:color="auto" w:fill="FFFFFF"/>
        <w:autoSpaceDE w:val="0"/>
        <w:autoSpaceDN w:val="0"/>
        <w:adjustRightInd w:val="0"/>
        <w:ind w:firstLine="709"/>
        <w:jc w:val="center"/>
        <w:outlineLvl w:val="0"/>
        <w:rPr>
          <w:color w:val="000000"/>
        </w:rPr>
      </w:pPr>
      <w:r w:rsidRPr="003271DE">
        <w:rPr>
          <w:color w:val="000000"/>
        </w:rPr>
        <w:t>П О С Т А Н О В Л Я Ю:</w:t>
      </w:r>
    </w:p>
    <w:p w:rsidR="00EE16AA" w:rsidRPr="003271DE" w:rsidRDefault="00EE16AA" w:rsidP="00EE16AA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EE16AA" w:rsidRDefault="00EE16AA" w:rsidP="00EE16A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>
        <w:rPr>
          <w:color w:val="000000"/>
        </w:rPr>
        <w:t>Принять решение о подготовке проекта межевания территории под размещение</w:t>
      </w:r>
      <w:r w:rsidRPr="00EB130F">
        <w:rPr>
          <w:color w:val="000000"/>
        </w:rPr>
        <w:t xml:space="preserve"> </w:t>
      </w:r>
      <w:r w:rsidRPr="00EB130F">
        <w:rPr>
          <w:bCs/>
          <w:color w:val="000000"/>
        </w:rPr>
        <w:t xml:space="preserve">объекта </w:t>
      </w:r>
      <w:r w:rsidR="00EF2369" w:rsidRPr="00EF2369">
        <w:rPr>
          <w:color w:val="000000"/>
        </w:rPr>
        <w:t xml:space="preserve">в целях строительства </w:t>
      </w:r>
      <w:r w:rsidR="00EF2369">
        <w:rPr>
          <w:bCs/>
          <w:color w:val="000000"/>
        </w:rPr>
        <w:t>и эксплуатации линии электропередачи воздушной, кабельной всех классов напряжения (технологическое присоединение энергопринимающих устройств для разведки и добычи долеритов на участке недр местного значения «Казакова-3»).</w:t>
      </w:r>
      <w:r w:rsidR="00EF2369">
        <w:rPr>
          <w:color w:val="000000"/>
        </w:rPr>
        <w:t xml:space="preserve"> </w:t>
      </w:r>
      <w:r w:rsidR="00EF2369">
        <w:rPr>
          <w:bCs/>
          <w:color w:val="000000"/>
        </w:rPr>
        <w:t xml:space="preserve"> </w:t>
      </w:r>
    </w:p>
    <w:p w:rsidR="00EE16AA" w:rsidRDefault="00EE16AA" w:rsidP="00EE16A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E633A0">
        <w:rPr>
          <w:color w:val="000000"/>
        </w:rPr>
        <w:t xml:space="preserve">Подготовку </w:t>
      </w:r>
      <w:r>
        <w:rPr>
          <w:color w:val="000000"/>
        </w:rPr>
        <w:t>проекта межевания</w:t>
      </w:r>
      <w:r w:rsidRPr="00E633A0">
        <w:rPr>
          <w:color w:val="000000"/>
        </w:rPr>
        <w:t xml:space="preserve"> </w:t>
      </w:r>
      <w:r>
        <w:rPr>
          <w:color w:val="000000"/>
        </w:rPr>
        <w:t xml:space="preserve">территории </w:t>
      </w:r>
      <w:r w:rsidRPr="00E633A0">
        <w:rPr>
          <w:color w:val="000000"/>
        </w:rPr>
        <w:t>осуществить за счет средств</w:t>
      </w:r>
      <w:r>
        <w:rPr>
          <w:color w:val="000000"/>
        </w:rPr>
        <w:t xml:space="preserve"> заявителя</w:t>
      </w:r>
      <w:r w:rsidRPr="00E633A0">
        <w:rPr>
          <w:color w:val="000000"/>
        </w:rPr>
        <w:t>.</w:t>
      </w:r>
      <w:r w:rsidRPr="00E508F6">
        <w:rPr>
          <w:color w:val="000000"/>
        </w:rPr>
        <w:t xml:space="preserve"> </w:t>
      </w:r>
    </w:p>
    <w:p w:rsidR="00EE16AA" w:rsidRDefault="00EE16AA" w:rsidP="00EE16A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C23F11">
        <w:rPr>
          <w:szCs w:val="28"/>
        </w:rPr>
        <w:t xml:space="preserve">Опубликовать настоящее постановление в </w:t>
      </w:r>
      <w:r w:rsidR="00EF2369">
        <w:rPr>
          <w:szCs w:val="28"/>
        </w:rPr>
        <w:t>газете «Перфиловский вестник» и разместить на официальном сайте администрации Перфиловского сельского поселения</w:t>
      </w:r>
      <w:r w:rsidRPr="00C23F11">
        <w:rPr>
          <w:szCs w:val="28"/>
        </w:rPr>
        <w:t xml:space="preserve"> в информационно-телекоммуникационной сети «Интернет».</w:t>
      </w:r>
    </w:p>
    <w:p w:rsidR="00EE16AA" w:rsidRDefault="00EE16AA" w:rsidP="00EE16AA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/>
        </w:rPr>
      </w:pPr>
      <w:r w:rsidRPr="00C23F11">
        <w:rPr>
          <w:sz w:val="28"/>
          <w:szCs w:val="28"/>
        </w:rPr>
        <w:t xml:space="preserve"> </w:t>
      </w:r>
      <w:r w:rsidRPr="00C23F11">
        <w:t xml:space="preserve">Контроль за исполнением настоящего постановления </w:t>
      </w:r>
      <w:r>
        <w:t>оставляю за собой.</w:t>
      </w:r>
    </w:p>
    <w:p w:rsidR="00EE16AA" w:rsidRDefault="00EE16AA" w:rsidP="00EE16AA">
      <w:pPr>
        <w:autoSpaceDE w:val="0"/>
        <w:autoSpaceDN w:val="0"/>
        <w:adjustRightInd w:val="0"/>
        <w:ind w:firstLine="709"/>
        <w:contextualSpacing/>
        <w:jc w:val="both"/>
      </w:pPr>
    </w:p>
    <w:p w:rsidR="00EE16AA" w:rsidRPr="003271DE" w:rsidRDefault="00EE16AA" w:rsidP="00EE16AA">
      <w:pPr>
        <w:autoSpaceDE w:val="0"/>
        <w:autoSpaceDN w:val="0"/>
        <w:adjustRightInd w:val="0"/>
        <w:ind w:firstLine="709"/>
        <w:contextualSpacing/>
        <w:jc w:val="both"/>
        <w:rPr>
          <w:b/>
          <w:u w:val="single"/>
        </w:rPr>
      </w:pPr>
    </w:p>
    <w:p w:rsidR="00EE16AA" w:rsidRDefault="00EE16AA" w:rsidP="00EE16AA">
      <w:pPr>
        <w:ind w:firstLine="709"/>
      </w:pPr>
    </w:p>
    <w:p w:rsidR="00EE16AA" w:rsidRPr="00C23F11" w:rsidRDefault="00EF2369" w:rsidP="00EE16AA">
      <w:pPr>
        <w:ind w:firstLine="709"/>
      </w:pPr>
      <w:r>
        <w:t xml:space="preserve">Глава Перфиловского сельского </w:t>
      </w:r>
      <w:r w:rsidR="000E3D09">
        <w:t xml:space="preserve">поселения:  </w:t>
      </w:r>
      <w:r>
        <w:t xml:space="preserve">                                   С.Н.Риттер</w:t>
      </w:r>
    </w:p>
    <w:p w:rsidR="006A4599" w:rsidRDefault="006A4599"/>
    <w:sectPr w:rsidR="006A4599" w:rsidSect="003271DE">
      <w:footerReference w:type="even" r:id="rId8"/>
      <w:pgSz w:w="11906" w:h="16838"/>
      <w:pgMar w:top="709" w:right="709" w:bottom="709" w:left="1134" w:header="709" w:footer="9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24" w:rsidRDefault="0043640C">
      <w:r>
        <w:separator/>
      </w:r>
    </w:p>
  </w:endnote>
  <w:endnote w:type="continuationSeparator" w:id="0">
    <w:p w:rsidR="00114624" w:rsidRDefault="0043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41A" w:rsidRDefault="0043640C" w:rsidP="00682FB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141A" w:rsidRDefault="00DE15C3" w:rsidP="00682FB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24" w:rsidRDefault="0043640C">
      <w:r>
        <w:separator/>
      </w:r>
    </w:p>
  </w:footnote>
  <w:footnote w:type="continuationSeparator" w:id="0">
    <w:p w:rsidR="00114624" w:rsidRDefault="00436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93608"/>
    <w:multiLevelType w:val="hybridMultilevel"/>
    <w:tmpl w:val="B84E035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74"/>
    <w:rsid w:val="000E3D09"/>
    <w:rsid w:val="00114624"/>
    <w:rsid w:val="00132D74"/>
    <w:rsid w:val="0043640C"/>
    <w:rsid w:val="00570B4A"/>
    <w:rsid w:val="006A4599"/>
    <w:rsid w:val="008E0350"/>
    <w:rsid w:val="00DE15C3"/>
    <w:rsid w:val="00EE16AA"/>
    <w:rsid w:val="00EF2369"/>
    <w:rsid w:val="00F3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E16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EE16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1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1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E16AA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footer"/>
    <w:basedOn w:val="a"/>
    <w:link w:val="a5"/>
    <w:rsid w:val="00EE16A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E1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EE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5</cp:revision>
  <cp:lastPrinted>2021-05-12T01:25:00Z</cp:lastPrinted>
  <dcterms:created xsi:type="dcterms:W3CDTF">2021-05-04T02:47:00Z</dcterms:created>
  <dcterms:modified xsi:type="dcterms:W3CDTF">2021-05-12T01:26:00Z</dcterms:modified>
</cp:coreProperties>
</file>