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1B" w:rsidRPr="003020B9" w:rsidRDefault="00E626EE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публичного 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обсуждения</w:t>
      </w:r>
    </w:p>
    <w:p w:rsidR="003020B9" w:rsidRPr="003020B9" w:rsidRDefault="00DB4D1B" w:rsidP="003020B9">
      <w:pPr>
        <w:pStyle w:val="a6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3020B9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3020B9" w:rsidRPr="003020B9">
        <w:rPr>
          <w:rFonts w:ascii="Times New Roman" w:hAnsi="Times New Roman"/>
          <w:b/>
          <w:sz w:val="28"/>
          <w:szCs w:val="28"/>
        </w:rPr>
        <w:t>Стратегии социально-</w:t>
      </w:r>
    </w:p>
    <w:p w:rsidR="00E60E9E" w:rsidRPr="003020B9" w:rsidRDefault="003020B9" w:rsidP="003020B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020B9">
        <w:rPr>
          <w:rFonts w:ascii="Times New Roman" w:hAnsi="Times New Roman" w:cs="Times New Roman"/>
          <w:b/>
          <w:sz w:val="28"/>
          <w:szCs w:val="28"/>
        </w:rPr>
        <w:t xml:space="preserve">экономического развития </w:t>
      </w:r>
      <w:proofErr w:type="spellStart"/>
      <w:r w:rsidR="00B327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Pr="003020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2036 </w:t>
      </w:r>
      <w:proofErr w:type="gramStart"/>
      <w:r w:rsidRPr="003020B9">
        <w:rPr>
          <w:rFonts w:ascii="Times New Roman" w:hAnsi="Times New Roman" w:cs="Times New Roman"/>
          <w:b/>
          <w:sz w:val="28"/>
          <w:szCs w:val="28"/>
        </w:rPr>
        <w:t>года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  <w:r w:rsidR="00466EA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</w:t>
      </w:r>
      <w:proofErr w:type="gramEnd"/>
      <w:r w:rsidR="00DB4D1B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далее – проект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стратегии</w:t>
      </w:r>
      <w:r w:rsidR="00E626EE" w:rsidRPr="003020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)</w:t>
      </w:r>
    </w:p>
    <w:p w:rsidR="00DB4D1B" w:rsidRDefault="00DB4D1B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A1A0C" w:rsidRPr="005A1A0C" w:rsidRDefault="00DB4D1B" w:rsidP="005A1A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Проект </w:t>
      </w:r>
      <w:r w:rsidR="003020B9" w:rsidRPr="005A1A0C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B327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3020B9" w:rsidRPr="005A1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2036 </w:t>
      </w:r>
      <w:proofErr w:type="gramStart"/>
      <w:r w:rsidR="003020B9" w:rsidRPr="005A1A0C">
        <w:rPr>
          <w:rFonts w:ascii="Times New Roman" w:hAnsi="Times New Roman" w:cs="Times New Roman"/>
          <w:b/>
          <w:sz w:val="28"/>
          <w:szCs w:val="28"/>
        </w:rPr>
        <w:t>года</w:t>
      </w:r>
      <w:r w:rsidR="003020B9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 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End"/>
      <w:r w:rsidR="00E626EE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626EE" w:rsidRPr="005A1A0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020B9" w:rsidRPr="005A1A0C">
        <w:rPr>
          <w:rFonts w:ascii="Times New Roman" w:hAnsi="Times New Roman" w:cs="Times New Roman"/>
          <w:sz w:val="28"/>
          <w:szCs w:val="28"/>
        </w:rPr>
        <w:t xml:space="preserve"> разработан </w:t>
      </w:r>
      <w:r w:rsidR="005A1A0C" w:rsidRPr="005A1A0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администрацией </w:t>
      </w:r>
      <w:proofErr w:type="spellStart"/>
      <w:r w:rsidR="00B3279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Перфиловского</w:t>
      </w:r>
      <w:proofErr w:type="spellEnd"/>
      <w:r w:rsidR="005A1A0C" w:rsidRPr="005A1A0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Постановление администрации </w:t>
      </w:r>
      <w:proofErr w:type="spellStart"/>
      <w:r w:rsidR="00B3279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5A1A0C" w:rsidRPr="005A1A0C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B3279D" w:rsidRPr="00B3279D">
        <w:rPr>
          <w:rFonts w:ascii="Times New Roman" w:hAnsi="Times New Roman" w:cs="Times New Roman"/>
          <w:color w:val="000000" w:themeColor="text1"/>
          <w:sz w:val="28"/>
          <w:szCs w:val="28"/>
        </w:rPr>
        <w:t>21-па</w:t>
      </w:r>
      <w:r w:rsidR="005A1A0C" w:rsidRPr="00B3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23.08.2022г</w:t>
      </w:r>
      <w:r w:rsidR="00B3279D" w:rsidRPr="00B327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1A0C" w:rsidRPr="00B32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3279D">
        <w:rPr>
          <w:rFonts w:ascii="Times New Roman" w:hAnsi="Times New Roman" w:cs="Times New Roman"/>
          <w:sz w:val="28"/>
          <w:szCs w:val="28"/>
        </w:rPr>
        <w:t>«</w:t>
      </w:r>
      <w:r w:rsidR="005A1A0C" w:rsidRPr="005A1A0C">
        <w:rPr>
          <w:rFonts w:ascii="Times New Roman" w:hAnsi="Times New Roman" w:cs="Times New Roman"/>
          <w:sz w:val="28"/>
          <w:szCs w:val="28"/>
        </w:rPr>
        <w:t>Об отдельных вопросах разработки и корректировки документов стратегического планирования сельского поселения</w:t>
      </w:r>
      <w:r w:rsidR="00B3279D">
        <w:rPr>
          <w:rFonts w:ascii="Times New Roman" w:hAnsi="Times New Roman" w:cs="Times New Roman"/>
          <w:sz w:val="28"/>
          <w:szCs w:val="28"/>
        </w:rPr>
        <w:t>»</w:t>
      </w:r>
      <w:r w:rsidR="005A1A0C" w:rsidRPr="005A1A0C">
        <w:rPr>
          <w:rFonts w:ascii="Times New Roman" w:hAnsi="Times New Roman" w:cs="Times New Roman"/>
          <w:sz w:val="28"/>
          <w:szCs w:val="28"/>
        </w:rPr>
        <w:t>;</w:t>
      </w:r>
    </w:p>
    <w:p w:rsidR="003020B9" w:rsidRPr="005A1A0C" w:rsidRDefault="005A1A0C" w:rsidP="005A1A0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 xml:space="preserve"> р</w:t>
      </w:r>
      <w:r w:rsidRPr="005A1A0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статьёй 24 Устава </w:t>
      </w:r>
      <w:proofErr w:type="spellStart"/>
      <w:r w:rsidR="00B3279D">
        <w:rPr>
          <w:rFonts w:ascii="Times New Roman" w:hAnsi="Times New Roman" w:cs="Times New Roman"/>
          <w:color w:val="000000"/>
          <w:sz w:val="28"/>
          <w:szCs w:val="28"/>
        </w:rPr>
        <w:t>Перфиловского</w:t>
      </w:r>
      <w:proofErr w:type="spellEnd"/>
      <w:r w:rsidRPr="005A1A0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DB4D1B" w:rsidRPr="005A1A0C" w:rsidRDefault="00E626EE" w:rsidP="007E0BD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В целях публичного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6C4ACD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3020B9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роект стратегии</w:t>
      </w:r>
      <w:r w:rsidR="00DB4D1B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B66132" w:rsidRPr="005A1A0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6C4ACD" w:rsidRPr="005A1A0C">
        <w:rPr>
          <w:rFonts w:ascii="Times New Roman" w:hAnsi="Times New Roman" w:cs="Times New Roman"/>
          <w:b/>
          <w:sz w:val="28"/>
          <w:szCs w:val="28"/>
        </w:rPr>
        <w:t>С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оциально-экономического развития </w:t>
      </w:r>
      <w:proofErr w:type="spellStart"/>
      <w:r w:rsidR="00B327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2036 года</w:t>
      </w:r>
      <w:r w:rsidR="00B66132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размещен на офиц</w:t>
      </w:r>
      <w:r w:rsidRPr="005A1A0C">
        <w:rPr>
          <w:rFonts w:ascii="Times New Roman" w:hAnsi="Times New Roman" w:cs="Times New Roman"/>
          <w:sz w:val="28"/>
          <w:szCs w:val="28"/>
        </w:rPr>
        <w:t>иальном сайте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A1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279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5A1A0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по адресу: </w:t>
      </w:r>
      <w:proofErr w:type="gramStart"/>
      <w:r w:rsidR="00466EAE" w:rsidRPr="005A1A0C">
        <w:rPr>
          <w:rFonts w:ascii="Times New Roman" w:hAnsi="Times New Roman" w:cs="Times New Roman"/>
          <w:sz w:val="28"/>
          <w:szCs w:val="28"/>
        </w:rPr>
        <w:t>htt</w:t>
      </w:r>
      <w:r w:rsidR="00D56000" w:rsidRPr="005A1A0C">
        <w:rPr>
          <w:rFonts w:ascii="Times New Roman" w:hAnsi="Times New Roman" w:cs="Times New Roman"/>
          <w:sz w:val="28"/>
          <w:szCs w:val="28"/>
        </w:rPr>
        <w:t>ps://</w:t>
      </w:r>
      <w:proofErr w:type="spellStart"/>
      <w:r w:rsidR="00B3279D">
        <w:rPr>
          <w:rFonts w:ascii="Times New Roman" w:hAnsi="Times New Roman" w:cs="Times New Roman"/>
          <w:sz w:val="28"/>
          <w:szCs w:val="28"/>
          <w:lang w:val="en-US"/>
        </w:rPr>
        <w:t>perfilovo</w:t>
      </w:r>
      <w:proofErr w:type="spellEnd"/>
      <w:r w:rsidR="00D56000" w:rsidRPr="005A1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="00D56000" w:rsidRPr="005A1A0C">
        <w:rPr>
          <w:rFonts w:ascii="Times New Roman" w:hAnsi="Times New Roman" w:cs="Times New Roman"/>
          <w:sz w:val="28"/>
          <w:szCs w:val="28"/>
        </w:rPr>
        <w:t>.38.</w:t>
      </w:r>
      <w:proofErr w:type="spellStart"/>
      <w:r w:rsidR="00D56000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66EAE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B4D1B" w:rsidRPr="005A1A0C">
        <w:rPr>
          <w:rFonts w:ascii="Times New Roman" w:hAnsi="Times New Roman" w:cs="Times New Roman"/>
          <w:sz w:val="28"/>
          <w:szCs w:val="28"/>
        </w:rPr>
        <w:t xml:space="preserve"> разделе «</w:t>
      </w:r>
      <w:r w:rsidR="00D56000" w:rsidRPr="005A1A0C">
        <w:rPr>
          <w:rFonts w:ascii="Times New Roman" w:hAnsi="Times New Roman" w:cs="Times New Roman"/>
          <w:sz w:val="28"/>
          <w:szCs w:val="28"/>
        </w:rPr>
        <w:t>Правовые основы» вкладка «Проекты»</w:t>
      </w:r>
      <w:r w:rsidR="00466EAE" w:rsidRPr="005A1A0C">
        <w:rPr>
          <w:rFonts w:ascii="Times New Roman" w:hAnsi="Times New Roman" w:cs="Times New Roman"/>
          <w:sz w:val="28"/>
          <w:szCs w:val="28"/>
        </w:rPr>
        <w:t>.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D1B" w:rsidRPr="005A1A0C" w:rsidRDefault="00D56000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Публичное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об</w:t>
      </w:r>
      <w:r w:rsidRPr="005A1A0C">
        <w:rPr>
          <w:rFonts w:ascii="Times New Roman" w:hAnsi="Times New Roman" w:cs="Times New Roman"/>
          <w:sz w:val="28"/>
          <w:szCs w:val="28"/>
        </w:rPr>
        <w:t>с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уждение проводится в период с </w:t>
      </w:r>
      <w:r w:rsidR="00B3279D" w:rsidRPr="00B3279D">
        <w:rPr>
          <w:rFonts w:ascii="Times New Roman" w:hAnsi="Times New Roman" w:cs="Times New Roman"/>
          <w:sz w:val="28"/>
          <w:szCs w:val="28"/>
        </w:rPr>
        <w:t xml:space="preserve">25 </w:t>
      </w:r>
      <w:r w:rsidR="00B3279D">
        <w:rPr>
          <w:rFonts w:ascii="Times New Roman" w:hAnsi="Times New Roman" w:cs="Times New Roman"/>
          <w:sz w:val="28"/>
          <w:szCs w:val="28"/>
        </w:rPr>
        <w:t>октября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 по </w:t>
      </w:r>
      <w:r w:rsidR="00B3279D">
        <w:rPr>
          <w:rFonts w:ascii="Times New Roman" w:hAnsi="Times New Roman" w:cs="Times New Roman"/>
          <w:sz w:val="28"/>
          <w:szCs w:val="28"/>
        </w:rPr>
        <w:t>24 ноября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Pr="005A1A0C">
        <w:rPr>
          <w:rFonts w:ascii="Times New Roman" w:hAnsi="Times New Roman" w:cs="Times New Roman"/>
          <w:sz w:val="28"/>
          <w:szCs w:val="28"/>
        </w:rPr>
        <w:t>2023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 по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Стратегии социально-экономического развития </w:t>
      </w:r>
      <w:proofErr w:type="spellStart"/>
      <w:r w:rsidR="00B327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2036 года</w:t>
      </w:r>
      <w:r w:rsidR="006C4ACD" w:rsidRPr="005A1A0C">
        <w:rPr>
          <w:rFonts w:ascii="Times New Roman" w:hAnsi="Times New Roman" w:cs="Times New Roman"/>
          <w:b/>
          <w:sz w:val="28"/>
          <w:szCs w:val="28"/>
        </w:rPr>
        <w:t>)</w:t>
      </w:r>
      <w:r w:rsidR="006C4ACD" w:rsidRPr="005A1A0C">
        <w:rPr>
          <w:rFonts w:ascii="Times New Roman" w:hAnsi="Times New Roman" w:cs="Times New Roman"/>
          <w:sz w:val="28"/>
          <w:szCs w:val="28"/>
        </w:rPr>
        <w:t>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Предложения по итогам рассмотрения проекта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6C4ACD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развития </w:t>
      </w:r>
      <w:proofErr w:type="spellStart"/>
      <w:r w:rsidR="00B3279D">
        <w:rPr>
          <w:rFonts w:ascii="Times New Roman" w:hAnsi="Times New Roman" w:cs="Times New Roman"/>
          <w:b/>
          <w:sz w:val="28"/>
          <w:szCs w:val="28"/>
        </w:rPr>
        <w:t>Перфиловского</w:t>
      </w:r>
      <w:proofErr w:type="spellEnd"/>
      <w:r w:rsidR="005350FF" w:rsidRPr="005A1A0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период до 2036 года</w:t>
      </w:r>
      <w:r w:rsidR="006C4ACD" w:rsidRPr="005A1A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DB4D1B" w:rsidRPr="005A1A0C">
        <w:rPr>
          <w:rFonts w:ascii="Times New Roman" w:hAnsi="Times New Roman" w:cs="Times New Roman"/>
          <w:sz w:val="28"/>
          <w:szCs w:val="28"/>
        </w:rPr>
        <w:t>направлены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="00B3279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 665</w:t>
      </w:r>
      <w:r w:rsidR="00B3279D">
        <w:rPr>
          <w:rFonts w:ascii="Times New Roman" w:hAnsi="Times New Roman" w:cs="Times New Roman"/>
          <w:sz w:val="28"/>
          <w:szCs w:val="28"/>
        </w:rPr>
        <w:t>20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</w:rPr>
        <w:t>с</w:t>
      </w:r>
      <w:r w:rsidR="00DB4D1B" w:rsidRPr="005A1A0C">
        <w:rPr>
          <w:rFonts w:ascii="Times New Roman" w:hAnsi="Times New Roman" w:cs="Times New Roman"/>
          <w:sz w:val="28"/>
          <w:szCs w:val="28"/>
        </w:rPr>
        <w:t>.</w:t>
      </w:r>
      <w:r w:rsidR="00B3279D">
        <w:rPr>
          <w:rFonts w:ascii="Times New Roman" w:hAnsi="Times New Roman" w:cs="Times New Roman"/>
          <w:sz w:val="28"/>
          <w:szCs w:val="28"/>
        </w:rPr>
        <w:t>Перфилово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,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0B4387" w:rsidRPr="005A1A0C">
        <w:rPr>
          <w:rFonts w:ascii="Times New Roman" w:hAnsi="Times New Roman" w:cs="Times New Roman"/>
          <w:sz w:val="28"/>
          <w:szCs w:val="28"/>
        </w:rPr>
        <w:t>ул.</w:t>
      </w:r>
      <w:r w:rsidR="00B66132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hAnsi="Times New Roman" w:cs="Times New Roman"/>
          <w:sz w:val="28"/>
          <w:szCs w:val="28"/>
        </w:rPr>
        <w:t>50 Лет Октября,39</w:t>
      </w:r>
      <w:r w:rsidR="00B66132" w:rsidRPr="005A1A0C">
        <w:rPr>
          <w:rFonts w:ascii="Times New Roman" w:hAnsi="Times New Roman" w:cs="Times New Roman"/>
          <w:sz w:val="28"/>
          <w:szCs w:val="28"/>
        </w:rPr>
        <w:t>,</w:t>
      </w:r>
      <w:r w:rsidR="00DB4D1B" w:rsidRPr="005A1A0C">
        <w:rPr>
          <w:rFonts w:ascii="Times New Roman" w:hAnsi="Times New Roman" w:cs="Times New Roman"/>
          <w:sz w:val="28"/>
          <w:szCs w:val="28"/>
        </w:rPr>
        <w:t xml:space="preserve"> в том числе электронным письмом на адрес электронной почты: </w:t>
      </w:r>
      <w:r w:rsidR="00B3279D">
        <w:rPr>
          <w:rFonts w:ascii="Times New Roman" w:hAnsi="Times New Roman" w:cs="Times New Roman"/>
          <w:sz w:val="28"/>
          <w:szCs w:val="28"/>
          <w:lang w:val="en-US"/>
        </w:rPr>
        <w:t>perf</w:t>
      </w:r>
      <w:r w:rsidR="00B3279D" w:rsidRPr="00B327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3279D">
        <w:rPr>
          <w:rFonts w:ascii="Times New Roman" w:hAnsi="Times New Roman" w:cs="Times New Roman"/>
          <w:sz w:val="28"/>
          <w:szCs w:val="28"/>
          <w:lang w:val="en-US"/>
        </w:rPr>
        <w:t>pos</w:t>
      </w:r>
      <w:proofErr w:type="spellEnd"/>
      <w:r w:rsidR="00B3279D" w:rsidRPr="00B3279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3279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0B4387" w:rsidRPr="005A1A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4387" w:rsidRPr="005A1A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66132" w:rsidRPr="005A1A0C">
        <w:rPr>
          <w:rFonts w:ascii="Times New Roman" w:hAnsi="Times New Roman" w:cs="Times New Roman"/>
          <w:sz w:val="28"/>
          <w:szCs w:val="28"/>
        </w:rPr>
        <w:t>.</w:t>
      </w:r>
      <w:r w:rsidR="000B4387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DB4D1B" w:rsidRPr="005A1A0C">
        <w:rPr>
          <w:rFonts w:ascii="Times New Roman" w:hAnsi="Times New Roman" w:cs="Times New Roman"/>
          <w:sz w:val="28"/>
          <w:szCs w:val="28"/>
        </w:rPr>
        <w:t>Пр</w:t>
      </w:r>
      <w:r w:rsidR="000B4387" w:rsidRPr="005A1A0C">
        <w:rPr>
          <w:rFonts w:ascii="Times New Roman" w:hAnsi="Times New Roman" w:cs="Times New Roman"/>
          <w:sz w:val="28"/>
          <w:szCs w:val="28"/>
        </w:rPr>
        <w:t>едложения граждан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к</w:t>
      </w:r>
      <w:r w:rsidR="005350FF" w:rsidRPr="005A1A0C">
        <w:rPr>
          <w:rFonts w:ascii="Times New Roman" w:hAnsi="Times New Roman" w:cs="Times New Roman"/>
          <w:sz w:val="28"/>
          <w:szCs w:val="28"/>
        </w:rPr>
        <w:t xml:space="preserve"> проекту стратегии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 должны соответствовать требованиям, предъявленным к обращениям граждан, установленным Федеральным законом от 2 мая 2006 года №59-ФЗ «О порядке рассмотрения обращений граждан Российской Федерации».</w:t>
      </w:r>
    </w:p>
    <w:p w:rsidR="00DB4D1B" w:rsidRPr="005A1A0C" w:rsidRDefault="00DB4D1B" w:rsidP="007E0BD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1A0C">
        <w:rPr>
          <w:rFonts w:ascii="Times New Roman" w:hAnsi="Times New Roman" w:cs="Times New Roman"/>
          <w:sz w:val="28"/>
          <w:szCs w:val="28"/>
        </w:rPr>
        <w:t>Поданные в период общественного обсуждения пред</w:t>
      </w:r>
      <w:r w:rsidR="002D7771" w:rsidRPr="005A1A0C">
        <w:rPr>
          <w:rFonts w:ascii="Times New Roman" w:hAnsi="Times New Roman" w:cs="Times New Roman"/>
          <w:sz w:val="28"/>
          <w:szCs w:val="28"/>
        </w:rPr>
        <w:t xml:space="preserve">ложения рассматриваются Администрацией </w:t>
      </w:r>
      <w:proofErr w:type="spellStart"/>
      <w:r w:rsidR="00B3279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2D7771" w:rsidRPr="005A1A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5BC0">
        <w:rPr>
          <w:rFonts w:ascii="Times New Roman" w:hAnsi="Times New Roman" w:cs="Times New Roman"/>
          <w:sz w:val="28"/>
          <w:szCs w:val="28"/>
        </w:rPr>
        <w:t xml:space="preserve">с </w:t>
      </w:r>
      <w:r w:rsidR="00B3279D" w:rsidRPr="00B3279D">
        <w:rPr>
          <w:rFonts w:ascii="Times New Roman" w:hAnsi="Times New Roman" w:cs="Times New Roman"/>
          <w:sz w:val="28"/>
          <w:szCs w:val="28"/>
        </w:rPr>
        <w:t>25</w:t>
      </w:r>
      <w:r w:rsidR="00575B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79D">
        <w:rPr>
          <w:rFonts w:ascii="Times New Roman" w:hAnsi="Times New Roman" w:cs="Times New Roman"/>
          <w:sz w:val="28"/>
          <w:szCs w:val="28"/>
        </w:rPr>
        <w:t>ноября</w:t>
      </w:r>
      <w:r w:rsidR="001E089B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5A1A0C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hAnsi="Times New Roman" w:cs="Times New Roman"/>
          <w:sz w:val="28"/>
          <w:szCs w:val="28"/>
        </w:rPr>
        <w:t>24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 </w:t>
      </w:r>
      <w:r w:rsidR="00B3279D">
        <w:rPr>
          <w:rFonts w:ascii="Times New Roman" w:hAnsi="Times New Roman" w:cs="Times New Roman"/>
          <w:sz w:val="28"/>
          <w:szCs w:val="28"/>
        </w:rPr>
        <w:t>декабря</w:t>
      </w:r>
      <w:r w:rsidR="005A1A0C" w:rsidRPr="005A1A0C">
        <w:rPr>
          <w:rFonts w:ascii="Times New Roman" w:hAnsi="Times New Roman" w:cs="Times New Roman"/>
          <w:sz w:val="28"/>
          <w:szCs w:val="28"/>
        </w:rPr>
        <w:t xml:space="preserve"> 202</w:t>
      </w:r>
      <w:r w:rsidR="00B3279D">
        <w:rPr>
          <w:rFonts w:ascii="Times New Roman" w:hAnsi="Times New Roman" w:cs="Times New Roman"/>
          <w:sz w:val="28"/>
          <w:szCs w:val="28"/>
        </w:rPr>
        <w:t>3</w:t>
      </w:r>
      <w:r w:rsidRPr="005A1A0C">
        <w:rPr>
          <w:rFonts w:ascii="Times New Roman" w:hAnsi="Times New Roman" w:cs="Times New Roman"/>
          <w:sz w:val="28"/>
          <w:szCs w:val="28"/>
        </w:rPr>
        <w:t xml:space="preserve"> года. По результатам рассмотрения каждого предложения будет сформулировано мотивированное заключение о его учете (в том числе частичном) или отклонении.</w:t>
      </w:r>
      <w:bookmarkStart w:id="0" w:name="_GoBack"/>
      <w:bookmarkEnd w:id="0"/>
    </w:p>
    <w:p w:rsidR="00DB4D1B" w:rsidRPr="005A1A0C" w:rsidRDefault="00DB4D1B" w:rsidP="00DB4D1B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B4D1B" w:rsidRPr="005A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1B"/>
    <w:rsid w:val="000B4387"/>
    <w:rsid w:val="001E089B"/>
    <w:rsid w:val="002D7771"/>
    <w:rsid w:val="003020B9"/>
    <w:rsid w:val="00430C73"/>
    <w:rsid w:val="00466EAE"/>
    <w:rsid w:val="00500C1A"/>
    <w:rsid w:val="00514F14"/>
    <w:rsid w:val="005350FF"/>
    <w:rsid w:val="00575BC0"/>
    <w:rsid w:val="005A1A0C"/>
    <w:rsid w:val="006C4ACD"/>
    <w:rsid w:val="007E0BD1"/>
    <w:rsid w:val="009E3F81"/>
    <w:rsid w:val="00B3279D"/>
    <w:rsid w:val="00B66132"/>
    <w:rsid w:val="00D56000"/>
    <w:rsid w:val="00DB4D1B"/>
    <w:rsid w:val="00E60E9E"/>
    <w:rsid w:val="00E6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F79D"/>
  <w15:docId w15:val="{E4F161A6-E885-4C36-B37E-12E0504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paragraph" w:customStyle="1" w:styleId="a6">
    <w:name w:val="Шапка (герб)"/>
    <w:basedOn w:val="a"/>
    <w:rsid w:val="003020B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Normal (Web)"/>
    <w:aliases w:val="Обычный (веб) Знак1,Обычный (веб) Знак Знак,Обычный (Web)1 Знак,Обычный (Web)1,Обычный (веб)11,Обычный (веб) Знак Знак Знак Знак Знак"/>
    <w:basedOn w:val="a"/>
    <w:link w:val="a8"/>
    <w:uiPriority w:val="99"/>
    <w:unhideWhenUsed/>
    <w:rsid w:val="0030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Обычный (веб) Знак1 Знак,Обычный (веб) Знак Знак Знак,Обычный (Web)1 Знак Знак,Обычный (Web)1 Знак1,Обычный (веб)11 Знак,Обычный (веб) Знак Знак Знак Знак Знак Знак"/>
    <w:link w:val="a7"/>
    <w:uiPriority w:val="99"/>
    <w:locked/>
    <w:rsid w:val="003020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C143A-33E4-4E70-A961-F170BAB3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Элемент</cp:lastModifiedBy>
  <cp:revision>16</cp:revision>
  <dcterms:created xsi:type="dcterms:W3CDTF">2021-10-08T13:54:00Z</dcterms:created>
  <dcterms:modified xsi:type="dcterms:W3CDTF">2023-12-06T08:30:00Z</dcterms:modified>
</cp:coreProperties>
</file>