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38" w:rsidRPr="005E76BD" w:rsidRDefault="00E91E38" w:rsidP="00E91E38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E91E38" w:rsidRDefault="00E91E38" w:rsidP="00E91E38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E91E38" w:rsidRDefault="00E91E38" w:rsidP="00E91E38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E91E38" w:rsidRPr="009B4F5F" w:rsidRDefault="00E91E38" w:rsidP="00E91E38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91E38" w:rsidRPr="005E76BD" w:rsidRDefault="00E91E38" w:rsidP="00E91E38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E91E38" w:rsidRPr="005E76BD" w:rsidRDefault="00E91E38" w:rsidP="00E91E38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E91E38" w:rsidRDefault="00E91E38" w:rsidP="00E91E38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E91E38" w:rsidRPr="005E76BD" w:rsidRDefault="00E91E38" w:rsidP="00E91E38">
      <w:pPr>
        <w:shd w:val="clear" w:color="auto" w:fill="FFFFFF"/>
        <w:jc w:val="center"/>
        <w:rPr>
          <w:sz w:val="36"/>
          <w:szCs w:val="36"/>
        </w:rPr>
      </w:pPr>
    </w:p>
    <w:p w:rsidR="00E91E38" w:rsidRDefault="00E91E38" w:rsidP="00E91E38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39 -па</w:t>
      </w:r>
    </w:p>
    <w:p w:rsidR="00E91E38" w:rsidRDefault="00E91E38" w:rsidP="00E91E38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E91E38" w:rsidRPr="009737E3" w:rsidRDefault="00E91E38" w:rsidP="00E91E38">
      <w:pPr>
        <w:ind w:right="2634"/>
        <w:jc w:val="both"/>
        <w:rPr>
          <w:b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9737E3">
        <w:rPr>
          <w:b/>
          <w:i/>
          <w:sz w:val="28"/>
          <w:szCs w:val="28"/>
        </w:rPr>
        <w:t>О внесении изменений в административный  регламент предоставления муниципальной услуги «Перераспределение земель и (или</w:t>
      </w:r>
      <w:proofErr w:type="gramStart"/>
      <w:r w:rsidRPr="009737E3">
        <w:rPr>
          <w:b/>
          <w:i/>
          <w:sz w:val="28"/>
          <w:szCs w:val="28"/>
        </w:rPr>
        <w:t>)з</w:t>
      </w:r>
      <w:proofErr w:type="gramEnd"/>
      <w:r w:rsidRPr="009737E3">
        <w:rPr>
          <w:b/>
          <w:i/>
          <w:sz w:val="28"/>
          <w:szCs w:val="28"/>
        </w:rPr>
        <w:t>емельных участков, находящихся в государственной или муниципальной</w:t>
      </w:r>
      <w:r>
        <w:rPr>
          <w:b/>
          <w:i/>
          <w:sz w:val="28"/>
          <w:szCs w:val="28"/>
        </w:rPr>
        <w:t xml:space="preserve"> </w:t>
      </w:r>
      <w:r w:rsidRPr="009737E3">
        <w:rPr>
          <w:b/>
          <w:i/>
          <w:sz w:val="28"/>
          <w:szCs w:val="28"/>
        </w:rPr>
        <w:t>собственности, и земельных участков, находящихся</w:t>
      </w:r>
      <w:r>
        <w:rPr>
          <w:b/>
          <w:i/>
          <w:sz w:val="28"/>
          <w:szCs w:val="28"/>
        </w:rPr>
        <w:t xml:space="preserve"> в частной собственности»</w:t>
      </w:r>
    </w:p>
    <w:p w:rsidR="00E91E38" w:rsidRPr="00C879B5" w:rsidRDefault="00E91E38" w:rsidP="00E91E38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E91E38" w:rsidRPr="005E76BD" w:rsidRDefault="00E91E38" w:rsidP="00E91E38">
      <w:pPr>
        <w:shd w:val="clear" w:color="auto" w:fill="FFFFFF"/>
        <w:jc w:val="both"/>
      </w:pPr>
    </w:p>
    <w:p w:rsidR="00E91E38" w:rsidRDefault="00E91E38" w:rsidP="00E91E38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E91E38" w:rsidRPr="005E76BD" w:rsidRDefault="00E91E38" w:rsidP="00E91E38">
      <w:pPr>
        <w:shd w:val="clear" w:color="auto" w:fill="FFFFFF"/>
        <w:jc w:val="center"/>
      </w:pPr>
    </w:p>
    <w:p w:rsidR="00E91E38" w:rsidRPr="00B63793" w:rsidRDefault="00E91E38" w:rsidP="00E91E38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3155C6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</w:t>
      </w:r>
      <w:r>
        <w:rPr>
          <w:sz w:val="28"/>
          <w:szCs w:val="28"/>
        </w:rPr>
        <w:t>венности»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</w:t>
      </w:r>
      <w:r>
        <w:rPr>
          <w:rStyle w:val="a4"/>
          <w:sz w:val="28"/>
          <w:szCs w:val="28"/>
        </w:rPr>
        <w:t>4-па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E91E38" w:rsidRDefault="00E91E38" w:rsidP="00E91E38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E91E38" w:rsidRPr="00D13870" w:rsidRDefault="00E91E38" w:rsidP="00E91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E91E38" w:rsidRPr="00D13870" w:rsidRDefault="00E91E38" w:rsidP="00E91E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1E38" w:rsidRPr="00D13870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E91E38" w:rsidRDefault="00E91E38" w:rsidP="00E91E3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E91E38" w:rsidRDefault="00E91E38" w:rsidP="00E91E38">
      <w:pPr>
        <w:shd w:val="clear" w:color="auto" w:fill="FFFFFF"/>
        <w:ind w:left="435"/>
        <w:jc w:val="both"/>
      </w:pPr>
    </w:p>
    <w:p w:rsidR="00E91E38" w:rsidRDefault="00E91E38" w:rsidP="00E91E38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91E38" w:rsidRDefault="00E91E38" w:rsidP="00E91E38">
      <w:pPr>
        <w:pStyle w:val="a3"/>
        <w:rPr>
          <w:sz w:val="28"/>
          <w:szCs w:val="28"/>
        </w:rPr>
      </w:pPr>
    </w:p>
    <w:p w:rsidR="00E91E38" w:rsidRPr="005E76BD" w:rsidRDefault="00E91E38" w:rsidP="00E91E38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</w:p>
    <w:p w:rsidR="00E91E38" w:rsidRPr="005E76BD" w:rsidRDefault="00E91E38" w:rsidP="00E91E38">
      <w:pPr>
        <w:shd w:val="clear" w:color="auto" w:fill="FFFFFF"/>
        <w:jc w:val="both"/>
      </w:pPr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proofErr w:type="gramStart"/>
      <w:r w:rsidRPr="005E76BD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</w:t>
      </w:r>
      <w:r w:rsidRPr="005E76BD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                                    </w:t>
      </w:r>
    </w:p>
    <w:p w:rsidR="00E91E38" w:rsidRDefault="00E91E38" w:rsidP="00E91E38">
      <w:pPr>
        <w:shd w:val="clear" w:color="auto" w:fill="FFFFFF"/>
        <w:jc w:val="both"/>
        <w:rPr>
          <w:sz w:val="28"/>
          <w:szCs w:val="28"/>
        </w:rPr>
      </w:pPr>
    </w:p>
    <w:p w:rsidR="00E91E38" w:rsidRDefault="00E91E38" w:rsidP="00E91E38"/>
    <w:p w:rsidR="00E91E38" w:rsidRDefault="00E91E38" w:rsidP="00E91E38"/>
    <w:p w:rsidR="00E91E38" w:rsidRDefault="00E91E38" w:rsidP="00E91E38"/>
    <w:p w:rsidR="00E91E38" w:rsidRDefault="00E91E38" w:rsidP="00E91E38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871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E"/>
    <w:rsid w:val="00202C3E"/>
    <w:rsid w:val="00CE5701"/>
    <w:rsid w:val="00E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E38"/>
    <w:pPr>
      <w:ind w:left="708"/>
    </w:pPr>
  </w:style>
  <w:style w:type="character" w:styleId="a4">
    <w:name w:val="Strong"/>
    <w:basedOn w:val="a0"/>
    <w:qFormat/>
    <w:rsid w:val="00E9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E38"/>
    <w:pPr>
      <w:ind w:left="708"/>
    </w:pPr>
  </w:style>
  <w:style w:type="character" w:styleId="a4">
    <w:name w:val="Strong"/>
    <w:basedOn w:val="a0"/>
    <w:qFormat/>
    <w:rsid w:val="00E9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2016-06-15T02:27:00Z</dcterms:created>
  <dcterms:modified xsi:type="dcterms:W3CDTF">2016-06-15T02:28:00Z</dcterms:modified>
</cp:coreProperties>
</file>