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F9" w:rsidRDefault="001F76F9" w:rsidP="001F76F9"/>
    <w:p w:rsidR="001F76F9" w:rsidRDefault="001F76F9" w:rsidP="001F76F9">
      <w:pPr>
        <w:shd w:val="clear" w:color="auto" w:fill="FFFFFF"/>
        <w:jc w:val="center"/>
      </w:pPr>
      <w:r>
        <w:rPr>
          <w:rStyle w:val="a4"/>
          <w:sz w:val="28"/>
          <w:szCs w:val="28"/>
        </w:rPr>
        <w:t xml:space="preserve">ИРКУТСКАЯ ОБЛАСТЬ </w:t>
      </w:r>
    </w:p>
    <w:p w:rsidR="001F76F9" w:rsidRDefault="001F76F9" w:rsidP="001F76F9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1F76F9" w:rsidRDefault="001F76F9" w:rsidP="001F76F9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1F76F9" w:rsidRDefault="001F76F9" w:rsidP="001F76F9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1F76F9" w:rsidRDefault="001F76F9" w:rsidP="001F76F9">
      <w:pPr>
        <w:shd w:val="clear" w:color="auto" w:fill="FFFFFF"/>
        <w:jc w:val="center"/>
      </w:pPr>
      <w:r>
        <w:rPr>
          <w:rStyle w:val="a4"/>
          <w:sz w:val="28"/>
          <w:szCs w:val="28"/>
        </w:rPr>
        <w:t>ПЕРФИЛОВСКОГО СЕЛЬСКОГО ПОСЕЛЕНИЯ</w:t>
      </w:r>
    </w:p>
    <w:p w:rsidR="001F76F9" w:rsidRDefault="001F76F9" w:rsidP="001F76F9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36"/>
          <w:szCs w:val="36"/>
        </w:rPr>
        <w:t> </w:t>
      </w:r>
    </w:p>
    <w:p w:rsidR="001F76F9" w:rsidRDefault="001F76F9" w:rsidP="001F76F9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О С Т А Н О В Л Е Н И Е</w:t>
      </w:r>
    </w:p>
    <w:p w:rsidR="001F76F9" w:rsidRDefault="001F76F9" w:rsidP="001F76F9">
      <w:pPr>
        <w:shd w:val="clear" w:color="auto" w:fill="FFFFFF"/>
        <w:jc w:val="center"/>
      </w:pPr>
    </w:p>
    <w:p w:rsidR="001F76F9" w:rsidRDefault="001F76F9" w:rsidP="001F76F9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27 июня  2016 г.                                                            №  35-пг</w:t>
      </w:r>
    </w:p>
    <w:p w:rsidR="001F76F9" w:rsidRDefault="001F76F9" w:rsidP="001F76F9">
      <w:pPr>
        <w:shd w:val="clear" w:color="auto" w:fill="FFFFFF"/>
        <w:spacing w:before="150" w:after="150" w:line="33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с. </w:t>
      </w:r>
      <w:proofErr w:type="spellStart"/>
      <w:r>
        <w:rPr>
          <w:rStyle w:val="a4"/>
          <w:sz w:val="28"/>
          <w:szCs w:val="28"/>
        </w:rPr>
        <w:t>Перфилово</w:t>
      </w:r>
      <w:proofErr w:type="spellEnd"/>
    </w:p>
    <w:p w:rsidR="001F76F9" w:rsidRDefault="001F76F9" w:rsidP="001F76F9">
      <w:pPr>
        <w:shd w:val="clear" w:color="auto" w:fill="FFFFFF"/>
        <w:ind w:right="2994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</w:t>
      </w:r>
      <w:r>
        <w:rPr>
          <w:b/>
          <w:i/>
          <w:sz w:val="28"/>
          <w:szCs w:val="28"/>
        </w:rPr>
        <w:t>Осуществление первичного воинского учета</w:t>
      </w:r>
      <w:r>
        <w:rPr>
          <w:rStyle w:val="a4"/>
          <w:i/>
          <w:sz w:val="28"/>
          <w:szCs w:val="28"/>
        </w:rPr>
        <w:t xml:space="preserve">» </w:t>
      </w:r>
    </w:p>
    <w:p w:rsidR="001F76F9" w:rsidRDefault="001F76F9" w:rsidP="001F76F9">
      <w:pPr>
        <w:shd w:val="clear" w:color="auto" w:fill="FFFFFF"/>
        <w:ind w:right="3114"/>
        <w:jc w:val="both"/>
      </w:pPr>
      <w:r>
        <w:rPr>
          <w:rStyle w:val="a4"/>
          <w:i/>
          <w:sz w:val="28"/>
          <w:szCs w:val="28"/>
        </w:rPr>
        <w:t xml:space="preserve"> </w:t>
      </w: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1F76F9" w:rsidRDefault="001F76F9" w:rsidP="001F76F9">
      <w:pPr>
        <w:shd w:val="clear" w:color="auto" w:fill="FFFFFF"/>
        <w:jc w:val="both"/>
      </w:pPr>
    </w:p>
    <w:p w:rsidR="001F76F9" w:rsidRDefault="001F76F9" w:rsidP="001F76F9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ПОСТАНОВЛЯЮ:</w:t>
      </w:r>
    </w:p>
    <w:p w:rsidR="001F76F9" w:rsidRDefault="001F76F9" w:rsidP="001F76F9">
      <w:pPr>
        <w:shd w:val="clear" w:color="auto" w:fill="FFFFFF"/>
        <w:jc w:val="center"/>
      </w:pPr>
    </w:p>
    <w:p w:rsidR="001F76F9" w:rsidRDefault="001F76F9" w:rsidP="001F76F9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административный регламент предоставления муниципальной услуги «Осуществление первичного воинского учета»,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4"/>
          <w:sz w:val="28"/>
          <w:szCs w:val="28"/>
        </w:rPr>
        <w:t>04.03.2013 г. № 14-пг (далее – административный регламент) следующие изменения:</w:t>
      </w:r>
    </w:p>
    <w:p w:rsidR="001F76F9" w:rsidRDefault="001F76F9" w:rsidP="001F76F9">
      <w:pPr>
        <w:numPr>
          <w:ilvl w:val="1"/>
          <w:numId w:val="1"/>
        </w:numPr>
        <w:shd w:val="clear" w:color="auto" w:fill="FFFFFF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1F76F9" w:rsidRDefault="001F76F9" w:rsidP="001F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F76F9" w:rsidRDefault="001F76F9" w:rsidP="001F76F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F76F9" w:rsidRDefault="001F76F9" w:rsidP="001F76F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F76F9" w:rsidRDefault="001F76F9" w:rsidP="001F76F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1F76F9" w:rsidRDefault="001F76F9" w:rsidP="001F76F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1F76F9" w:rsidRDefault="001F76F9" w:rsidP="001F76F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F76F9" w:rsidRDefault="001F76F9" w:rsidP="001F76F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>
          <w:rPr>
            <w:rStyle w:val="a5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7" w:history="1">
        <w:r>
          <w:rPr>
            <w:rStyle w:val="a5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F76F9" w:rsidRDefault="001F76F9" w:rsidP="001F76F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F76F9" w:rsidRDefault="001F76F9" w:rsidP="001F76F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1F76F9" w:rsidRDefault="001F76F9" w:rsidP="001F76F9">
      <w:pPr>
        <w:shd w:val="clear" w:color="auto" w:fill="FFFFFF"/>
        <w:ind w:left="435"/>
        <w:jc w:val="both"/>
      </w:pPr>
    </w:p>
    <w:p w:rsidR="001F76F9" w:rsidRDefault="001F76F9" w:rsidP="001F76F9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F76F9" w:rsidRDefault="001F76F9" w:rsidP="001F76F9">
      <w:pPr>
        <w:pStyle w:val="a3"/>
        <w:rPr>
          <w:sz w:val="28"/>
          <w:szCs w:val="28"/>
        </w:rPr>
      </w:pPr>
    </w:p>
    <w:p w:rsidR="001F76F9" w:rsidRDefault="001F76F9" w:rsidP="001F76F9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</w:p>
    <w:p w:rsidR="001F76F9" w:rsidRDefault="001F76F9" w:rsidP="001F76F9">
      <w:pPr>
        <w:shd w:val="clear" w:color="auto" w:fill="FFFFFF"/>
        <w:jc w:val="both"/>
      </w:pP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1F76F9" w:rsidRDefault="001F76F9" w:rsidP="001F76F9">
      <w:pPr>
        <w:shd w:val="clear" w:color="auto" w:fill="FFFFFF"/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С.Н.Трус</w:t>
      </w:r>
      <w:proofErr w:type="spellEnd"/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</w:p>
    <w:p w:rsidR="001F76F9" w:rsidRDefault="001F76F9" w:rsidP="001F76F9">
      <w:pPr>
        <w:shd w:val="clear" w:color="auto" w:fill="FFFFFF"/>
        <w:jc w:val="both"/>
        <w:rPr>
          <w:sz w:val="28"/>
          <w:szCs w:val="28"/>
        </w:rPr>
      </w:pPr>
    </w:p>
    <w:p w:rsidR="004F29E2" w:rsidRDefault="004F29E2">
      <w:bookmarkStart w:id="0" w:name="_GoBack"/>
      <w:bookmarkEnd w:id="0"/>
    </w:p>
    <w:sectPr w:rsidR="004F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31B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03"/>
    <w:rsid w:val="000A5503"/>
    <w:rsid w:val="001F76F9"/>
    <w:rsid w:val="004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76F9"/>
    <w:pPr>
      <w:ind w:left="708"/>
    </w:pPr>
  </w:style>
  <w:style w:type="character" w:styleId="a4">
    <w:name w:val="Strong"/>
    <w:basedOn w:val="a0"/>
    <w:qFormat/>
    <w:rsid w:val="001F76F9"/>
    <w:rPr>
      <w:b/>
      <w:bCs/>
    </w:rPr>
  </w:style>
  <w:style w:type="character" w:styleId="a5">
    <w:name w:val="Hyperlink"/>
    <w:basedOn w:val="a0"/>
    <w:uiPriority w:val="99"/>
    <w:semiHidden/>
    <w:unhideWhenUsed/>
    <w:rsid w:val="001F7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76F9"/>
    <w:pPr>
      <w:ind w:left="708"/>
    </w:pPr>
  </w:style>
  <w:style w:type="character" w:styleId="a4">
    <w:name w:val="Strong"/>
    <w:basedOn w:val="a0"/>
    <w:qFormat/>
    <w:rsid w:val="001F76F9"/>
    <w:rPr>
      <w:b/>
      <w:bCs/>
    </w:rPr>
  </w:style>
  <w:style w:type="character" w:styleId="a5">
    <w:name w:val="Hyperlink"/>
    <w:basedOn w:val="a0"/>
    <w:uiPriority w:val="99"/>
    <w:semiHidden/>
    <w:unhideWhenUsed/>
    <w:rsid w:val="001F7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2016-06-15T02:24:00Z</dcterms:created>
  <dcterms:modified xsi:type="dcterms:W3CDTF">2016-06-15T02:24:00Z</dcterms:modified>
</cp:coreProperties>
</file>