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3A" w:rsidRDefault="00DC073A" w:rsidP="00DC073A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DC073A" w:rsidRDefault="00DC073A" w:rsidP="00DC073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Тулунский</w:t>
      </w:r>
      <w:proofErr w:type="spellEnd"/>
      <w:r>
        <w:rPr>
          <w:sz w:val="32"/>
          <w:szCs w:val="32"/>
        </w:rPr>
        <w:t xml:space="preserve">  район</w:t>
      </w:r>
    </w:p>
    <w:p w:rsidR="00DC073A" w:rsidRDefault="00DC073A" w:rsidP="00DC073A">
      <w:pPr>
        <w:jc w:val="center"/>
        <w:rPr>
          <w:sz w:val="32"/>
          <w:szCs w:val="32"/>
        </w:rPr>
      </w:pPr>
    </w:p>
    <w:p w:rsidR="00DC073A" w:rsidRDefault="00DC073A" w:rsidP="00DC07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 </w:t>
      </w:r>
      <w:proofErr w:type="spellStart"/>
      <w:r>
        <w:rPr>
          <w:sz w:val="32"/>
          <w:szCs w:val="32"/>
        </w:rPr>
        <w:t>Перфиловского</w:t>
      </w:r>
      <w:proofErr w:type="spellEnd"/>
      <w:r w:rsidRPr="00F90F84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 поселения</w:t>
      </w:r>
    </w:p>
    <w:p w:rsidR="00DC073A" w:rsidRDefault="00DC073A" w:rsidP="00DC073A">
      <w:pPr>
        <w:jc w:val="center"/>
        <w:rPr>
          <w:sz w:val="32"/>
          <w:szCs w:val="32"/>
        </w:rPr>
      </w:pPr>
    </w:p>
    <w:p w:rsidR="00DC073A" w:rsidRPr="00FE0759" w:rsidRDefault="00DC073A" w:rsidP="00DC073A">
      <w:pPr>
        <w:jc w:val="center"/>
        <w:rPr>
          <w:sz w:val="36"/>
          <w:szCs w:val="36"/>
        </w:rPr>
      </w:pPr>
      <w:proofErr w:type="gramStart"/>
      <w:r w:rsidRPr="00FE0759">
        <w:rPr>
          <w:sz w:val="36"/>
          <w:szCs w:val="36"/>
        </w:rPr>
        <w:t>Р</w:t>
      </w:r>
      <w:proofErr w:type="gramEnd"/>
      <w:r w:rsidRPr="00FE0759">
        <w:rPr>
          <w:sz w:val="36"/>
          <w:szCs w:val="36"/>
        </w:rPr>
        <w:t xml:space="preserve"> Е Ш Е Н И Е</w:t>
      </w:r>
    </w:p>
    <w:p w:rsidR="00DC073A" w:rsidRDefault="00DC073A" w:rsidP="00DC073A">
      <w:pPr>
        <w:jc w:val="center"/>
        <w:rPr>
          <w:sz w:val="32"/>
          <w:szCs w:val="32"/>
        </w:rPr>
      </w:pPr>
    </w:p>
    <w:p w:rsidR="00DC073A" w:rsidRPr="00F90F84" w:rsidRDefault="00DC073A" w:rsidP="00DC073A">
      <w:pPr>
        <w:rPr>
          <w:sz w:val="32"/>
          <w:szCs w:val="32"/>
        </w:rPr>
      </w:pPr>
      <w:r>
        <w:rPr>
          <w:sz w:val="32"/>
          <w:szCs w:val="32"/>
        </w:rPr>
        <w:t xml:space="preserve">      « 29 » декабря 2014 года                                                № 65</w:t>
      </w:r>
    </w:p>
    <w:p w:rsidR="00DC073A" w:rsidRPr="0075022B" w:rsidRDefault="00DC073A" w:rsidP="00DC073A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DC073A" w:rsidRDefault="00DC073A" w:rsidP="00DC073A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</w:p>
    <w:p w:rsidR="00DC073A" w:rsidRDefault="00DC073A" w:rsidP="00DC073A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присвоении названия улицы</w:t>
      </w:r>
    </w:p>
    <w:p w:rsidR="00DC073A" w:rsidRPr="00C574BF" w:rsidRDefault="00DC073A" w:rsidP="00DC073A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DC073A" w:rsidRDefault="00DC073A" w:rsidP="00DC073A">
      <w:pPr>
        <w:shd w:val="clear" w:color="auto" w:fill="FFFFFF"/>
        <w:ind w:left="10"/>
        <w:rPr>
          <w:b/>
          <w:bCs/>
          <w:sz w:val="28"/>
          <w:szCs w:val="28"/>
        </w:rPr>
      </w:pPr>
      <w:bookmarkStart w:id="0" w:name="_GoBack"/>
      <w:bookmarkEnd w:id="0"/>
    </w:p>
    <w:p w:rsidR="00DC073A" w:rsidRDefault="00DC073A" w:rsidP="00DC073A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D51EB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 октября </w:t>
      </w:r>
      <w:r w:rsidRPr="00AD51E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D51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51EB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AD51EB">
        <w:rPr>
          <w:sz w:val="28"/>
          <w:szCs w:val="28"/>
        </w:rPr>
        <w:t xml:space="preserve">Об общих принципах организации местного </w:t>
      </w:r>
      <w:r w:rsidRPr="008242FB">
        <w:rPr>
          <w:sz w:val="28"/>
          <w:szCs w:val="28"/>
        </w:rPr>
        <w:t>самоуправления в Российской Федерации», приказом министерства регионального развития Российской Федерации от27.12.2011 года № 613 «Об утверждении Методических рекомендации по разработке норм и правил по благоустройству территорий муниципальных образований</w:t>
      </w:r>
      <w:r>
        <w:rPr>
          <w:sz w:val="28"/>
          <w:szCs w:val="28"/>
        </w:rPr>
        <w:t>»,</w:t>
      </w:r>
      <w:r w:rsidRPr="008242FB"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8242FB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на основании личного заявления граждан о выделении земельных участков в д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Манут</w:t>
      </w:r>
      <w:proofErr w:type="spellEnd"/>
      <w:r>
        <w:rPr>
          <w:sz w:val="28"/>
          <w:szCs w:val="28"/>
        </w:rPr>
        <w:t xml:space="preserve"> согласно ген</w:t>
      </w:r>
      <w:r w:rsidR="00C61DD8">
        <w:rPr>
          <w:sz w:val="28"/>
          <w:szCs w:val="28"/>
        </w:rPr>
        <w:t>ерального п</w:t>
      </w:r>
      <w:r>
        <w:rPr>
          <w:sz w:val="28"/>
          <w:szCs w:val="28"/>
        </w:rPr>
        <w:t xml:space="preserve">лана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и Положения о порядке присвоения наименований улицам, площадям и иным территориям проживания граждан </w:t>
      </w:r>
      <w:r w:rsidR="00C61DD8">
        <w:rPr>
          <w:sz w:val="28"/>
          <w:szCs w:val="28"/>
        </w:rPr>
        <w:t xml:space="preserve">в населённых пунктах, установления нумерации домов на территории муниципального образования </w:t>
      </w:r>
      <w:proofErr w:type="spellStart"/>
      <w:r w:rsidR="00C61DD8">
        <w:rPr>
          <w:sz w:val="28"/>
          <w:szCs w:val="28"/>
        </w:rPr>
        <w:t>Перфиловское</w:t>
      </w:r>
      <w:proofErr w:type="spellEnd"/>
      <w:r w:rsidR="00C61DD8">
        <w:rPr>
          <w:sz w:val="28"/>
          <w:szCs w:val="28"/>
        </w:rPr>
        <w:t xml:space="preserve"> сельское поселения, Положения об адресном реестре муниципального образования </w:t>
      </w:r>
      <w:proofErr w:type="spellStart"/>
      <w:r w:rsidR="00C61DD8">
        <w:rPr>
          <w:sz w:val="28"/>
          <w:szCs w:val="28"/>
        </w:rPr>
        <w:t>Перфиловское</w:t>
      </w:r>
      <w:proofErr w:type="spellEnd"/>
      <w:r w:rsidR="00C61DD8">
        <w:rPr>
          <w:sz w:val="28"/>
          <w:szCs w:val="28"/>
        </w:rPr>
        <w:t xml:space="preserve"> сельское поселения </w:t>
      </w:r>
      <w:r w:rsidRPr="008242FB"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8242FB">
        <w:rPr>
          <w:sz w:val="28"/>
          <w:szCs w:val="28"/>
        </w:rPr>
        <w:t xml:space="preserve"> сельского поселения </w:t>
      </w:r>
    </w:p>
    <w:p w:rsidR="00DC073A" w:rsidRPr="008242FB" w:rsidRDefault="00DC073A" w:rsidP="00DC073A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DC073A" w:rsidRPr="005F1608" w:rsidRDefault="00DC073A" w:rsidP="00DC073A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 w:rsidRPr="005F1608">
        <w:rPr>
          <w:sz w:val="28"/>
          <w:szCs w:val="28"/>
        </w:rPr>
        <w:t xml:space="preserve">                                                          РЕШИЛА: </w:t>
      </w:r>
    </w:p>
    <w:p w:rsidR="00F32BBF" w:rsidRDefault="00C61DD8" w:rsidP="00C61D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1DD8">
        <w:rPr>
          <w:sz w:val="28"/>
          <w:szCs w:val="28"/>
        </w:rPr>
        <w:t>Присвоить наименование улицы «Берёзовая»</w:t>
      </w:r>
      <w:r>
        <w:rPr>
          <w:sz w:val="28"/>
          <w:szCs w:val="28"/>
        </w:rPr>
        <w:t>.</w:t>
      </w:r>
    </w:p>
    <w:p w:rsidR="00C61DD8" w:rsidRPr="00C61DD8" w:rsidRDefault="00C61DD8" w:rsidP="00C61DD8">
      <w:pPr>
        <w:tabs>
          <w:tab w:val="left" w:pos="9355"/>
        </w:tabs>
        <w:ind w:right="-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</w:t>
      </w:r>
      <w:r w:rsidRPr="00C61DD8">
        <w:rPr>
          <w:rStyle w:val="FontStyle27"/>
          <w:sz w:val="28"/>
          <w:szCs w:val="28"/>
        </w:rPr>
        <w:t xml:space="preserve"> 2. Опубликовать настоящее решение в газете «</w:t>
      </w:r>
      <w:proofErr w:type="spellStart"/>
      <w:r w:rsidRPr="00C61DD8">
        <w:rPr>
          <w:rStyle w:val="FontStyle27"/>
          <w:sz w:val="28"/>
          <w:szCs w:val="28"/>
        </w:rPr>
        <w:t>Перфиловский</w:t>
      </w:r>
      <w:proofErr w:type="spellEnd"/>
      <w:r w:rsidRPr="00C61DD8">
        <w:rPr>
          <w:rStyle w:val="FontStyle27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C61DD8">
        <w:rPr>
          <w:rStyle w:val="FontStyle27"/>
          <w:sz w:val="28"/>
          <w:szCs w:val="28"/>
        </w:rPr>
        <w:t>Перфиловского</w:t>
      </w:r>
      <w:proofErr w:type="spellEnd"/>
      <w:r w:rsidRPr="00C61DD8">
        <w:rPr>
          <w:rStyle w:val="FontStyle27"/>
          <w:sz w:val="28"/>
          <w:szCs w:val="28"/>
        </w:rPr>
        <w:t xml:space="preserve"> сельского поселения в сети интернет.</w:t>
      </w:r>
    </w:p>
    <w:p w:rsidR="00C61DD8" w:rsidRPr="00C61DD8" w:rsidRDefault="00C61DD8" w:rsidP="00C61DD8">
      <w:pPr>
        <w:tabs>
          <w:tab w:val="left" w:pos="9355"/>
        </w:tabs>
        <w:ind w:left="360" w:right="-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</w:p>
    <w:p w:rsidR="00C61DD8" w:rsidRDefault="00C61DD8" w:rsidP="00C61DD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1DD8">
        <w:rPr>
          <w:sz w:val="28"/>
          <w:szCs w:val="28"/>
        </w:rPr>
        <w:t xml:space="preserve">Глава </w:t>
      </w:r>
      <w:proofErr w:type="spellStart"/>
      <w:r w:rsidRPr="00C61DD8">
        <w:rPr>
          <w:sz w:val="28"/>
          <w:szCs w:val="28"/>
        </w:rPr>
        <w:t>Перфиловского</w:t>
      </w:r>
      <w:proofErr w:type="spellEnd"/>
      <w:r w:rsidRPr="00C61DD8">
        <w:rPr>
          <w:sz w:val="28"/>
          <w:szCs w:val="28"/>
        </w:rPr>
        <w:t xml:space="preserve">             </w:t>
      </w:r>
    </w:p>
    <w:p w:rsidR="00C61DD8" w:rsidRPr="00C61DD8" w:rsidRDefault="00C61DD8" w:rsidP="00C61DD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1DD8">
        <w:rPr>
          <w:sz w:val="28"/>
          <w:szCs w:val="28"/>
        </w:rPr>
        <w:t>сельского поселения                                                                       С.Н. Трус</w:t>
      </w:r>
    </w:p>
    <w:p w:rsidR="00C61DD8" w:rsidRPr="00C61DD8" w:rsidRDefault="00C61DD8" w:rsidP="00C61D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61DD8" w:rsidRPr="00C6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DF6"/>
    <w:multiLevelType w:val="hybridMultilevel"/>
    <w:tmpl w:val="F6A0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7E"/>
    <w:rsid w:val="0052317E"/>
    <w:rsid w:val="00C61DD8"/>
    <w:rsid w:val="00DC073A"/>
    <w:rsid w:val="00F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DC073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61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DC073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6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2015-01-22T01:27:00Z</cp:lastPrinted>
  <dcterms:created xsi:type="dcterms:W3CDTF">2015-01-22T01:09:00Z</dcterms:created>
  <dcterms:modified xsi:type="dcterms:W3CDTF">2015-01-22T01:27:00Z</dcterms:modified>
</cp:coreProperties>
</file>