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12FCC" w:rsidRPr="00312FCC" w:rsidTr="003F2258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bookmarkStart w:id="0" w:name="_GoBack"/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 ИРКУТСКАЯ  ОБЛАСТЬ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      </w:t>
                  </w:r>
                  <w:proofErr w:type="spellStart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район  </w:t>
                  </w:r>
                </w:p>
                <w:p w:rsidR="00A77415" w:rsidRPr="00312FCC" w:rsidRDefault="00A77415" w:rsidP="003F2258">
                  <w:pPr>
                    <w:pStyle w:val="a4"/>
                    <w:spacing w:line="276" w:lineRule="auto"/>
                    <w:jc w:val="center"/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val="en-US" w:eastAsia="en-US"/>
                    </w:rPr>
                  </w:pPr>
                  <w:proofErr w:type="spellStart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Перфиловского</w:t>
                  </w:r>
                  <w:proofErr w:type="spellEnd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  <w:t xml:space="preserve">                  </w:t>
                  </w:r>
                  <w:proofErr w:type="gramStart"/>
                  <w:r w:rsidRPr="00312FCC"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 w:rsidRPr="00312FCC"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312FCC" w:rsidRPr="00312FCC" w:rsidTr="003F2258">
              <w:tc>
                <w:tcPr>
                  <w:tcW w:w="10206" w:type="dxa"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312FCC" w:rsidP="00312FCC">
                  <w:pPr>
                    <w:pStyle w:val="a4"/>
                    <w:spacing w:line="276" w:lineRule="auto"/>
                    <w:jc w:val="both"/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«30</w:t>
                  </w:r>
                  <w:r w:rsidR="00A77415"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» марта 2017 г</w:t>
                  </w:r>
                  <w:r w:rsidR="00A77415" w:rsidRPr="00312FCC"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.                                       №</w:t>
                  </w:r>
                  <w:r w:rsidR="0028291D" w:rsidRPr="00312FCC"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14</w:t>
                  </w:r>
                  <w:r w:rsidR="00A77415" w:rsidRPr="00312FCC"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-па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both"/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</w:t>
                  </w:r>
                </w:p>
                <w:p w:rsidR="00A77415" w:rsidRPr="00312FCC" w:rsidRDefault="00A77415" w:rsidP="003F2258">
                  <w:pPr>
                    <w:pStyle w:val="a4"/>
                    <w:spacing w:line="276" w:lineRule="auto"/>
                    <w:jc w:val="both"/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      с. </w:t>
                  </w:r>
                  <w:proofErr w:type="spellStart"/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  <w:szCs w:val="28"/>
                <w:lang w:eastAsia="en-US"/>
              </w:rPr>
            </w:pPr>
          </w:p>
        </w:tc>
      </w:tr>
      <w:tr w:rsidR="00312FCC" w:rsidRPr="00312FCC" w:rsidTr="003F2258">
        <w:trPr>
          <w:trHeight w:val="80"/>
        </w:trPr>
        <w:tc>
          <w:tcPr>
            <w:tcW w:w="9995" w:type="dxa"/>
          </w:tcPr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color w:val="7F7F7F" w:themeColor="text1" w:themeTint="80"/>
                <w:spacing w:val="20"/>
                <w:sz w:val="28"/>
                <w:szCs w:val="28"/>
                <w:lang w:eastAsia="en-US"/>
              </w:rPr>
            </w:pPr>
          </w:p>
        </w:tc>
      </w:tr>
      <w:tr w:rsidR="00312FCC" w:rsidRPr="00312FCC" w:rsidTr="003F2258">
        <w:trPr>
          <w:trHeight w:val="80"/>
        </w:trPr>
        <w:tc>
          <w:tcPr>
            <w:tcW w:w="9995" w:type="dxa"/>
          </w:tcPr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color w:val="7F7F7F" w:themeColor="text1" w:themeTint="80"/>
                <w:spacing w:val="20"/>
                <w:sz w:val="28"/>
                <w:szCs w:val="28"/>
                <w:lang w:eastAsia="en-US"/>
              </w:rPr>
            </w:pPr>
          </w:p>
        </w:tc>
      </w:tr>
      <w:tr w:rsidR="00312FCC" w:rsidRPr="00312FCC" w:rsidTr="003F2258">
        <w:trPr>
          <w:trHeight w:val="1763"/>
        </w:trPr>
        <w:tc>
          <w:tcPr>
            <w:tcW w:w="9995" w:type="dxa"/>
            <w:hideMark/>
          </w:tcPr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О внесении изменений в </w:t>
            </w:r>
            <w:proofErr w:type="gramStart"/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муниципальную</w:t>
            </w:r>
            <w:proofErr w:type="gramEnd"/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</w:p>
          <w:p w:rsidR="00A90E44" w:rsidRPr="00312FCC" w:rsidRDefault="00A77415" w:rsidP="00A90E44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программу «</w:t>
            </w:r>
            <w:r w:rsidR="00A90E44"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Организация благоустройства </w:t>
            </w:r>
          </w:p>
          <w:p w:rsidR="00A77415" w:rsidRPr="00312FCC" w:rsidRDefault="00A90E44" w:rsidP="00A90E44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территории поселения</w:t>
            </w:r>
            <w:r w:rsidR="00A77415"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» на 2017-2019 гг.</w:t>
            </w:r>
          </w:p>
        </w:tc>
      </w:tr>
    </w:tbl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В соответствии с Федеральным </w:t>
      </w:r>
      <w:hyperlink r:id="rId5" w:history="1">
        <w:r w:rsidRPr="00312FCC">
          <w:rPr>
            <w:rStyle w:val="a3"/>
            <w:rFonts w:ascii="Times New Roman" w:hAnsi="Times New Roman"/>
            <w:color w:val="7F7F7F" w:themeColor="text1" w:themeTint="80"/>
            <w:sz w:val="24"/>
            <w:szCs w:val="24"/>
            <w:u w:val="none"/>
          </w:rPr>
          <w:t>законом</w:t>
        </w:r>
      </w:hyperlink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муниципального образования,</w:t>
      </w:r>
    </w:p>
    <w:p w:rsidR="00A77415" w:rsidRPr="00312FCC" w:rsidRDefault="00A77415" w:rsidP="00A7741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proofErr w:type="gramStart"/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>П</w:t>
      </w:r>
      <w:proofErr w:type="gramEnd"/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О С Т А Н О В Л Я Ю:</w:t>
      </w:r>
    </w:p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1. Внести изменения в муниципальную  программу «</w:t>
      </w:r>
      <w:r w:rsidR="00A90E44" w:rsidRPr="00312FCC">
        <w:rPr>
          <w:rFonts w:ascii="Times New Roman" w:hAnsi="Times New Roman"/>
          <w:color w:val="7F7F7F" w:themeColor="text1" w:themeTint="80"/>
          <w:sz w:val="24"/>
          <w:szCs w:val="24"/>
        </w:rPr>
        <w:t>Организация благоустройства территории поселения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» на 2017-2019 гг. от 14.12.201</w:t>
      </w:r>
      <w:r w:rsidR="00A90E44" w:rsidRPr="00312FCC">
        <w:rPr>
          <w:rFonts w:ascii="Times New Roman" w:hAnsi="Times New Roman"/>
          <w:color w:val="7F7F7F" w:themeColor="text1" w:themeTint="80"/>
          <w:sz w:val="24"/>
          <w:szCs w:val="24"/>
        </w:rPr>
        <w:t>6 г. № 69а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-па (далее Программа), следующие изменения:</w:t>
      </w:r>
    </w:p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а) содержание характеристик Программы в строке «ресурсное обеспечение муниципальной программы» раздела  «Паспорт» изложить в следующей редакции:</w:t>
      </w:r>
    </w:p>
    <w:p w:rsidR="00A77415" w:rsidRPr="00312FCC" w:rsidRDefault="00A77415" w:rsidP="00A7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Всего на реализацию мероприятий программы предусматривается </w:t>
      </w:r>
      <w:r w:rsidR="0030699D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376,8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тыс. руб.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: </w:t>
      </w:r>
    </w:p>
    <w:p w:rsidR="00A77415" w:rsidRPr="00312FCC" w:rsidRDefault="00A77415" w:rsidP="00A7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 2017 г. – </w:t>
      </w:r>
      <w:r w:rsidR="00EE05F3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376,8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тыс. руб.;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 2018 году – </w:t>
      </w:r>
      <w:r w:rsidR="00EE05F3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0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тыс. руб.; 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 2019 году – </w:t>
      </w:r>
      <w:r w:rsidR="00EE05F3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0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тыс. руб.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б) в разделе 6: таблицу «Ресурсное обеспечение реализации муниципальной программы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сельского поселения (далее программа) за счёт средств, предусмотренных в бюджете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сельского поселения» изложить в новой редакции:</w:t>
      </w: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EE05F3" w:rsidRPr="00312FCC" w:rsidTr="003F2258">
        <w:tc>
          <w:tcPr>
            <w:tcW w:w="1951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Расходы (тыс. руб.), годы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первый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второй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третий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2019 год</w:t>
            </w:r>
          </w:p>
        </w:tc>
      </w:tr>
      <w:tr w:rsidR="00EE05F3" w:rsidRPr="00312FCC" w:rsidTr="003F2258">
        <w:tc>
          <w:tcPr>
            <w:tcW w:w="1951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</w:t>
            </w:r>
          </w:p>
        </w:tc>
      </w:tr>
      <w:tr w:rsidR="00EE05F3" w:rsidRPr="00312FCC" w:rsidTr="003F2258">
        <w:tc>
          <w:tcPr>
            <w:tcW w:w="1951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Муниципальная программа </w:t>
            </w:r>
            <w:r w:rsidRPr="00312FCC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«Организация благоустройства территории поселения» на 2017-2019 гг.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Всего, в том числе: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E05F3" w:rsidRPr="00312FCC" w:rsidRDefault="00EE05F3" w:rsidP="00EE0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Местный бюджет (далее – </w:t>
            </w: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  <w:proofErr w:type="gram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rPr>
          <w:trHeight w:val="516"/>
        </w:trPr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E05F3" w:rsidRPr="00312FCC" w:rsidRDefault="00EE05F3" w:rsidP="00EE0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284"/>
        </w:trPr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</w:tr>
    </w:tbl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EE0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таблицу «Прогнозная (справочная) оценка ресурсного обеспечения реализации муниципальной программы «</w:t>
      </w:r>
      <w:r w:rsidR="00E74CC2" w:rsidRPr="00312FCC">
        <w:rPr>
          <w:rFonts w:ascii="Times New Roman" w:hAnsi="Times New Roman"/>
          <w:color w:val="7F7F7F" w:themeColor="text1" w:themeTint="80"/>
          <w:sz w:val="24"/>
          <w:szCs w:val="24"/>
        </w:rPr>
        <w:t>О</w:t>
      </w:r>
      <w:r w:rsidR="00EE05F3"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рганизация благоустройства территории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поселения» на 2017-2019 гг. за счёт всех источников финансирования изложить в новой редакции:</w:t>
      </w: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122"/>
        <w:gridCol w:w="788"/>
      </w:tblGrid>
      <w:tr w:rsidR="00312FCC" w:rsidRPr="00312FCC" w:rsidTr="003F2258">
        <w:tc>
          <w:tcPr>
            <w:tcW w:w="2093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Оценка расходов (тыс. руб.), годы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первый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второй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2018 год</w:t>
            </w:r>
          </w:p>
        </w:tc>
        <w:tc>
          <w:tcPr>
            <w:tcW w:w="1122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третий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2019 год</w:t>
            </w:r>
          </w:p>
        </w:tc>
        <w:tc>
          <w:tcPr>
            <w:tcW w:w="78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всего</w:t>
            </w:r>
          </w:p>
        </w:tc>
      </w:tr>
      <w:tr w:rsidR="00312FCC" w:rsidRPr="00312FCC" w:rsidTr="003F2258">
        <w:tc>
          <w:tcPr>
            <w:tcW w:w="209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</w:t>
            </w:r>
          </w:p>
        </w:tc>
      </w:tr>
      <w:tr w:rsidR="00312FCC" w:rsidRPr="00312FCC" w:rsidTr="003F2258">
        <w:tc>
          <w:tcPr>
            <w:tcW w:w="2093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Муниципальная программа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«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Организация благоустройства территории </w:t>
            </w:r>
            <w:r w:rsidRPr="00312FCC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поселения» на 2017-2019 гг.</w:t>
            </w:r>
          </w:p>
          <w:p w:rsidR="00EE05F3" w:rsidRPr="00312FCC" w:rsidRDefault="00EE05F3" w:rsidP="003F2258">
            <w:pPr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Всего, в том числе:</w:t>
            </w: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  <w:proofErr w:type="gram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Бюджеты сельских поселений Тулунского 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муниципального района (далее - МБСП)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05F3" w:rsidRPr="00312FCC" w:rsidRDefault="00F77EDE" w:rsidP="00F77E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</w:t>
            </w:r>
            <w:r w:rsidR="00EE05F3"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,</w:t>
            </w: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E05F3" w:rsidRPr="00312FCC" w:rsidRDefault="00F77EDE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«Текущее содержание, обслуживание сетей уличного освещения территории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783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 w:val="restart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«Приобретение энергосберегающих материалов, для комфортного проживания населения»</w:t>
            </w:r>
          </w:p>
        </w:tc>
        <w:tc>
          <w:tcPr>
            <w:tcW w:w="1689" w:type="dxa"/>
            <w:vMerge w:val="restart"/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 w:val="restart"/>
          </w:tcPr>
          <w:p w:rsidR="00F77EDE" w:rsidRPr="00312FCC" w:rsidRDefault="00F77EDE" w:rsidP="00F77ED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Основное мероприятие: «Приобретение 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контейнеров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для 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мусора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F77EDE" w:rsidRPr="00312FCC" w:rsidRDefault="00F77EDE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20</w:t>
            </w: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,0</w:t>
            </w: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20,03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20,03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20,03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 w:val="restart"/>
          </w:tcPr>
          <w:p w:rsidR="00F77EDE" w:rsidRPr="00312FCC" w:rsidRDefault="003E5447" w:rsidP="004404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За временное ограниченное пользование опор</w:t>
            </w:r>
            <w:r w:rsidR="00F77EDE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для 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сетей уличного освещения территории поселения</w:t>
            </w:r>
            <w:r w:rsidR="00F77EDE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F77EDE" w:rsidRPr="00312FCC" w:rsidRDefault="00F77EDE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F77EDE" w:rsidRPr="00312FCC" w:rsidRDefault="00F77EDE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26,78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26,78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F77EDE" w:rsidRPr="00312FCC" w:rsidRDefault="00F77EDE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26,78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26,78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</w:tbl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2. Опубликовать настоящее постановление в газете «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Перфиловский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вестник».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Глава администрации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color w:val="7F7F7F" w:themeColor="text1" w:themeTint="80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сельского поселения:                                                                                             С.Н. Трус</w:t>
      </w:r>
    </w:p>
    <w:bookmarkEnd w:id="0"/>
    <w:p w:rsidR="004B0D32" w:rsidRPr="00312FCC" w:rsidRDefault="004B0D32">
      <w:pPr>
        <w:rPr>
          <w:color w:val="7F7F7F" w:themeColor="text1" w:themeTint="80"/>
        </w:rPr>
      </w:pPr>
    </w:p>
    <w:sectPr w:rsidR="004B0D32" w:rsidRPr="00312FCC" w:rsidSect="0046179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F"/>
    <w:rsid w:val="00261F5F"/>
    <w:rsid w:val="0028291D"/>
    <w:rsid w:val="0030699D"/>
    <w:rsid w:val="00312FCC"/>
    <w:rsid w:val="003E5447"/>
    <w:rsid w:val="00440424"/>
    <w:rsid w:val="004B0D32"/>
    <w:rsid w:val="00A77415"/>
    <w:rsid w:val="00A90E44"/>
    <w:rsid w:val="00E74CC2"/>
    <w:rsid w:val="00EE05F3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15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A7741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15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A7741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2017-04-24T06:39:00Z</cp:lastPrinted>
  <dcterms:created xsi:type="dcterms:W3CDTF">2017-04-24T00:43:00Z</dcterms:created>
  <dcterms:modified xsi:type="dcterms:W3CDTF">2017-04-24T06:39:00Z</dcterms:modified>
</cp:coreProperties>
</file>