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E5" w:rsidRDefault="005F2FE5" w:rsidP="005F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5F2FE5" w:rsidRDefault="005F2FE5" w:rsidP="005F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5F2FE5" w:rsidRDefault="005F2FE5" w:rsidP="005F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F2FE5" w:rsidRDefault="005F2FE5" w:rsidP="005F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5F2FE5" w:rsidRDefault="005F2FE5" w:rsidP="005F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BF54A0">
        <w:rPr>
          <w:rFonts w:ascii="Times New Roman" w:hAnsi="Times New Roman"/>
          <w:b/>
          <w:spacing w:val="20"/>
          <w:sz w:val="24"/>
          <w:szCs w:val="24"/>
        </w:rPr>
        <w:t>Перфиловского сельского поселения</w:t>
      </w:r>
    </w:p>
    <w:p w:rsidR="005F2FE5" w:rsidRDefault="005F2FE5" w:rsidP="005F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F2FE5" w:rsidRDefault="005F2FE5" w:rsidP="005F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5F2FE5" w:rsidRDefault="005F2FE5" w:rsidP="005F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F2FE5" w:rsidRDefault="003B4807" w:rsidP="005F2F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03.08</w:t>
      </w:r>
      <w:r w:rsidR="005F2FE5">
        <w:rPr>
          <w:rFonts w:ascii="Times New Roman" w:hAnsi="Times New Roman"/>
          <w:b/>
          <w:spacing w:val="20"/>
          <w:sz w:val="24"/>
          <w:szCs w:val="24"/>
        </w:rPr>
        <w:t xml:space="preserve">.2022г.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</w:t>
      </w:r>
      <w:r w:rsidR="005F2FE5">
        <w:rPr>
          <w:rFonts w:ascii="Times New Roman" w:hAnsi="Times New Roman"/>
          <w:b/>
          <w:spacing w:val="20"/>
          <w:sz w:val="24"/>
          <w:szCs w:val="24"/>
        </w:rPr>
        <w:t xml:space="preserve">          № </w:t>
      </w:r>
      <w:r w:rsidR="00BF33A0">
        <w:rPr>
          <w:rFonts w:ascii="Times New Roman" w:hAnsi="Times New Roman"/>
          <w:b/>
          <w:spacing w:val="20"/>
          <w:sz w:val="24"/>
          <w:szCs w:val="24"/>
        </w:rPr>
        <w:t>16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-па </w:t>
      </w:r>
    </w:p>
    <w:p w:rsidR="005F2FE5" w:rsidRDefault="005F2FE5" w:rsidP="005F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2FE5" w:rsidRDefault="005F2FE5" w:rsidP="005F2F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Перфилово</w:t>
      </w:r>
    </w:p>
    <w:p w:rsidR="005F2FE5" w:rsidRDefault="007E69E4" w:rsidP="007E69E4">
      <w:pPr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69E4" w:rsidRDefault="007E69E4" w:rsidP="005F2F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7E69E4" w:rsidRPr="00201D4B" w:rsidRDefault="00201D4B" w:rsidP="007E69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D4B">
        <w:rPr>
          <w:rFonts w:ascii="Times New Roman" w:eastAsia="Calibri" w:hAnsi="Times New Roman" w:cs="Times New Roman"/>
          <w:b/>
          <w:sz w:val="24"/>
          <w:szCs w:val="24"/>
        </w:rPr>
        <w:t xml:space="preserve"> Об отмене п</w:t>
      </w:r>
      <w:r w:rsidR="007E69E4" w:rsidRPr="00201D4B">
        <w:rPr>
          <w:rFonts w:ascii="Times New Roman" w:eastAsia="Calibri" w:hAnsi="Times New Roman" w:cs="Times New Roman"/>
          <w:b/>
          <w:sz w:val="24"/>
          <w:szCs w:val="24"/>
        </w:rPr>
        <w:t xml:space="preserve">остановления </w:t>
      </w:r>
      <w:r w:rsidRPr="00201D4B">
        <w:rPr>
          <w:rFonts w:ascii="Times New Roman" w:eastAsia="Calibri" w:hAnsi="Times New Roman" w:cs="Times New Roman"/>
          <w:b/>
          <w:sz w:val="24"/>
          <w:szCs w:val="24"/>
        </w:rPr>
        <w:t>от 26.07.2022г.№15-па</w:t>
      </w:r>
    </w:p>
    <w:p w:rsidR="005F2FE5" w:rsidRPr="00201D4B" w:rsidRDefault="007E69E4" w:rsidP="005F2F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D4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00026" w:rsidRPr="00201D4B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201D4B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подготовке проекта </w:t>
      </w:r>
      <w:r w:rsidR="005F2FE5" w:rsidRPr="00201D4B">
        <w:rPr>
          <w:rFonts w:ascii="Times New Roman" w:eastAsia="Calibri" w:hAnsi="Times New Roman" w:cs="Times New Roman"/>
          <w:b/>
          <w:sz w:val="24"/>
          <w:szCs w:val="24"/>
        </w:rPr>
        <w:t xml:space="preserve">внесение изменений в правила </w:t>
      </w:r>
    </w:p>
    <w:p w:rsidR="005F2FE5" w:rsidRPr="00201D4B" w:rsidRDefault="005F2FE5" w:rsidP="005F2F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D4B">
        <w:rPr>
          <w:rFonts w:ascii="Times New Roman" w:eastAsia="Calibri" w:hAnsi="Times New Roman" w:cs="Times New Roman"/>
          <w:b/>
          <w:sz w:val="24"/>
          <w:szCs w:val="24"/>
        </w:rPr>
        <w:t>землепользования и застройки Перфиловского</w:t>
      </w:r>
    </w:p>
    <w:p w:rsidR="005F2FE5" w:rsidRPr="00201D4B" w:rsidRDefault="005F2FE5" w:rsidP="005F2F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D4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Тулунского района </w:t>
      </w:r>
    </w:p>
    <w:p w:rsidR="005F2FE5" w:rsidRPr="00201D4B" w:rsidRDefault="005F2FE5" w:rsidP="005F2F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D4B">
        <w:rPr>
          <w:rFonts w:ascii="Times New Roman" w:eastAsia="Calibri" w:hAnsi="Times New Roman" w:cs="Times New Roman"/>
          <w:b/>
          <w:sz w:val="24"/>
          <w:szCs w:val="24"/>
        </w:rPr>
        <w:t xml:space="preserve">Иркутской области, утверждённые решением </w:t>
      </w:r>
    </w:p>
    <w:p w:rsidR="005F2FE5" w:rsidRPr="00201D4B" w:rsidRDefault="005F2FE5" w:rsidP="005F2F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D4B">
        <w:rPr>
          <w:rFonts w:ascii="Times New Roman" w:eastAsia="Calibri" w:hAnsi="Times New Roman" w:cs="Times New Roman"/>
          <w:b/>
          <w:sz w:val="24"/>
          <w:szCs w:val="24"/>
        </w:rPr>
        <w:t xml:space="preserve">Думы Перфиловского сельского поселения от </w:t>
      </w:r>
    </w:p>
    <w:p w:rsidR="005F2FE5" w:rsidRPr="00201D4B" w:rsidRDefault="005F2FE5" w:rsidP="005F2F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D4B">
        <w:rPr>
          <w:rFonts w:ascii="Times New Roman" w:eastAsia="Calibri" w:hAnsi="Times New Roman" w:cs="Times New Roman"/>
          <w:b/>
          <w:sz w:val="24"/>
          <w:szCs w:val="24"/>
        </w:rPr>
        <w:t xml:space="preserve">14.05.2014г. №42 (в новой редакции от 29.01.2021г. </w:t>
      </w:r>
    </w:p>
    <w:p w:rsidR="005F2FE5" w:rsidRPr="00201D4B" w:rsidRDefault="005F2FE5" w:rsidP="005F2F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D4B">
        <w:rPr>
          <w:rFonts w:ascii="Times New Roman" w:eastAsia="Calibri" w:hAnsi="Times New Roman" w:cs="Times New Roman"/>
          <w:b/>
          <w:sz w:val="24"/>
          <w:szCs w:val="24"/>
        </w:rPr>
        <w:t>№118 утвержден</w:t>
      </w:r>
      <w:r w:rsidR="00676841">
        <w:rPr>
          <w:rFonts w:ascii="Times New Roman" w:eastAsia="Calibri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Pr="00201D4B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676841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01D4B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решением Думы </w:t>
      </w:r>
    </w:p>
    <w:p w:rsidR="005F2FE5" w:rsidRPr="00201D4B" w:rsidRDefault="005F2FE5" w:rsidP="005F2F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D4B">
        <w:rPr>
          <w:rFonts w:ascii="Times New Roman" w:eastAsia="Calibri" w:hAnsi="Times New Roman" w:cs="Times New Roman"/>
          <w:b/>
          <w:sz w:val="24"/>
          <w:szCs w:val="24"/>
        </w:rPr>
        <w:t>Перфиловского сельского поселения)»</w:t>
      </w:r>
    </w:p>
    <w:p w:rsidR="005F2FE5" w:rsidRDefault="005F2FE5" w:rsidP="005F2FE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F2FE5" w:rsidRDefault="00201D4B" w:rsidP="0020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Руководствуясь </w:t>
      </w:r>
      <w:r w:rsidR="005F2FE5">
        <w:rPr>
          <w:rFonts w:ascii="Times New Roman" w:hAnsi="Times New Roman" w:cs="Times New Roman"/>
          <w:sz w:val="24"/>
          <w:szCs w:val="24"/>
        </w:rPr>
        <w:t>Федеральным законом от 06.10.2003г. №131-ФЗ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  <w:r w:rsidR="005F2FE5">
        <w:rPr>
          <w:rFonts w:ascii="Times New Roman" w:hAnsi="Times New Roman" w:cs="Times New Roman"/>
          <w:sz w:val="24"/>
          <w:szCs w:val="24"/>
        </w:rPr>
        <w:t xml:space="preserve"> Уставом Перфиловского муниципального образования, </w:t>
      </w:r>
    </w:p>
    <w:p w:rsidR="005F2FE5" w:rsidRPr="005B1230" w:rsidRDefault="005F2FE5" w:rsidP="005F2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FE5" w:rsidRDefault="00201D4B" w:rsidP="005F2F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ЕТ</w:t>
      </w:r>
      <w:r w:rsidR="005F2FE5">
        <w:rPr>
          <w:rFonts w:ascii="Times New Roman" w:hAnsi="Times New Roman"/>
          <w:b/>
          <w:sz w:val="24"/>
          <w:szCs w:val="24"/>
        </w:rPr>
        <w:t>:</w:t>
      </w:r>
    </w:p>
    <w:p w:rsidR="005F2FE5" w:rsidRDefault="005F2FE5" w:rsidP="005F2F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2FE5" w:rsidRDefault="005F2FE5" w:rsidP="005F2FE5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1.Отменить постановление</w:t>
      </w:r>
      <w:r w:rsidR="007E69E4">
        <w:rPr>
          <w:rFonts w:ascii="Times New Roman" w:hAnsi="Times New Roman"/>
          <w:sz w:val="24"/>
          <w:szCs w:val="24"/>
        </w:rPr>
        <w:t xml:space="preserve"> от 26.07.2022 г. №15-па</w:t>
      </w:r>
      <w:r w:rsidR="00201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подготовке  проекта внесение изменений в правила землепользования и застройки Перфиловского муниципального образования Тулунского района Иркутской области, утверждённые решением Думы Перфиловского сельского поселения от 14.05.2014 г.№42 (в новой редакции от 29.01.2021г.№118 утверждены решением Думы Перфиловского сельского поселения)»</w:t>
      </w:r>
    </w:p>
    <w:p w:rsidR="005F2FE5" w:rsidRDefault="005F2FE5" w:rsidP="005F2FE5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2.Опубликовать настоящее постановление в газете «Перфиловский вестник» и разместить на официальном сайте администрации Перфиловского сельского поселения в информационно-телекоммуникационной сети Интернет, во вкладке «Градостроительство».</w:t>
      </w:r>
    </w:p>
    <w:p w:rsidR="005F2FE5" w:rsidRDefault="005F2FE5" w:rsidP="00775DCE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1D4B"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5F2FE5" w:rsidRDefault="005F2FE5" w:rsidP="005F2FE5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2FE5" w:rsidRDefault="005F2FE5" w:rsidP="005F2FE5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2FE5" w:rsidRDefault="005F2FE5" w:rsidP="005F2F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Перфиловского сельского поселения:                  С.Н.Риттер</w:t>
      </w:r>
    </w:p>
    <w:p w:rsidR="005F2FE5" w:rsidRDefault="005F2FE5" w:rsidP="005F2F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8B0" w:rsidRDefault="006F58B0"/>
    <w:sectPr w:rsidR="006F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95"/>
    <w:rsid w:val="00201D4B"/>
    <w:rsid w:val="003B4807"/>
    <w:rsid w:val="0041490A"/>
    <w:rsid w:val="004D64FA"/>
    <w:rsid w:val="004F0B2D"/>
    <w:rsid w:val="005F2FE5"/>
    <w:rsid w:val="00676841"/>
    <w:rsid w:val="006F58B0"/>
    <w:rsid w:val="00775DCE"/>
    <w:rsid w:val="007E69E4"/>
    <w:rsid w:val="00800026"/>
    <w:rsid w:val="00B35C65"/>
    <w:rsid w:val="00BF33A0"/>
    <w:rsid w:val="00CF09EB"/>
    <w:rsid w:val="00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A6CC"/>
  <w15:docId w15:val="{C00D8733-0178-41F0-8043-7A6C6B43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2022-08-03T06:28:00Z</cp:lastPrinted>
  <dcterms:created xsi:type="dcterms:W3CDTF">2022-08-04T03:59:00Z</dcterms:created>
  <dcterms:modified xsi:type="dcterms:W3CDTF">2022-08-04T04:05:00Z</dcterms:modified>
</cp:coreProperties>
</file>