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6DB0">
        <w:rPr>
          <w:rFonts w:ascii="Times New Roman" w:hAnsi="Times New Roman" w:cs="Times New Roman"/>
          <w:sz w:val="28"/>
          <w:szCs w:val="28"/>
        </w:rPr>
        <w:t>ПЕРФИЛОВСКОГО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 на 20</w:t>
      </w:r>
      <w:r w:rsidR="00980283">
        <w:rPr>
          <w:rFonts w:ascii="Times New Roman" w:hAnsi="Times New Roman" w:cs="Times New Roman"/>
          <w:sz w:val="28"/>
          <w:szCs w:val="28"/>
        </w:rPr>
        <w:t>21-2025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гг </w:t>
      </w:r>
      <w:r w:rsidR="009F74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926DB0">
        <w:rPr>
          <w:rFonts w:ascii="Times New Roman" w:hAnsi="Times New Roman" w:cs="Times New Roman"/>
          <w:sz w:val="28"/>
          <w:szCs w:val="28"/>
        </w:rPr>
        <w:t>2</w:t>
      </w:r>
      <w:r w:rsidR="009F74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45"/>
        <w:gridCol w:w="1176"/>
        <w:gridCol w:w="695"/>
        <w:gridCol w:w="717"/>
        <w:gridCol w:w="1406"/>
        <w:gridCol w:w="1516"/>
        <w:gridCol w:w="973"/>
        <w:gridCol w:w="711"/>
        <w:gridCol w:w="1288"/>
        <w:gridCol w:w="848"/>
        <w:gridCol w:w="848"/>
        <w:gridCol w:w="842"/>
        <w:gridCol w:w="1004"/>
        <w:gridCol w:w="845"/>
        <w:gridCol w:w="854"/>
        <w:gridCol w:w="131"/>
      </w:tblGrid>
      <w:tr w:rsidR="003A6DEB" w:rsidRPr="00495BF3" w:rsidTr="00353709">
        <w:trPr>
          <w:gridAfter w:val="1"/>
          <w:wAfter w:w="42" w:type="pct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437203" w:rsidRPr="00495BF3">
              <w:rPr>
                <w:rFonts w:ascii="Times New Roman" w:hAnsi="Times New Roman" w:cs="Times New Roman"/>
                <w:sz w:val="18"/>
                <w:szCs w:val="20"/>
              </w:rPr>
              <w:t>муниципальной программы, подпрограммы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 основного мероприятия,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Исполнитель, участники мероприятий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Плановый 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B9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предусмотренный на 20</w:t>
            </w:r>
            <w:r w:rsidR="00B94F2A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год, тыс.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Исполнено за отчетный период, тыс. руб.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Процент исполнения (</w:t>
            </w:r>
            <w:hyperlink w:anchor="Par2744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8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hyperlink w:anchor="Par2743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7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x 100), 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B9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Плановое значение показателя мероприятия на 20</w:t>
            </w:r>
            <w:r w:rsidR="00B94F2A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Готовность к проведению мероприятия</w:t>
            </w:r>
          </w:p>
        </w:tc>
      </w:tr>
      <w:tr w:rsidR="003A6DEB" w:rsidRPr="00495BF3" w:rsidTr="00353709">
        <w:trPr>
          <w:trHeight w:val="27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Распределение по </w:t>
            </w:r>
            <w:r w:rsidR="00A248B2"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сельским поселениям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(получателям субсидии)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3A6DEB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 (месяц)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 (месяц)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DEB" w:rsidRPr="00495BF3" w:rsidTr="0035370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Par2743"/>
            <w:bookmarkEnd w:id="0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ar2744"/>
            <w:bookmarkEnd w:id="1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AB0BFF" w:rsidRPr="00495BF3" w:rsidTr="00353709"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Муниципальная программа Социально-экономическое развитие территории сельского поселения на 2018-2022гг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12964,4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18107,8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139,6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35370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12366,6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17510,0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141,6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C43E5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0114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173,7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1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деятельности главы Перфиловского сельского поселения и администрации Перфиловского 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6642,8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10075,1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151,7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6468,4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9900,7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4C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153,0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106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173,7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деятельности главы  сельского поселения и администрации Перфиловского 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4777,5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7542,9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157,9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4603,1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7368,5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712BF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173,7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0114B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rPr>
          <w:trHeight w:val="34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1.2.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Управление муниципальным долгом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0114B8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0114B8">
        <w:trPr>
          <w:trHeight w:val="35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136,1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0114B8" w:rsidRPr="00495BF3" w:rsidTr="000114B8">
        <w:trPr>
          <w:trHeight w:val="3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136,1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0114B8">
        <w:trPr>
          <w:trHeight w:val="3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0114B8">
        <w:trPr>
          <w:trHeight w:val="3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0114B8">
        <w:trPr>
          <w:trHeight w:val="3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0114B8">
        <w:trPr>
          <w:trHeight w:val="35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205E3" w:rsidRPr="00495BF3" w:rsidTr="000114B8">
        <w:trPr>
          <w:trHeight w:val="70"/>
        </w:trPr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1.4.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114B8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0114B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Управление средствами резервного фона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6205E3" w:rsidRPr="00495BF3" w:rsidTr="000114B8">
        <w:trPr>
          <w:trHeight w:val="70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0114B8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205E3" w:rsidRPr="00495BF3" w:rsidTr="000114B8">
        <w:trPr>
          <w:trHeight w:val="70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0114B8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205E3" w:rsidRPr="00495BF3" w:rsidTr="000114B8">
        <w:trPr>
          <w:trHeight w:val="70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0114B8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205E3" w:rsidRPr="00495BF3" w:rsidTr="000114B8">
        <w:trPr>
          <w:trHeight w:val="70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0114B8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205E3" w:rsidRPr="00495BF3" w:rsidTr="000114B8">
        <w:trPr>
          <w:trHeight w:val="7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0114B8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E3" w:rsidRPr="00495BF3" w:rsidRDefault="006205E3" w:rsidP="0062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Межбюджетные трансферты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2495,4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rPr>
          <w:trHeight w:val="42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2495,4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2.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«Повышение эффективности бюджетных расходов сельского поселения на 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21-2025г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7AED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Информационные технологии в управлении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7AED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743A89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Подпрограмма 3. </w:t>
            </w:r>
          </w:p>
          <w:p w:rsidR="000114B8" w:rsidRPr="00743A89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«Развитие инфраструктуры на территории сельского поселения»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743A89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743A89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3095,8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154,6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743A89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1579,3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743A89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2672,4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169,2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423,4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3.1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743A89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1280,5</w:t>
            </w:r>
            <w:r w:rsidR="000114B8"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743A89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2394,9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187,0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1280,5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2394,9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187,0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743A89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607,7</w:t>
            </w:r>
            <w:r w:rsidR="000114B8"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743A89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494,5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423,4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 Организация водоснабжения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AE2D38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AE2D38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AE2D38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AE2D38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4. 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комплексного пространственного территориального развития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7AED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7AED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7AED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7AED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7AED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4.1:</w:t>
            </w:r>
          </w:p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Проведение топографических, геодезических, картографических кадастровых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7AED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7AED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4.2.</w:t>
            </w:r>
          </w:p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</w:p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7AED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ED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5.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комплексных мер безопасности на территории сельского поселения на 2018-2022гг.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rPr>
          <w:trHeight w:val="189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266552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266552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5.1: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5.2.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8B7AED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8B7AED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0114B8"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8B7AED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8B7AED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8B7AED" w:rsidP="008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6.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Развитие сферы культуры и спорта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4236,8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4903,5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4236,8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4903,5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C097F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rPr>
          <w:trHeight w:val="31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6.1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019F9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4226,8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019F9" w:rsidRDefault="000114B8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</w:t>
            </w:r>
            <w:r w:rsidR="002C097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4893,6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4226,8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4893,6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2C097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2C097F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6.3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6.3</w:t>
            </w:r>
          </w:p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0114B8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2C097F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0114B8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2C097F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2C097F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2C097F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2C097F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C097F" w:rsidRPr="00495BF3" w:rsidTr="00942CB8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353709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3709">
              <w:rPr>
                <w:rFonts w:ascii="Times New Roman" w:hAnsi="Times New Roman" w:cs="Times New Roman"/>
                <w:sz w:val="18"/>
                <w:szCs w:val="20"/>
              </w:rPr>
              <w:t>Подпрограмма 7</w:t>
            </w:r>
          </w:p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3709">
              <w:rPr>
                <w:rFonts w:ascii="Times New Roman" w:hAnsi="Times New Roman" w:cs="Times New Roman"/>
                <w:sz w:val="18"/>
                <w:szCs w:val="20"/>
              </w:rPr>
              <w:t xml:space="preserve">«Энергосбережение и повышение </w:t>
            </w:r>
            <w:proofErr w:type="spellStart"/>
            <w:r w:rsidRPr="00353709">
              <w:rPr>
                <w:rFonts w:ascii="Times New Roman" w:hAnsi="Times New Roman" w:cs="Times New Roman"/>
                <w:sz w:val="18"/>
                <w:szCs w:val="20"/>
              </w:rPr>
              <w:t>энергоэффективности</w:t>
            </w:r>
            <w:proofErr w:type="spellEnd"/>
            <w:r w:rsidRPr="00353709">
              <w:rPr>
                <w:rFonts w:ascii="Times New Roman" w:hAnsi="Times New Roman" w:cs="Times New Roman"/>
                <w:sz w:val="18"/>
                <w:szCs w:val="20"/>
              </w:rPr>
              <w:t xml:space="preserve"> на территории </w:t>
            </w:r>
            <w:proofErr w:type="spellStart"/>
            <w:r w:rsidRPr="00353709">
              <w:rPr>
                <w:rFonts w:ascii="Times New Roman" w:hAnsi="Times New Roman" w:cs="Times New Roman"/>
                <w:sz w:val="18"/>
                <w:szCs w:val="20"/>
              </w:rPr>
              <w:t>Перфиловского</w:t>
            </w:r>
            <w:proofErr w:type="spellEnd"/>
            <w:r w:rsidRPr="00353709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 на 2021-25 гг.»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C097F" w:rsidRPr="00495BF3" w:rsidTr="00942CB8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0114B8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0114B8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0114B8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C097F" w:rsidRPr="00495BF3" w:rsidTr="00353709"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2" w:name="_GoBack" w:colFirst="3" w:colLast="4"/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353709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3709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7.1.</w:t>
            </w:r>
          </w:p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53709">
              <w:rPr>
                <w:rFonts w:ascii="Times New Roman" w:hAnsi="Times New Roman" w:cs="Times New Roman"/>
                <w:sz w:val="18"/>
                <w:szCs w:val="20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C097F" w:rsidRPr="00495BF3" w:rsidTr="00353709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7.1</w:t>
            </w: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97F" w:rsidRPr="00495BF3" w:rsidRDefault="002C097F" w:rsidP="002C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bookmarkEnd w:id="2"/>
      <w:tr w:rsidR="000114B8" w:rsidRPr="00495BF3" w:rsidTr="00353709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14B8" w:rsidRPr="00495BF3" w:rsidTr="00353709"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4B8" w:rsidRPr="00495BF3" w:rsidRDefault="000114B8" w:rsidP="0001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52A11" w:rsidRDefault="00852A11" w:rsidP="00F4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4B8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097F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5D4B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3709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1FF2"/>
    <w:rsid w:val="003E2DB6"/>
    <w:rsid w:val="003E335F"/>
    <w:rsid w:val="003E3B79"/>
    <w:rsid w:val="003E4074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3E5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5E3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BD3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8B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B7AED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283"/>
    <w:rsid w:val="009805DD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4D0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4F2A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5958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04C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3CB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B0E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5A7D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1C2D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7179-63FB-48F7-9850-9683D626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8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101</cp:revision>
  <cp:lastPrinted>2024-03-13T06:42:00Z</cp:lastPrinted>
  <dcterms:created xsi:type="dcterms:W3CDTF">2015-12-04T02:38:00Z</dcterms:created>
  <dcterms:modified xsi:type="dcterms:W3CDTF">2024-03-14T07:22:00Z</dcterms:modified>
</cp:coreProperties>
</file>