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E8A7" w14:textId="77777777" w:rsidR="00767944" w:rsidRPr="008308A3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113E2FA1" w14:textId="77777777" w:rsidR="00767944" w:rsidRPr="008308A3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19B5E89D" w14:textId="77777777" w:rsidR="00767944" w:rsidRPr="008308A3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72A9A08E" w14:textId="77777777" w:rsidR="00767944" w:rsidRPr="008308A3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70815966" w14:textId="77777777" w:rsidR="00767944" w:rsidRPr="008308A3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Перфиловского</w:t>
      </w:r>
      <w:r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2D4F9AF6" w14:textId="77777777" w:rsidR="00767944" w:rsidRPr="00637FF4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61F8A169" w14:textId="77777777" w:rsidR="00767944" w:rsidRPr="00637FF4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14:paraId="1A553561" w14:textId="77777777" w:rsidR="00767944" w:rsidRPr="00637FF4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1ED83DB" w14:textId="74D16944" w:rsidR="00767944" w:rsidRPr="007E04E7" w:rsidRDefault="00767944" w:rsidP="00230E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pacing w:val="20"/>
          <w:sz w:val="24"/>
          <w:szCs w:val="24"/>
        </w:rPr>
        <w:t xml:space="preserve"> </w:t>
      </w:r>
      <w:r w:rsidRPr="00230E6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230E62" w:rsidRPr="00230E62">
        <w:rPr>
          <w:rFonts w:ascii="Times New Roman" w:hAnsi="Times New Roman"/>
          <w:b/>
          <w:spacing w:val="20"/>
          <w:sz w:val="24"/>
          <w:szCs w:val="24"/>
        </w:rPr>
        <w:t xml:space="preserve">«20» марта </w:t>
      </w:r>
      <w:r w:rsidRPr="00230E62">
        <w:rPr>
          <w:rFonts w:ascii="Times New Roman" w:hAnsi="Times New Roman"/>
          <w:b/>
          <w:spacing w:val="20"/>
          <w:sz w:val="24"/>
          <w:szCs w:val="24"/>
        </w:rPr>
        <w:t xml:space="preserve">2023 г.                                </w:t>
      </w:r>
      <w:r w:rsidR="00230E62" w:rsidRPr="00230E62">
        <w:rPr>
          <w:rFonts w:ascii="Times New Roman" w:hAnsi="Times New Roman"/>
          <w:b/>
          <w:spacing w:val="20"/>
          <w:sz w:val="24"/>
          <w:szCs w:val="24"/>
        </w:rPr>
        <w:t xml:space="preserve">                     </w:t>
      </w:r>
      <w:r w:rsidRPr="00230E62">
        <w:rPr>
          <w:rFonts w:ascii="Times New Roman" w:hAnsi="Times New Roman"/>
          <w:b/>
          <w:spacing w:val="20"/>
          <w:sz w:val="24"/>
          <w:szCs w:val="24"/>
        </w:rPr>
        <w:t xml:space="preserve">          №</w:t>
      </w:r>
      <w:r w:rsidR="00230E62" w:rsidRPr="00230E62">
        <w:rPr>
          <w:rFonts w:ascii="Times New Roman" w:hAnsi="Times New Roman"/>
          <w:b/>
          <w:spacing w:val="20"/>
          <w:sz w:val="24"/>
          <w:szCs w:val="24"/>
        </w:rPr>
        <w:t>12-па</w:t>
      </w:r>
    </w:p>
    <w:p w14:paraId="1FE85C8D" w14:textId="77777777" w:rsidR="00767944" w:rsidRPr="00C80C0C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0334798" w14:textId="77777777" w:rsidR="00767944" w:rsidRPr="00C80C0C" w:rsidRDefault="00767944" w:rsidP="007679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C0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Перфилово</w:t>
      </w:r>
      <w:proofErr w:type="spellEnd"/>
    </w:p>
    <w:p w14:paraId="24F7B20B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762590" w14:textId="77777777"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14:paraId="488BEFC9" w14:textId="77777777" w:rsidR="009B5253" w:rsidRPr="008308A3" w:rsidRDefault="00997035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 объявления цены</w:t>
      </w:r>
    </w:p>
    <w:p w14:paraId="3B7AD021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2053528" w14:textId="1866FE24" w:rsidR="009243FD" w:rsidRPr="00987EA4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7035">
        <w:rPr>
          <w:rFonts w:ascii="Times New Roman" w:hAnsi="Times New Roman"/>
          <w:sz w:val="28"/>
          <w:szCs w:val="28"/>
        </w:rPr>
        <w:t xml:space="preserve">руководствуясь </w:t>
      </w:r>
      <w:r w:rsidR="00767944">
        <w:rPr>
          <w:rFonts w:ascii="Times New Roman" w:hAnsi="Times New Roman"/>
          <w:sz w:val="28"/>
          <w:szCs w:val="28"/>
        </w:rPr>
        <w:t xml:space="preserve">Устава Перфиловского </w:t>
      </w:r>
      <w:r w:rsidR="00767944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767944">
        <w:rPr>
          <w:rFonts w:ascii="Times New Roman" w:hAnsi="Times New Roman"/>
          <w:sz w:val="28"/>
          <w:szCs w:val="28"/>
        </w:rPr>
        <w:t>, прогнозным планом приватизации муниципального имущества Перфиловского сельского поселения на 2023-2025 года, утвержденным решением Думы Перфиловского сельского поселения от 29.09.2022 г. № 6 (в редакции от 23.12.2022 г. №25)</w:t>
      </w:r>
      <w:r w:rsidR="00FF0AE4">
        <w:rPr>
          <w:rFonts w:ascii="Times New Roman" w:hAnsi="Times New Roman"/>
          <w:sz w:val="28"/>
          <w:szCs w:val="28"/>
        </w:rPr>
        <w:t xml:space="preserve">, </w:t>
      </w:r>
      <w:r w:rsidR="009243FD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9243FD" w:rsidRPr="00987EA4">
        <w:rPr>
          <w:rFonts w:ascii="Times New Roman" w:hAnsi="Times New Roman"/>
          <w:sz w:val="28"/>
          <w:szCs w:val="28"/>
        </w:rPr>
        <w:t>№</w:t>
      </w:r>
      <w:r w:rsidR="009243FD" w:rsidRPr="00987EA4">
        <w:rPr>
          <w:rFonts w:cs="Arial"/>
        </w:rPr>
        <w:t xml:space="preserve"> </w:t>
      </w:r>
      <w:r w:rsidR="004D764A" w:rsidRPr="001F36F6">
        <w:rPr>
          <w:rFonts w:ascii="Times New Roman" w:hAnsi="Times New Roman" w:cs="Times New Roman"/>
          <w:sz w:val="28"/>
          <w:szCs w:val="28"/>
        </w:rPr>
        <w:t>U2</w:t>
      </w:r>
      <w:r w:rsidR="00DB060F" w:rsidRPr="001F36F6">
        <w:rPr>
          <w:rFonts w:ascii="Times New Roman" w:hAnsi="Times New Roman" w:cs="Times New Roman"/>
          <w:sz w:val="28"/>
          <w:szCs w:val="28"/>
        </w:rPr>
        <w:t>2</w:t>
      </w:r>
      <w:r w:rsidR="004D764A" w:rsidRPr="001F36F6">
        <w:rPr>
          <w:rFonts w:ascii="Times New Roman" w:hAnsi="Times New Roman" w:cs="Times New Roman"/>
          <w:sz w:val="28"/>
          <w:szCs w:val="28"/>
        </w:rPr>
        <w:t>000</w:t>
      </w:r>
      <w:r w:rsidR="00DB060F" w:rsidRPr="001F36F6">
        <w:rPr>
          <w:rFonts w:ascii="Times New Roman" w:hAnsi="Times New Roman" w:cs="Times New Roman"/>
          <w:sz w:val="28"/>
          <w:szCs w:val="28"/>
        </w:rPr>
        <w:t>19177</w:t>
      </w:r>
      <w:r w:rsidR="004D764A" w:rsidRPr="001F36F6">
        <w:rPr>
          <w:rFonts w:ascii="Times New Roman" w:hAnsi="Times New Roman" w:cs="Times New Roman"/>
          <w:sz w:val="28"/>
          <w:szCs w:val="28"/>
        </w:rPr>
        <w:t>0000000002-</w:t>
      </w:r>
      <w:r w:rsidR="00DB060F" w:rsidRPr="001F36F6">
        <w:rPr>
          <w:rFonts w:ascii="Times New Roman" w:hAnsi="Times New Roman" w:cs="Times New Roman"/>
          <w:sz w:val="28"/>
          <w:szCs w:val="28"/>
        </w:rPr>
        <w:t>1</w:t>
      </w:r>
      <w:r w:rsidR="004D764A" w:rsidRPr="001F36F6">
        <w:rPr>
          <w:rFonts w:cs="Arial"/>
        </w:rPr>
        <w:t xml:space="preserve"> </w:t>
      </w:r>
      <w:r w:rsidR="009243FD" w:rsidRPr="001F36F6">
        <w:rPr>
          <w:rFonts w:ascii="Times New Roman" w:hAnsi="Times New Roman"/>
          <w:sz w:val="28"/>
          <w:szCs w:val="28"/>
        </w:rPr>
        <w:t xml:space="preserve">о признании претендентов участниками </w:t>
      </w:r>
      <w:r w:rsidR="00987EA4" w:rsidRPr="001F36F6">
        <w:rPr>
          <w:rFonts w:ascii="Times New Roman" w:hAnsi="Times New Roman"/>
          <w:sz w:val="28"/>
          <w:szCs w:val="28"/>
        </w:rPr>
        <w:t>торгов</w:t>
      </w:r>
      <w:r w:rsidR="009243FD" w:rsidRPr="001F36F6">
        <w:rPr>
          <w:rFonts w:ascii="Times New Roman" w:hAnsi="Times New Roman"/>
          <w:sz w:val="28"/>
          <w:szCs w:val="28"/>
        </w:rPr>
        <w:t xml:space="preserve"> </w:t>
      </w:r>
      <w:r w:rsidR="009243FD" w:rsidRPr="00987EA4">
        <w:rPr>
          <w:rFonts w:ascii="Times New Roman" w:hAnsi="Times New Roman"/>
          <w:sz w:val="28"/>
          <w:szCs w:val="28"/>
        </w:rPr>
        <w:t xml:space="preserve">от </w:t>
      </w:r>
      <w:r w:rsidR="00767944">
        <w:rPr>
          <w:rFonts w:ascii="Times New Roman" w:hAnsi="Times New Roman"/>
          <w:sz w:val="28"/>
          <w:szCs w:val="28"/>
        </w:rPr>
        <w:t>20.03.2023</w:t>
      </w:r>
      <w:r w:rsidR="009243FD" w:rsidRPr="00987EA4">
        <w:rPr>
          <w:rFonts w:ascii="Times New Roman" w:hAnsi="Times New Roman"/>
          <w:sz w:val="28"/>
          <w:szCs w:val="28"/>
        </w:rPr>
        <w:t xml:space="preserve"> г., Администрация </w:t>
      </w:r>
      <w:r w:rsidR="00767944">
        <w:rPr>
          <w:rFonts w:ascii="Times New Roman" w:hAnsi="Times New Roman"/>
          <w:sz w:val="28"/>
          <w:szCs w:val="28"/>
        </w:rPr>
        <w:t>Перфиловского</w:t>
      </w:r>
      <w:r w:rsidR="009243FD" w:rsidRPr="00987E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4919C61" w14:textId="77777777"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28F29C" w14:textId="77777777"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1AEFF515" w14:textId="77777777" w:rsidR="009B5253" w:rsidRPr="00A30552" w:rsidRDefault="009B5253" w:rsidP="00B52FFA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0299F921" w14:textId="13789677" w:rsidR="009B5253" w:rsidRPr="00F22AC5" w:rsidRDefault="009B5253" w:rsidP="00F22AC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67944">
        <w:rPr>
          <w:rFonts w:ascii="Times New Roman" w:hAnsi="Times New Roman"/>
          <w:sz w:val="28"/>
          <w:szCs w:val="28"/>
        </w:rPr>
        <w:t>Перфиловского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="00767944">
        <w:rPr>
          <w:rFonts w:ascii="Times New Roman" w:hAnsi="Times New Roman"/>
          <w:sz w:val="28"/>
          <w:szCs w:val="28"/>
        </w:rPr>
        <w:t>сооружения электроэнергетики, находящиеся на территории Перфиловского сельского поселения</w:t>
      </w:r>
      <w:r w:rsidR="00F22AC5">
        <w:rPr>
          <w:rFonts w:ascii="Times New Roman" w:hAnsi="Times New Roman"/>
          <w:sz w:val="28"/>
          <w:szCs w:val="28"/>
        </w:rPr>
        <w:t>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14:paraId="67F72570" w14:textId="77777777" w:rsidR="00CF7208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0F6435F6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 xml:space="preserve">или приостановление предоставления потребителям </w:t>
      </w:r>
      <w:r w:rsidR="002926E5">
        <w:rPr>
          <w:rFonts w:ascii="Times New Roman" w:hAnsi="Times New Roman"/>
          <w:sz w:val="28"/>
          <w:szCs w:val="28"/>
        </w:rPr>
        <w:lastRenderedPageBreak/>
        <w:t>товаров, услуг предусмотрено нормативными правовыми актами Российской Федерации;</w:t>
      </w:r>
    </w:p>
    <w:p w14:paraId="1276DF42" w14:textId="1F5942C3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755FA5FD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716FD1E5" w14:textId="77777777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14:paraId="69D4291D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0B3A1F2C" w14:textId="77777777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4FCA8219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26EDCBE1" w14:textId="3E62F261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0BB34591" w14:textId="0FC0BB00" w:rsidR="00AB2C9E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 xml:space="preserve">продаже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</w:t>
      </w:r>
      <w:r w:rsidR="00B4118B">
        <w:rPr>
          <w:rFonts w:ascii="Times New Roman" w:hAnsi="Times New Roman"/>
          <w:sz w:val="28"/>
          <w:szCs w:val="28"/>
        </w:rPr>
        <w:t>Перфиловского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7808272" w14:textId="77777777" w:rsidR="00AE5D32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18194727" w14:textId="13816763" w:rsidR="009B4D17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E5D32">
        <w:rPr>
          <w:rFonts w:ascii="Times New Roman" w:hAnsi="Times New Roman"/>
          <w:sz w:val="28"/>
          <w:szCs w:val="28"/>
        </w:rPr>
        <w:t xml:space="preserve">. </w:t>
      </w:r>
      <w:r w:rsidR="00B4118B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Перфиловского сельского поселения в информационно-телекоммуникационной сети «Интернет» в течение десяти дней со дня его принятия и опубликовать в газете «</w:t>
      </w:r>
      <w:proofErr w:type="spellStart"/>
      <w:r w:rsidR="00B4118B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="00B4118B">
        <w:rPr>
          <w:rFonts w:ascii="Times New Roman" w:hAnsi="Times New Roman"/>
          <w:sz w:val="28"/>
          <w:szCs w:val="28"/>
        </w:rPr>
        <w:t xml:space="preserve"> вестник».</w:t>
      </w:r>
    </w:p>
    <w:p w14:paraId="1CCB60D6" w14:textId="77777777" w:rsidR="00D417CF" w:rsidRPr="0087503A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14EB806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3F6A68F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84F7F7F" w14:textId="77777777" w:rsidR="00767944" w:rsidRDefault="00767944" w:rsidP="0076794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F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Перфиловского</w:t>
      </w:r>
    </w:p>
    <w:p w14:paraId="5CDAF996" w14:textId="77777777" w:rsidR="00767944" w:rsidRPr="00385102" w:rsidRDefault="00767944" w:rsidP="0076794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Риттер</w:t>
      </w:r>
    </w:p>
    <w:p w14:paraId="16C4D897" w14:textId="625F0EC4" w:rsidR="009243FD" w:rsidRDefault="009243F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0BBD67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B6DE2E5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1A65A2A" w14:textId="315325F2" w:rsidR="006963CC" w:rsidRPr="00885F43" w:rsidRDefault="00767944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="006963CC"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5DDB11D" w14:textId="45E538A2"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311782">
        <w:rPr>
          <w:rFonts w:ascii="Times New Roman" w:hAnsi="Times New Roman" w:cs="Times New Roman"/>
          <w:sz w:val="24"/>
          <w:szCs w:val="24"/>
        </w:rPr>
        <w:t xml:space="preserve"> </w:t>
      </w:r>
      <w:r w:rsidR="00230E62">
        <w:rPr>
          <w:rFonts w:ascii="Times New Roman" w:hAnsi="Times New Roman" w:cs="Times New Roman"/>
          <w:sz w:val="24"/>
          <w:szCs w:val="24"/>
        </w:rPr>
        <w:t>«20» марта 2023г.</w:t>
      </w:r>
      <w:r w:rsidR="00311782">
        <w:rPr>
          <w:rFonts w:ascii="Times New Roman" w:hAnsi="Times New Roman" w:cs="Times New Roman"/>
          <w:sz w:val="24"/>
          <w:szCs w:val="24"/>
        </w:rPr>
        <w:t xml:space="preserve"> №</w:t>
      </w:r>
      <w:r w:rsidR="00230E62">
        <w:rPr>
          <w:rFonts w:ascii="Times New Roman" w:hAnsi="Times New Roman" w:cs="Times New Roman"/>
          <w:sz w:val="24"/>
          <w:szCs w:val="24"/>
        </w:rPr>
        <w:t>12-па</w:t>
      </w:r>
      <w:bookmarkStart w:id="0" w:name="_GoBack"/>
      <w:bookmarkEnd w:id="0"/>
    </w:p>
    <w:p w14:paraId="24E04D5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C032DF0" w14:textId="2B6C5E67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944">
        <w:rPr>
          <w:rFonts w:ascii="Times New Roman" w:hAnsi="Times New Roman" w:cs="Times New Roman"/>
          <w:b/>
          <w:sz w:val="24"/>
          <w:szCs w:val="24"/>
        </w:rPr>
        <w:t>Перфиловского</w:t>
      </w:r>
      <w:r w:rsidR="002051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31062049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261"/>
        <w:gridCol w:w="2976"/>
      </w:tblGrid>
      <w:tr w:rsidR="0089124E" w:rsidRPr="00EF374A" w14:paraId="60AC3ED9" w14:textId="77777777" w:rsidTr="0089124E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107" w14:textId="77777777" w:rsidR="0089124E" w:rsidRPr="00EF374A" w:rsidRDefault="0089124E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F195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CB60" w14:textId="77777777" w:rsidR="0089124E" w:rsidRPr="00EF374A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172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  <w:p w14:paraId="5AC207A6" w14:textId="77777777" w:rsidR="0089124E" w:rsidRPr="00B41D1C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124E" w:rsidRPr="00EF374A" w14:paraId="0CA3691D" w14:textId="77777777" w:rsidTr="0089124E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F8FA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767944" w:rsidRPr="00EF374A" w14:paraId="1E6778E2" w14:textId="77777777" w:rsidTr="00767944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2C4A" w14:textId="6577D8F1" w:rsidR="00767944" w:rsidRPr="00EF374A" w:rsidRDefault="00767944" w:rsidP="00767944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5105" w14:textId="5168AE1C" w:rsidR="00767944" w:rsidRDefault="00767944" w:rsidP="0076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  <w:p w14:paraId="62AA04C8" w14:textId="37EC4323" w:rsidR="00767944" w:rsidRDefault="00767944" w:rsidP="0076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864FF0" w14:textId="7DD85CD1" w:rsidR="00767944" w:rsidRDefault="00767944" w:rsidP="0076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протяженностью 728 м.,</w:t>
            </w:r>
          </w:p>
          <w:p w14:paraId="4EB57783" w14:textId="7B89CF12" w:rsidR="00767944" w:rsidRDefault="00767944" w:rsidP="0076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 xml:space="preserve">адрес Иркутская обл. Тулунский р-н, </w:t>
            </w:r>
            <w:proofErr w:type="spellStart"/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с.Перфилово</w:t>
            </w:r>
            <w:proofErr w:type="spellEnd"/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, ул. Набережная, кадастровый номер: 38:15:200102:330,</w:t>
            </w:r>
          </w:p>
          <w:p w14:paraId="5F23F9E8" w14:textId="22B6C7D0" w:rsidR="00767944" w:rsidRPr="00EF374A" w:rsidRDefault="00767944" w:rsidP="00767944">
            <w:pPr>
              <w:pStyle w:val="ConsPlusNormal"/>
              <w:jc w:val="center"/>
              <w:rPr>
                <w:szCs w:val="24"/>
              </w:rPr>
            </w:pPr>
            <w:r w:rsidRPr="005250D8">
              <w:rPr>
                <w:szCs w:val="24"/>
              </w:rPr>
              <w:t>с земельным участком</w:t>
            </w:r>
            <w:r>
              <w:rPr>
                <w:szCs w:val="24"/>
              </w:rPr>
              <w:t xml:space="preserve"> из земель населенных пунктов, разрешенное использование: для предоставления коммунальных услуг, площадью 18 кв.м.,</w:t>
            </w:r>
            <w:r w:rsidRPr="005250D8">
              <w:rPr>
                <w:szCs w:val="24"/>
              </w:rPr>
              <w:t xml:space="preserve"> кадастровы</w:t>
            </w:r>
            <w:r>
              <w:rPr>
                <w:szCs w:val="24"/>
              </w:rPr>
              <w:t>й</w:t>
            </w:r>
            <w:r w:rsidRPr="005250D8">
              <w:rPr>
                <w:szCs w:val="24"/>
              </w:rPr>
              <w:t xml:space="preserve"> номер 38:15:200102:331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5E0" w14:textId="77777777" w:rsidR="00767944" w:rsidRDefault="00767944" w:rsidP="00767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Тулунский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373032" w14:textId="44176ACA" w:rsidR="00767944" w:rsidRPr="00EF374A" w:rsidRDefault="00767944" w:rsidP="00767944">
            <w:pPr>
              <w:pStyle w:val="ConsPlusNormal"/>
              <w:jc w:val="center"/>
              <w:rPr>
                <w:szCs w:val="24"/>
              </w:rPr>
            </w:pPr>
            <w:r w:rsidRPr="005250D8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proofErr w:type="spellStart"/>
            <w:r w:rsidRPr="005250D8">
              <w:rPr>
                <w:szCs w:val="24"/>
              </w:rPr>
              <w:t>Перфилово</w:t>
            </w:r>
            <w:proofErr w:type="spellEnd"/>
            <w:r w:rsidRPr="005250D8">
              <w:rPr>
                <w:szCs w:val="24"/>
              </w:rPr>
              <w:t>, ул. Набережная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ABC2" w14:textId="77777777" w:rsidR="00767944" w:rsidRPr="00EF374A" w:rsidRDefault="00767944" w:rsidP="00767944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</w:tr>
    </w:tbl>
    <w:p w14:paraId="3D468E9D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924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36E85"/>
    <w:rsid w:val="00043780"/>
    <w:rsid w:val="001124D3"/>
    <w:rsid w:val="00130333"/>
    <w:rsid w:val="00185DA5"/>
    <w:rsid w:val="001B64AA"/>
    <w:rsid w:val="001D0C36"/>
    <w:rsid w:val="001F36F6"/>
    <w:rsid w:val="00205174"/>
    <w:rsid w:val="00230E62"/>
    <w:rsid w:val="002926E5"/>
    <w:rsid w:val="002C2DD8"/>
    <w:rsid w:val="00311782"/>
    <w:rsid w:val="00335E44"/>
    <w:rsid w:val="003E2BEC"/>
    <w:rsid w:val="003F3AC3"/>
    <w:rsid w:val="00460C4E"/>
    <w:rsid w:val="004C6F85"/>
    <w:rsid w:val="004D764A"/>
    <w:rsid w:val="00540E61"/>
    <w:rsid w:val="0054139A"/>
    <w:rsid w:val="00546942"/>
    <w:rsid w:val="006327D1"/>
    <w:rsid w:val="0064147C"/>
    <w:rsid w:val="00690FC8"/>
    <w:rsid w:val="006963CC"/>
    <w:rsid w:val="006B08AC"/>
    <w:rsid w:val="006E2782"/>
    <w:rsid w:val="006F48B8"/>
    <w:rsid w:val="00751FF7"/>
    <w:rsid w:val="00767944"/>
    <w:rsid w:val="0082160F"/>
    <w:rsid w:val="0087503A"/>
    <w:rsid w:val="00885F43"/>
    <w:rsid w:val="0089124E"/>
    <w:rsid w:val="008A5E11"/>
    <w:rsid w:val="009243FD"/>
    <w:rsid w:val="009346F8"/>
    <w:rsid w:val="00987EA4"/>
    <w:rsid w:val="0099666D"/>
    <w:rsid w:val="00997035"/>
    <w:rsid w:val="009B4D17"/>
    <w:rsid w:val="009B5253"/>
    <w:rsid w:val="009F17C1"/>
    <w:rsid w:val="009F1E51"/>
    <w:rsid w:val="00A30552"/>
    <w:rsid w:val="00A52000"/>
    <w:rsid w:val="00A553D1"/>
    <w:rsid w:val="00AB2C9E"/>
    <w:rsid w:val="00AE5D32"/>
    <w:rsid w:val="00B4118B"/>
    <w:rsid w:val="00B41D1C"/>
    <w:rsid w:val="00B52FFA"/>
    <w:rsid w:val="00C43C87"/>
    <w:rsid w:val="00C629CA"/>
    <w:rsid w:val="00CC0947"/>
    <w:rsid w:val="00CC0F8A"/>
    <w:rsid w:val="00CE6E14"/>
    <w:rsid w:val="00CF7208"/>
    <w:rsid w:val="00D17520"/>
    <w:rsid w:val="00D417CF"/>
    <w:rsid w:val="00D84525"/>
    <w:rsid w:val="00DB060F"/>
    <w:rsid w:val="00DB5440"/>
    <w:rsid w:val="00E021E4"/>
    <w:rsid w:val="00E173D6"/>
    <w:rsid w:val="00EF374A"/>
    <w:rsid w:val="00F11860"/>
    <w:rsid w:val="00F22AC5"/>
    <w:rsid w:val="00F7254D"/>
    <w:rsid w:val="00FF0AE4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A922"/>
  <w15:docId w15:val="{BBF3E9FB-C10F-4B78-8210-805ED84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9C7E15-1CF6-4122-8DEA-C5D79B59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2020-04-21T03:47:00Z</cp:lastPrinted>
  <dcterms:created xsi:type="dcterms:W3CDTF">2023-03-17T01:43:00Z</dcterms:created>
  <dcterms:modified xsi:type="dcterms:W3CDTF">2023-03-20T02:04:00Z</dcterms:modified>
</cp:coreProperties>
</file>