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2117EF" w:rsidTr="002117EF">
        <w:tc>
          <w:tcPr>
            <w:tcW w:w="9468" w:type="dxa"/>
            <w:hideMark/>
          </w:tcPr>
          <w:p w:rsidR="00B453E0" w:rsidRDefault="002117EF" w:rsidP="00B453E0">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w:t>
            </w:r>
            <w:r w:rsidR="00B453E0">
              <w:rPr>
                <w:b/>
                <w:spacing w:val="20"/>
                <w:sz w:val="28"/>
                <w:lang w:eastAsia="en-US"/>
              </w:rPr>
              <w:t>ПРОЕКТ</w:t>
            </w:r>
          </w:p>
          <w:p w:rsidR="002117EF" w:rsidRDefault="002117EF" w:rsidP="00B453E0">
            <w:pPr>
              <w:pStyle w:val="a3"/>
              <w:spacing w:line="276" w:lineRule="auto"/>
              <w:jc w:val="center"/>
              <w:rPr>
                <w:b/>
                <w:spacing w:val="20"/>
                <w:sz w:val="28"/>
                <w:lang w:val="en-US" w:eastAsia="en-US"/>
              </w:rPr>
            </w:pPr>
            <w:r>
              <w:rPr>
                <w:b/>
                <w:spacing w:val="20"/>
                <w:sz w:val="28"/>
                <w:lang w:eastAsia="en-US"/>
              </w:rPr>
              <w:t>ИРКУТСКАЯ  ОБЛАСТЬ</w:t>
            </w:r>
          </w:p>
        </w:tc>
      </w:tr>
      <w:tr w:rsidR="002117EF" w:rsidTr="002117EF">
        <w:tc>
          <w:tcPr>
            <w:tcW w:w="9468" w:type="dxa"/>
            <w:hideMark/>
          </w:tcPr>
          <w:p w:rsidR="002117EF" w:rsidRDefault="002117EF">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2117EF" w:rsidTr="002117EF">
        <w:tc>
          <w:tcPr>
            <w:tcW w:w="9468" w:type="dxa"/>
            <w:hideMark/>
          </w:tcPr>
          <w:p w:rsidR="002117EF" w:rsidRDefault="002117EF">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2117EF" w:rsidRDefault="002117EF">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2117EF" w:rsidTr="002117EF">
        <w:tc>
          <w:tcPr>
            <w:tcW w:w="9468" w:type="dxa"/>
          </w:tcPr>
          <w:p w:rsidR="002117EF" w:rsidRDefault="002117EF">
            <w:pPr>
              <w:pStyle w:val="a3"/>
              <w:spacing w:line="276" w:lineRule="auto"/>
              <w:jc w:val="left"/>
              <w:rPr>
                <w:rFonts w:ascii="Times New Roman" w:hAnsi="Times New Roman"/>
                <w:b/>
                <w:spacing w:val="20"/>
                <w:sz w:val="28"/>
                <w:lang w:eastAsia="en-US"/>
              </w:rPr>
            </w:pPr>
          </w:p>
        </w:tc>
      </w:tr>
      <w:tr w:rsidR="002117EF" w:rsidTr="002117EF">
        <w:tc>
          <w:tcPr>
            <w:tcW w:w="9468" w:type="dxa"/>
            <w:hideMark/>
          </w:tcPr>
          <w:p w:rsidR="002117EF" w:rsidRDefault="002117EF">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2117EF" w:rsidTr="002117EF">
        <w:tc>
          <w:tcPr>
            <w:tcW w:w="9468" w:type="dxa"/>
          </w:tcPr>
          <w:p w:rsidR="002117EF" w:rsidRDefault="002117EF">
            <w:pPr>
              <w:pStyle w:val="a3"/>
              <w:spacing w:line="276" w:lineRule="auto"/>
              <w:jc w:val="left"/>
              <w:rPr>
                <w:b/>
                <w:spacing w:val="20"/>
                <w:sz w:val="36"/>
                <w:lang w:eastAsia="en-US"/>
              </w:rPr>
            </w:pPr>
          </w:p>
        </w:tc>
      </w:tr>
      <w:tr w:rsidR="002117EF" w:rsidTr="002117EF">
        <w:tc>
          <w:tcPr>
            <w:tcW w:w="9468" w:type="dxa"/>
          </w:tcPr>
          <w:p w:rsidR="002117EF" w:rsidRDefault="002117EF">
            <w:pPr>
              <w:pStyle w:val="a3"/>
              <w:spacing w:line="276" w:lineRule="auto"/>
              <w:jc w:val="left"/>
              <w:rPr>
                <w:b/>
                <w:spacing w:val="20"/>
                <w:sz w:val="36"/>
                <w:lang w:eastAsia="en-US"/>
              </w:rPr>
            </w:pPr>
          </w:p>
        </w:tc>
      </w:tr>
      <w:tr w:rsidR="002117EF" w:rsidTr="002117EF">
        <w:tc>
          <w:tcPr>
            <w:tcW w:w="9468" w:type="dxa"/>
            <w:hideMark/>
          </w:tcPr>
          <w:p w:rsidR="002117EF" w:rsidRDefault="002117EF">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gramEnd"/>
            <w:r>
              <w:rPr>
                <w:spacing w:val="20"/>
                <w:sz w:val="28"/>
                <w:lang w:eastAsia="en-US"/>
              </w:rPr>
              <w:t>па</w:t>
            </w:r>
          </w:p>
        </w:tc>
      </w:tr>
      <w:tr w:rsidR="002117EF" w:rsidTr="002117EF">
        <w:tc>
          <w:tcPr>
            <w:tcW w:w="9468" w:type="dxa"/>
            <w:hideMark/>
          </w:tcPr>
          <w:p w:rsidR="002117EF" w:rsidRDefault="002117EF">
            <w:pPr>
              <w:pStyle w:val="a3"/>
              <w:spacing w:line="276" w:lineRule="auto"/>
              <w:jc w:val="both"/>
              <w:rPr>
                <w:b/>
                <w:spacing w:val="20"/>
                <w:sz w:val="28"/>
                <w:lang w:eastAsia="en-US"/>
              </w:rPr>
            </w:pPr>
            <w:r>
              <w:rPr>
                <w:b/>
                <w:spacing w:val="20"/>
                <w:sz w:val="28"/>
                <w:lang w:eastAsia="en-US"/>
              </w:rPr>
              <w:t xml:space="preserve">                             </w:t>
            </w:r>
          </w:p>
          <w:p w:rsidR="002117EF" w:rsidRDefault="002117EF">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070040" w:rsidRDefault="002117EF" w:rsidP="002117EF">
      <w:pPr>
        <w:pStyle w:val="ConsPlusTitle"/>
        <w:jc w:val="center"/>
      </w:pPr>
      <w:r>
        <w:t xml:space="preserve">  </w:t>
      </w:r>
    </w:p>
    <w:p w:rsidR="00070040" w:rsidRDefault="002117EF" w:rsidP="002117EF">
      <w:pPr>
        <w:pStyle w:val="ConsPlusTitle"/>
        <w:tabs>
          <w:tab w:val="left" w:pos="5295"/>
        </w:tabs>
      </w:pPr>
      <w:r>
        <w:tab/>
      </w:r>
    </w:p>
    <w:p w:rsidR="002117EF" w:rsidRDefault="00070040" w:rsidP="002117EF">
      <w:pPr>
        <w:pStyle w:val="ConsPlusTitle"/>
        <w:rPr>
          <w:rFonts w:ascii="Times New Roman" w:hAnsi="Times New Roman" w:cs="Times New Roman"/>
        </w:rPr>
      </w:pPr>
      <w:r w:rsidRPr="002117EF">
        <w:rPr>
          <w:rFonts w:ascii="Times New Roman" w:hAnsi="Times New Roman" w:cs="Times New Roman"/>
        </w:rPr>
        <w:t xml:space="preserve">ОБ УТВЕРЖДЕНИИ </w:t>
      </w:r>
      <w:proofErr w:type="gramStart"/>
      <w:r w:rsidRPr="002117EF">
        <w:rPr>
          <w:rFonts w:ascii="Times New Roman" w:hAnsi="Times New Roman" w:cs="Times New Roman"/>
        </w:rPr>
        <w:t>АДМИНИСТРАТИВНОГО</w:t>
      </w:r>
      <w:proofErr w:type="gramEnd"/>
      <w:r w:rsidRPr="002117EF">
        <w:rPr>
          <w:rFonts w:ascii="Times New Roman" w:hAnsi="Times New Roman" w:cs="Times New Roman"/>
        </w:rPr>
        <w:t xml:space="preserve"> </w:t>
      </w:r>
    </w:p>
    <w:p w:rsidR="002117EF" w:rsidRDefault="00070040" w:rsidP="002117EF">
      <w:pPr>
        <w:pStyle w:val="ConsPlusTitle"/>
        <w:rPr>
          <w:rFonts w:ascii="Times New Roman" w:hAnsi="Times New Roman" w:cs="Times New Roman"/>
        </w:rPr>
      </w:pPr>
      <w:r w:rsidRPr="002117EF">
        <w:rPr>
          <w:rFonts w:ascii="Times New Roman" w:hAnsi="Times New Roman" w:cs="Times New Roman"/>
        </w:rPr>
        <w:t>РЕГЛАМЕНТА ПРЕДОСТАВЛЕНИЯ</w:t>
      </w:r>
      <w:r w:rsidR="002117EF">
        <w:rPr>
          <w:rFonts w:ascii="Times New Roman" w:hAnsi="Times New Roman" w:cs="Times New Roman"/>
        </w:rPr>
        <w:t xml:space="preserve"> </w:t>
      </w:r>
      <w:proofErr w:type="gramStart"/>
      <w:r w:rsidRPr="002117EF">
        <w:rPr>
          <w:rFonts w:ascii="Times New Roman" w:hAnsi="Times New Roman" w:cs="Times New Roman"/>
        </w:rPr>
        <w:t>МУНИЦИПАЛЬНОЙ</w:t>
      </w:r>
      <w:proofErr w:type="gramEnd"/>
      <w:r w:rsidRPr="002117EF">
        <w:rPr>
          <w:rFonts w:ascii="Times New Roman" w:hAnsi="Times New Roman" w:cs="Times New Roman"/>
        </w:rPr>
        <w:t xml:space="preserve"> </w:t>
      </w:r>
    </w:p>
    <w:p w:rsidR="00070040" w:rsidRPr="002117EF" w:rsidRDefault="00070040" w:rsidP="002117EF">
      <w:pPr>
        <w:pStyle w:val="ConsPlusTitle"/>
        <w:rPr>
          <w:rFonts w:ascii="Times New Roman" w:hAnsi="Times New Roman" w:cs="Times New Roman"/>
        </w:rPr>
      </w:pPr>
      <w:r w:rsidRPr="002117EF">
        <w:rPr>
          <w:rFonts w:ascii="Times New Roman" w:hAnsi="Times New Roman" w:cs="Times New Roman"/>
        </w:rPr>
        <w:t>УСЛУГИ "ПРЕДОСТАВЛЕНИЕ ЗЕМЕЛЬНЫХ УЧАСТКОВ,</w:t>
      </w:r>
    </w:p>
    <w:p w:rsidR="002117EF" w:rsidRDefault="00070040" w:rsidP="002117EF">
      <w:pPr>
        <w:pStyle w:val="ConsPlusTitle"/>
        <w:rPr>
          <w:rFonts w:ascii="Times New Roman" w:hAnsi="Times New Roman" w:cs="Times New Roman"/>
        </w:rPr>
      </w:pPr>
      <w:r w:rsidRPr="002117EF">
        <w:rPr>
          <w:rFonts w:ascii="Times New Roman" w:hAnsi="Times New Roman" w:cs="Times New Roman"/>
        </w:rPr>
        <w:t xml:space="preserve">НАХОДЯЩИХСЯ В </w:t>
      </w:r>
      <w:r w:rsidR="001454A2" w:rsidRPr="002117EF">
        <w:rPr>
          <w:rFonts w:ascii="Times New Roman" w:hAnsi="Times New Roman" w:cs="Times New Roman"/>
        </w:rPr>
        <w:t xml:space="preserve">ГОСУДАРСТВЕННОЙ ИЛИ </w:t>
      </w:r>
    </w:p>
    <w:p w:rsidR="00070040" w:rsidRPr="002117EF" w:rsidRDefault="00070040" w:rsidP="002117EF">
      <w:pPr>
        <w:pStyle w:val="ConsPlusTitle"/>
        <w:rPr>
          <w:rFonts w:ascii="Times New Roman" w:hAnsi="Times New Roman" w:cs="Times New Roman"/>
        </w:rPr>
      </w:pPr>
      <w:r w:rsidRPr="002117EF">
        <w:rPr>
          <w:rFonts w:ascii="Times New Roman" w:hAnsi="Times New Roman" w:cs="Times New Roman"/>
        </w:rPr>
        <w:t>МУНИЦИПАЛЬНОЙ СОБСТВЕННОСТИ, НА КОТОРЫХ</w:t>
      </w:r>
    </w:p>
    <w:p w:rsidR="00070040" w:rsidRPr="002117EF" w:rsidRDefault="00070040" w:rsidP="002117EF">
      <w:pPr>
        <w:pStyle w:val="ConsPlusTitle"/>
        <w:rPr>
          <w:rFonts w:ascii="Times New Roman" w:hAnsi="Times New Roman" w:cs="Times New Roman"/>
        </w:rPr>
      </w:pPr>
      <w:proofErr w:type="gramStart"/>
      <w:r w:rsidRPr="002117EF">
        <w:rPr>
          <w:rFonts w:ascii="Times New Roman" w:hAnsi="Times New Roman" w:cs="Times New Roman"/>
        </w:rPr>
        <w:t>РАСПОЛОЖЕНЫ ЗДАНИЯ, ОБЪЕКТЫ НЕЗАВЕРШЕННОГО</w:t>
      </w:r>
      <w:proofErr w:type="gramEnd"/>
    </w:p>
    <w:p w:rsidR="00070040" w:rsidRPr="002117EF" w:rsidRDefault="00070040" w:rsidP="002117EF">
      <w:pPr>
        <w:pStyle w:val="ConsPlusTitle"/>
        <w:rPr>
          <w:rFonts w:ascii="Times New Roman" w:hAnsi="Times New Roman" w:cs="Times New Roman"/>
        </w:rPr>
      </w:pPr>
      <w:r w:rsidRPr="002117EF">
        <w:rPr>
          <w:rFonts w:ascii="Times New Roman" w:hAnsi="Times New Roman" w:cs="Times New Roman"/>
        </w:rPr>
        <w:t>СТРОИТЕЛЬСТВА, СООРУЖЕНИЯ"</w:t>
      </w:r>
    </w:p>
    <w:p w:rsidR="00070040" w:rsidRPr="002117EF" w:rsidRDefault="00070040" w:rsidP="002117EF">
      <w:pPr>
        <w:pStyle w:val="ConsPlusNormal"/>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2117EF">
        <w:rPr>
          <w:rFonts w:ascii="Times New Roman" w:hAnsi="Times New Roman" w:cs="Times New Roman"/>
        </w:rPr>
        <w:t xml:space="preserve">государственной или </w:t>
      </w:r>
      <w:r w:rsidRPr="002117EF">
        <w:rPr>
          <w:rFonts w:ascii="Times New Roman" w:hAnsi="Times New Roman" w:cs="Times New Roman"/>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5" w:history="1">
        <w:r w:rsidRPr="002117EF">
          <w:rPr>
            <w:rFonts w:ascii="Times New Roman" w:hAnsi="Times New Roman" w:cs="Times New Roman"/>
            <w:color w:val="0000FF"/>
          </w:rPr>
          <w:t>законом</w:t>
        </w:r>
      </w:hyperlink>
      <w:r w:rsidRPr="002117E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2117EF">
          <w:rPr>
            <w:rFonts w:ascii="Times New Roman" w:hAnsi="Times New Roman" w:cs="Times New Roman"/>
            <w:color w:val="0000FF"/>
          </w:rPr>
          <w:t>законом</w:t>
        </w:r>
      </w:hyperlink>
      <w:r w:rsidRPr="002117EF">
        <w:rPr>
          <w:rFonts w:ascii="Times New Roman" w:hAnsi="Times New Roman" w:cs="Times New Roman"/>
        </w:rPr>
        <w:t xml:space="preserve"> от 27 июля 2010 года N 210-ФЗ "Об организации предоставления государственных и</w:t>
      </w:r>
      <w:proofErr w:type="gramEnd"/>
      <w:r w:rsidRPr="002117EF">
        <w:rPr>
          <w:rFonts w:ascii="Times New Roman" w:hAnsi="Times New Roman" w:cs="Times New Roman"/>
        </w:rPr>
        <w:t xml:space="preserve"> </w:t>
      </w:r>
      <w:proofErr w:type="gramStart"/>
      <w:r w:rsidRPr="002117EF">
        <w:rPr>
          <w:rFonts w:ascii="Times New Roman" w:hAnsi="Times New Roman" w:cs="Times New Roman"/>
        </w:rPr>
        <w:t xml:space="preserve">муниципальных услуг", </w:t>
      </w:r>
      <w:hyperlink r:id="rId7" w:history="1">
        <w:r w:rsidRPr="002117EF">
          <w:rPr>
            <w:rFonts w:ascii="Times New Roman" w:hAnsi="Times New Roman" w:cs="Times New Roman"/>
            <w:color w:val="0000FF"/>
          </w:rPr>
          <w:t>Порядком</w:t>
        </w:r>
      </w:hyperlink>
      <w:r w:rsidRPr="002117EF">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w:t>
      </w:r>
      <w:proofErr w:type="spellStart"/>
      <w:r w:rsidR="00B17F49" w:rsidRPr="002117EF">
        <w:rPr>
          <w:rFonts w:ascii="Times New Roman" w:hAnsi="Times New Roman" w:cs="Times New Roman"/>
        </w:rPr>
        <w:t>Перфиловского</w:t>
      </w:r>
      <w:proofErr w:type="spellEnd"/>
      <w:r w:rsidR="00B17F49"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утвержденным постановлением администрации </w:t>
      </w:r>
      <w:r w:rsidR="00B453E0" w:rsidRPr="00B453E0">
        <w:rPr>
          <w:rFonts w:ascii="Times New Roman" w:hAnsi="Times New Roman" w:cs="Times New Roman"/>
          <w:szCs w:val="22"/>
        </w:rPr>
        <w:t>от 26.06.2012 г. № 19-па</w:t>
      </w:r>
      <w:r w:rsidR="00B453E0">
        <w:rPr>
          <w:szCs w:val="22"/>
        </w:rPr>
        <w:t>,</w:t>
      </w:r>
      <w:r w:rsidRPr="002117EF">
        <w:rPr>
          <w:rFonts w:ascii="Times New Roman" w:hAnsi="Times New Roman" w:cs="Times New Roman"/>
        </w:rPr>
        <w:t xml:space="preserve"> Земельным </w:t>
      </w:r>
      <w:hyperlink r:id="rId8" w:history="1">
        <w:r w:rsidRPr="002117EF">
          <w:rPr>
            <w:rFonts w:ascii="Times New Roman" w:hAnsi="Times New Roman" w:cs="Times New Roman"/>
            <w:color w:val="0000FF"/>
          </w:rPr>
          <w:t>кодексом</w:t>
        </w:r>
      </w:hyperlink>
      <w:r w:rsidRPr="002117EF">
        <w:rPr>
          <w:rFonts w:ascii="Times New Roman" w:hAnsi="Times New Roman" w:cs="Times New Roman"/>
        </w:rPr>
        <w:t xml:space="preserve"> Российской Федерации, Федеральным </w:t>
      </w:r>
      <w:hyperlink r:id="rId9" w:history="1">
        <w:r w:rsidRPr="002117EF">
          <w:rPr>
            <w:rFonts w:ascii="Times New Roman" w:hAnsi="Times New Roman" w:cs="Times New Roman"/>
            <w:color w:val="0000FF"/>
          </w:rPr>
          <w:t>законом</w:t>
        </w:r>
      </w:hyperlink>
      <w:r w:rsidRPr="002117EF">
        <w:rPr>
          <w:rFonts w:ascii="Times New Roman" w:hAnsi="Times New Roman" w:cs="Times New Roman"/>
        </w:rPr>
        <w:t xml:space="preserve"> от 25 октября 2001 года N 137-ФЗ "О введении в действие Земельного кодекса Российской Федерации", Устав</w:t>
      </w:r>
      <w:r w:rsidR="006C6460" w:rsidRPr="002117EF">
        <w:rPr>
          <w:rFonts w:ascii="Times New Roman" w:hAnsi="Times New Roman" w:cs="Times New Roman"/>
        </w:rPr>
        <w:t>ом</w:t>
      </w:r>
      <w:r w:rsidRPr="002117EF">
        <w:rPr>
          <w:rFonts w:ascii="Times New Roman" w:hAnsi="Times New Roman" w:cs="Times New Roman"/>
        </w:rPr>
        <w:t xml:space="preserve"> муниципального образования "</w:t>
      </w:r>
      <w:proofErr w:type="spellStart"/>
      <w:r w:rsidR="006C6460" w:rsidRPr="002117EF">
        <w:rPr>
          <w:rFonts w:ascii="Times New Roman" w:hAnsi="Times New Roman" w:cs="Times New Roman"/>
        </w:rPr>
        <w:t>Перфиловское</w:t>
      </w:r>
      <w:proofErr w:type="spellEnd"/>
      <w:r w:rsidR="006C6460" w:rsidRPr="002117EF">
        <w:rPr>
          <w:rFonts w:ascii="Times New Roman" w:hAnsi="Times New Roman" w:cs="Times New Roman"/>
        </w:rPr>
        <w:t xml:space="preserve"> муниципальное образование</w:t>
      </w:r>
      <w:r w:rsidRPr="002117EF">
        <w:rPr>
          <w:rFonts w:ascii="Times New Roman" w:hAnsi="Times New Roman" w:cs="Times New Roman"/>
        </w:rPr>
        <w:t xml:space="preserve">", администрация </w:t>
      </w:r>
      <w:proofErr w:type="spellStart"/>
      <w:r w:rsidR="006C6460" w:rsidRPr="002117EF">
        <w:rPr>
          <w:rFonts w:ascii="Times New Roman" w:hAnsi="Times New Roman" w:cs="Times New Roman"/>
        </w:rPr>
        <w:t>Перфиловского</w:t>
      </w:r>
      <w:proofErr w:type="spellEnd"/>
      <w:r w:rsidR="006C6460" w:rsidRPr="002117EF">
        <w:rPr>
          <w:rFonts w:ascii="Times New Roman" w:hAnsi="Times New Roman" w:cs="Times New Roman"/>
        </w:rPr>
        <w:t xml:space="preserve"> сельского поселения постановляет</w:t>
      </w:r>
      <w:r w:rsidRPr="002117EF">
        <w:rPr>
          <w:rFonts w:ascii="Times New Roman" w:hAnsi="Times New Roman" w:cs="Times New Roman"/>
        </w:rPr>
        <w:t>:</w:t>
      </w:r>
      <w:proofErr w:type="gramEnd"/>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1. Утвердить прилагаемый административный </w:t>
      </w:r>
      <w:hyperlink w:anchor="P35" w:history="1">
        <w:r w:rsidRPr="002117EF">
          <w:rPr>
            <w:rFonts w:ascii="Times New Roman" w:hAnsi="Times New Roman" w:cs="Times New Roman"/>
            <w:color w:val="0000FF"/>
          </w:rPr>
          <w:t>регламент</w:t>
        </w:r>
      </w:hyperlink>
      <w:r w:rsidRPr="002117EF">
        <w:rPr>
          <w:rFonts w:ascii="Times New Roman" w:hAnsi="Times New Roman" w:cs="Times New Roman"/>
        </w:rPr>
        <w:t xml:space="preserve"> предоставления муниципальной услуги "Предоставление земельных участков, находящихся в </w:t>
      </w:r>
      <w:r w:rsidR="006C6460" w:rsidRPr="002117EF">
        <w:rPr>
          <w:rFonts w:ascii="Times New Roman" w:hAnsi="Times New Roman" w:cs="Times New Roman"/>
        </w:rPr>
        <w:t xml:space="preserve">государственной или </w:t>
      </w:r>
      <w:r w:rsidRPr="002117E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w:t>
      </w:r>
    </w:p>
    <w:p w:rsidR="00070040" w:rsidRPr="002117EF" w:rsidRDefault="00070040">
      <w:pPr>
        <w:pStyle w:val="ConsPlusNormal"/>
        <w:jc w:val="both"/>
        <w:rPr>
          <w:rFonts w:ascii="Times New Roman" w:hAnsi="Times New Roman" w:cs="Times New Roman"/>
        </w:rPr>
      </w:pPr>
    </w:p>
    <w:p w:rsidR="00070040" w:rsidRPr="002117EF" w:rsidRDefault="006C6460">
      <w:pPr>
        <w:pStyle w:val="ConsPlusNormal"/>
        <w:ind w:firstLine="540"/>
        <w:jc w:val="both"/>
        <w:rPr>
          <w:rFonts w:ascii="Times New Roman" w:hAnsi="Times New Roman" w:cs="Times New Roman"/>
        </w:rPr>
      </w:pPr>
      <w:r w:rsidRPr="002117EF">
        <w:rPr>
          <w:rFonts w:ascii="Times New Roman" w:hAnsi="Times New Roman" w:cs="Times New Roman"/>
        </w:rPr>
        <w:t>2</w:t>
      </w:r>
      <w:r w:rsidR="00070040" w:rsidRPr="002117EF">
        <w:rPr>
          <w:rFonts w:ascii="Times New Roman" w:hAnsi="Times New Roman" w:cs="Times New Roman"/>
        </w:rPr>
        <w:t>. Опубликовать настоящее постановление в газете "</w:t>
      </w:r>
      <w:proofErr w:type="spellStart"/>
      <w:r w:rsidRPr="002117EF">
        <w:rPr>
          <w:rFonts w:ascii="Times New Roman" w:hAnsi="Times New Roman" w:cs="Times New Roman"/>
        </w:rPr>
        <w:t>Перфиловский</w:t>
      </w:r>
      <w:proofErr w:type="spellEnd"/>
      <w:r w:rsidRPr="002117EF">
        <w:rPr>
          <w:rFonts w:ascii="Times New Roman" w:hAnsi="Times New Roman" w:cs="Times New Roman"/>
        </w:rPr>
        <w:t xml:space="preserve"> вестник</w:t>
      </w:r>
      <w:r w:rsidR="00070040" w:rsidRPr="002117EF">
        <w:rPr>
          <w:rFonts w:ascii="Times New Roman" w:hAnsi="Times New Roman" w:cs="Times New Roman"/>
        </w:rPr>
        <w:t xml:space="preserve">" и разместить на официальном сайте администрации </w:t>
      </w:r>
      <w:proofErr w:type="spellStart"/>
      <w:r w:rsidRPr="002117EF">
        <w:rPr>
          <w:rFonts w:ascii="Times New Roman" w:hAnsi="Times New Roman" w:cs="Times New Roman"/>
        </w:rPr>
        <w:t>Перфиловского</w:t>
      </w:r>
      <w:proofErr w:type="spellEnd"/>
      <w:r w:rsidRPr="002117EF">
        <w:rPr>
          <w:rFonts w:ascii="Times New Roman" w:hAnsi="Times New Roman" w:cs="Times New Roman"/>
        </w:rPr>
        <w:t xml:space="preserve"> сельского поселения</w:t>
      </w:r>
      <w:r w:rsidR="00070040" w:rsidRPr="002117EF">
        <w:rPr>
          <w:rFonts w:ascii="Times New Roman" w:hAnsi="Times New Roman" w:cs="Times New Roman"/>
        </w:rPr>
        <w:t xml:space="preserve"> в информационно-телекоммуникационной сети "Интернет".</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4. </w:t>
      </w:r>
      <w:proofErr w:type="gramStart"/>
      <w:r w:rsidRPr="002117EF">
        <w:rPr>
          <w:rFonts w:ascii="Times New Roman" w:hAnsi="Times New Roman" w:cs="Times New Roman"/>
        </w:rPr>
        <w:t>Контроль за</w:t>
      </w:r>
      <w:proofErr w:type="gramEnd"/>
      <w:r w:rsidRPr="002117EF">
        <w:rPr>
          <w:rFonts w:ascii="Times New Roman" w:hAnsi="Times New Roman" w:cs="Times New Roman"/>
        </w:rPr>
        <w:t xml:space="preserve"> исполнением настоящего постановления</w:t>
      </w:r>
      <w:r w:rsidR="008427CB" w:rsidRPr="002117EF">
        <w:rPr>
          <w:rFonts w:ascii="Times New Roman" w:hAnsi="Times New Roman" w:cs="Times New Roman"/>
        </w:rPr>
        <w:t xml:space="preserve"> оставляю за собой</w:t>
      </w:r>
      <w:r w:rsidRPr="002117EF">
        <w:rPr>
          <w:rFonts w:ascii="Times New Roman" w:hAnsi="Times New Roman" w:cs="Times New Roman"/>
        </w:rPr>
        <w:t>.</w:t>
      </w:r>
    </w:p>
    <w:p w:rsidR="00070040" w:rsidRPr="002117EF" w:rsidRDefault="00070040">
      <w:pPr>
        <w:pStyle w:val="ConsPlusNormal"/>
        <w:jc w:val="both"/>
        <w:rPr>
          <w:rFonts w:ascii="Times New Roman" w:hAnsi="Times New Roman" w:cs="Times New Roman"/>
        </w:rPr>
      </w:pPr>
    </w:p>
    <w:p w:rsidR="00070040" w:rsidRPr="002117EF" w:rsidRDefault="008427CB" w:rsidP="002117EF">
      <w:pPr>
        <w:pStyle w:val="ConsPlusNormal"/>
        <w:rPr>
          <w:rFonts w:ascii="Times New Roman" w:hAnsi="Times New Roman" w:cs="Times New Roman"/>
        </w:rPr>
      </w:pPr>
      <w:r w:rsidRPr="002117EF">
        <w:rPr>
          <w:rFonts w:ascii="Times New Roman" w:hAnsi="Times New Roman" w:cs="Times New Roman"/>
        </w:rPr>
        <w:t xml:space="preserve">Глава администрации </w:t>
      </w:r>
      <w:proofErr w:type="spellStart"/>
      <w:r w:rsidRPr="002117EF">
        <w:rPr>
          <w:rFonts w:ascii="Times New Roman" w:hAnsi="Times New Roman" w:cs="Times New Roman"/>
        </w:rPr>
        <w:t>Перфиловского</w:t>
      </w:r>
      <w:proofErr w:type="spellEnd"/>
      <w:r w:rsidRPr="002117EF">
        <w:rPr>
          <w:rFonts w:ascii="Times New Roman" w:hAnsi="Times New Roman" w:cs="Times New Roman"/>
        </w:rPr>
        <w:t xml:space="preserve"> сельского поселения</w:t>
      </w:r>
      <w:r w:rsidR="002117EF">
        <w:rPr>
          <w:rFonts w:ascii="Times New Roman" w:hAnsi="Times New Roman" w:cs="Times New Roman"/>
        </w:rPr>
        <w:t xml:space="preserve">:                                         </w:t>
      </w:r>
      <w:r w:rsidRPr="002117EF">
        <w:rPr>
          <w:rFonts w:ascii="Times New Roman" w:hAnsi="Times New Roman" w:cs="Times New Roman"/>
        </w:rPr>
        <w:t>С.Н. Трус</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both"/>
        <w:rPr>
          <w:rFonts w:ascii="Times New Roman" w:hAnsi="Times New Roman" w:cs="Times New Roman"/>
        </w:rPr>
      </w:pPr>
    </w:p>
    <w:p w:rsidR="002117EF" w:rsidRDefault="002117EF">
      <w:pPr>
        <w:pStyle w:val="ConsPlusNormal"/>
        <w:jc w:val="right"/>
        <w:rPr>
          <w:rFonts w:ascii="Times New Roman" w:hAnsi="Times New Roman" w:cs="Times New Roman"/>
        </w:rPr>
      </w:pP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lastRenderedPageBreak/>
        <w:t>Утвержден</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постановлением</w:t>
      </w:r>
    </w:p>
    <w:p w:rsidR="00070040" w:rsidRPr="002117EF" w:rsidRDefault="005D0DF7">
      <w:pPr>
        <w:pStyle w:val="ConsPlusNormal"/>
        <w:jc w:val="right"/>
        <w:rPr>
          <w:rFonts w:ascii="Times New Roman" w:hAnsi="Times New Roman" w:cs="Times New Roman"/>
        </w:rPr>
      </w:pPr>
      <w:r w:rsidRPr="002117EF">
        <w:rPr>
          <w:rFonts w:ascii="Times New Roman" w:hAnsi="Times New Roman" w:cs="Times New Roman"/>
        </w:rPr>
        <w:t xml:space="preserve">администрации </w:t>
      </w:r>
      <w:proofErr w:type="spellStart"/>
      <w:r w:rsidRPr="002117EF">
        <w:rPr>
          <w:rFonts w:ascii="Times New Roman" w:hAnsi="Times New Roman" w:cs="Times New Roman"/>
        </w:rPr>
        <w:t>Перфиловского</w:t>
      </w:r>
      <w:proofErr w:type="spellEnd"/>
      <w:r w:rsidRPr="002117EF">
        <w:rPr>
          <w:rFonts w:ascii="Times New Roman" w:hAnsi="Times New Roman" w:cs="Times New Roman"/>
        </w:rPr>
        <w:t xml:space="preserve"> сельского поселения</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 xml:space="preserve">от </w:t>
      </w:r>
      <w:r w:rsidR="005D0DF7" w:rsidRPr="002117EF">
        <w:rPr>
          <w:rFonts w:ascii="Times New Roman" w:hAnsi="Times New Roman" w:cs="Times New Roman"/>
        </w:rPr>
        <w:t>___</w:t>
      </w:r>
      <w:r w:rsidRPr="002117EF">
        <w:rPr>
          <w:rFonts w:ascii="Times New Roman" w:hAnsi="Times New Roman" w:cs="Times New Roman"/>
        </w:rPr>
        <w:t xml:space="preserve"> </w:t>
      </w:r>
      <w:r w:rsidR="005D0DF7" w:rsidRPr="002117EF">
        <w:rPr>
          <w:rFonts w:ascii="Times New Roman" w:hAnsi="Times New Roman" w:cs="Times New Roman"/>
        </w:rPr>
        <w:t>октября</w:t>
      </w:r>
      <w:r w:rsidRPr="002117EF">
        <w:rPr>
          <w:rFonts w:ascii="Times New Roman" w:hAnsi="Times New Roman" w:cs="Times New Roman"/>
        </w:rPr>
        <w:t xml:space="preserve"> 2015 года</w:t>
      </w:r>
      <w:r w:rsidR="002117EF">
        <w:rPr>
          <w:rFonts w:ascii="Times New Roman" w:hAnsi="Times New Roman" w:cs="Times New Roman"/>
        </w:rPr>
        <w:t xml:space="preserve"> №</w:t>
      </w:r>
      <w:r w:rsidRPr="002117EF">
        <w:rPr>
          <w:rFonts w:ascii="Times New Roman" w:hAnsi="Times New Roman" w:cs="Times New Roman"/>
        </w:rPr>
        <w:t xml:space="preserve"> </w:t>
      </w:r>
      <w:r w:rsidR="005D0DF7" w:rsidRPr="002117EF">
        <w:rPr>
          <w:rFonts w:ascii="Times New Roman" w:hAnsi="Times New Roman" w:cs="Times New Roman"/>
        </w:rPr>
        <w:t>_____</w:t>
      </w:r>
    </w:p>
    <w:p w:rsidR="00070040" w:rsidRPr="002117EF" w:rsidRDefault="00070040">
      <w:pPr>
        <w:pStyle w:val="ConsPlusNormal"/>
        <w:jc w:val="both"/>
        <w:rPr>
          <w:rFonts w:ascii="Times New Roman" w:hAnsi="Times New Roman" w:cs="Times New Roman"/>
        </w:rPr>
      </w:pPr>
    </w:p>
    <w:p w:rsidR="005D0DF7" w:rsidRPr="002117EF" w:rsidRDefault="005D0DF7">
      <w:pPr>
        <w:pStyle w:val="ConsPlusNormal"/>
        <w:jc w:val="both"/>
        <w:rPr>
          <w:rFonts w:ascii="Times New Roman" w:hAnsi="Times New Roman" w:cs="Times New Roman"/>
        </w:rPr>
      </w:pPr>
    </w:p>
    <w:p w:rsidR="00070040" w:rsidRPr="002117EF" w:rsidRDefault="00070040">
      <w:pPr>
        <w:pStyle w:val="ConsPlusTitle"/>
        <w:jc w:val="center"/>
        <w:rPr>
          <w:rFonts w:ascii="Times New Roman" w:hAnsi="Times New Roman" w:cs="Times New Roman"/>
        </w:rPr>
      </w:pPr>
      <w:bookmarkStart w:id="0" w:name="P35"/>
      <w:bookmarkEnd w:id="0"/>
      <w:r w:rsidRPr="002117EF">
        <w:rPr>
          <w:rFonts w:ascii="Times New Roman" w:hAnsi="Times New Roman" w:cs="Times New Roman"/>
        </w:rPr>
        <w:t>АДМИНИСТРАТИВНЫЙ РЕГЛАМЕНТ</w:t>
      </w:r>
    </w:p>
    <w:p w:rsidR="00070040" w:rsidRPr="002117EF" w:rsidRDefault="00070040">
      <w:pPr>
        <w:pStyle w:val="ConsPlusTitle"/>
        <w:jc w:val="center"/>
        <w:rPr>
          <w:rFonts w:ascii="Times New Roman" w:hAnsi="Times New Roman" w:cs="Times New Roman"/>
        </w:rPr>
      </w:pPr>
      <w:r w:rsidRPr="002117EF">
        <w:rPr>
          <w:rFonts w:ascii="Times New Roman" w:hAnsi="Times New Roman" w:cs="Times New Roman"/>
        </w:rPr>
        <w:t>ПРЕДОСТАВЛЕНИЯ МУНИЦИПАЛЬНОЙ УСЛУГИ "ПРЕДОСТАВЛЕНИЕ</w:t>
      </w:r>
    </w:p>
    <w:p w:rsidR="00070040" w:rsidRPr="002117EF" w:rsidRDefault="00070040">
      <w:pPr>
        <w:pStyle w:val="ConsPlusTitle"/>
        <w:jc w:val="center"/>
        <w:rPr>
          <w:rFonts w:ascii="Times New Roman" w:hAnsi="Times New Roman" w:cs="Times New Roman"/>
        </w:rPr>
      </w:pPr>
      <w:r w:rsidRPr="002117EF">
        <w:rPr>
          <w:rFonts w:ascii="Times New Roman" w:hAnsi="Times New Roman" w:cs="Times New Roman"/>
        </w:rPr>
        <w:t xml:space="preserve">ЗЕМЕЛЬНЫХ УЧАСТКОВ, НАХОДЯЩИХСЯ В </w:t>
      </w:r>
      <w:proofErr w:type="gramStart"/>
      <w:r w:rsidR="005D0DF7" w:rsidRPr="002117EF">
        <w:rPr>
          <w:rFonts w:ascii="Times New Roman" w:hAnsi="Times New Roman" w:cs="Times New Roman"/>
        </w:rPr>
        <w:t>ГОСУДАРСТВЕННОЙ</w:t>
      </w:r>
      <w:proofErr w:type="gramEnd"/>
      <w:r w:rsidR="005D0DF7" w:rsidRPr="002117EF">
        <w:rPr>
          <w:rFonts w:ascii="Times New Roman" w:hAnsi="Times New Roman" w:cs="Times New Roman"/>
        </w:rPr>
        <w:t xml:space="preserve"> ИЛИ </w:t>
      </w:r>
      <w:r w:rsidRPr="002117EF">
        <w:rPr>
          <w:rFonts w:ascii="Times New Roman" w:hAnsi="Times New Roman" w:cs="Times New Roman"/>
        </w:rPr>
        <w:t>МУНИЦИПАЛЬНОЙ</w:t>
      </w:r>
    </w:p>
    <w:p w:rsidR="00070040" w:rsidRPr="002117EF" w:rsidRDefault="00070040">
      <w:pPr>
        <w:pStyle w:val="ConsPlusTitle"/>
        <w:jc w:val="center"/>
        <w:rPr>
          <w:rFonts w:ascii="Times New Roman" w:hAnsi="Times New Roman" w:cs="Times New Roman"/>
        </w:rPr>
      </w:pPr>
      <w:r w:rsidRPr="002117EF">
        <w:rPr>
          <w:rFonts w:ascii="Times New Roman" w:hAnsi="Times New Roman" w:cs="Times New Roman"/>
        </w:rPr>
        <w:t>СОБСТВЕННОСТИ, НА КОТОРЫХ РАСПОЛОЖЕНЫ ЗДАНИЯ, ОБЪЕКТЫ</w:t>
      </w:r>
    </w:p>
    <w:p w:rsidR="00070040" w:rsidRPr="002117EF" w:rsidRDefault="00070040">
      <w:pPr>
        <w:pStyle w:val="ConsPlusTitle"/>
        <w:jc w:val="center"/>
        <w:rPr>
          <w:rFonts w:ascii="Times New Roman" w:hAnsi="Times New Roman" w:cs="Times New Roman"/>
        </w:rPr>
      </w:pPr>
      <w:r w:rsidRPr="002117EF">
        <w:rPr>
          <w:rFonts w:ascii="Times New Roman" w:hAnsi="Times New Roman" w:cs="Times New Roman"/>
        </w:rPr>
        <w:t>НЕЗАВЕРШЕННОГО СТРОИТЕЛЬСТВА, СООРУЖЕНИЯ"</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Раздел I. ОБЩИЕ ПОЛОЖЕНИЯ</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 ПРЕДМЕТ РЕГУЛИРОВАНИЯ АДМИНИСТРАТИВНОГО РЕГЛАМЕНТА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1. Административный регламент предоставления муниципальной услуги "Предоставление земельных участков, находящихся в </w:t>
      </w:r>
      <w:r w:rsidR="005D0DF7" w:rsidRPr="002117EF">
        <w:rPr>
          <w:rFonts w:ascii="Times New Roman" w:hAnsi="Times New Roman" w:cs="Times New Roman"/>
        </w:rPr>
        <w:t xml:space="preserve">государственной или </w:t>
      </w:r>
      <w:r w:rsidRPr="002117EF">
        <w:rPr>
          <w:rFonts w:ascii="Times New Roman" w:hAnsi="Times New Roman" w:cs="Times New Roman"/>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5D0DF7" w:rsidRPr="002117EF">
        <w:rPr>
          <w:rFonts w:ascii="Times New Roman" w:hAnsi="Times New Roman" w:cs="Times New Roman"/>
        </w:rPr>
        <w:t>Перфиловского</w:t>
      </w:r>
      <w:proofErr w:type="spellEnd"/>
      <w:r w:rsidR="005D0DF7"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при осуществлении полномочий.</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 КРУГ ЗАЯВИТЕЛЕЙ</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2117EF">
        <w:rPr>
          <w:rFonts w:ascii="Times New Roman" w:hAnsi="Times New Roman" w:cs="Times New Roman"/>
        </w:rPr>
        <w:t xml:space="preserve">государственной или </w:t>
      </w:r>
      <w:r w:rsidRPr="002117EF">
        <w:rPr>
          <w:rFonts w:ascii="Times New Roman" w:hAnsi="Times New Roman" w:cs="Times New Roman"/>
        </w:rPr>
        <w:t>муниципальной собственности (далее - заявители).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3. ТРЕБОВАНИЯ К ПОРЯДКУ ИНФОРМИРОВАНИЯ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О ПРЕДОСТАВЛЕНИИ 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01F8C" w:rsidRPr="002117EF">
        <w:rPr>
          <w:rFonts w:ascii="Times New Roman" w:hAnsi="Times New Roman" w:cs="Times New Roman"/>
        </w:rPr>
        <w:t>Перфиловского</w:t>
      </w:r>
      <w:proofErr w:type="spellEnd"/>
      <w:r w:rsidR="00401F8C"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(далее - уполномоченный орган).</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 Информация предоставляется: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при личном контакте с заявителями;</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2117EF" w:rsidRPr="002117EF">
        <w:rPr>
          <w:rFonts w:ascii="Times New Roman" w:hAnsi="Times New Roman" w:cs="Times New Roman"/>
        </w:rPr>
        <w:t>.</w:t>
      </w:r>
      <w:r w:rsidR="002117EF" w:rsidRPr="002117EF">
        <w:rPr>
          <w:rFonts w:ascii="Times New Roman" w:hAnsi="Times New Roman" w:cs="Times New Roman"/>
          <w:szCs w:val="22"/>
        </w:rPr>
        <w:t xml:space="preserve"> perfilovo.mo38.ru/,</w:t>
      </w:r>
      <w:r w:rsidRPr="002117EF">
        <w:rPr>
          <w:rFonts w:ascii="Times New Roman" w:hAnsi="Times New Roman" w:cs="Times New Roman"/>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письменно, в случае письменного обращения заявителя.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 Должностные лица уполномоченного органа предоставляют информацию по следующим вопросам: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о порядке предоставления муниципальной услуги и ходе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о перечне документов, необходимых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о времени приема документов, необходимых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 о сроке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ж) об основаниях отказа в предоставлении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8. Основными требованиями при предоставлении информации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актуальность;</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своевременность;</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четкость и доступность в изложении информации;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полнота информации;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 соответствие информации требованиям законодательства.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11. Если заявителя не удовлетворяет </w:t>
      </w:r>
      <w:proofErr w:type="gramStart"/>
      <w:r w:rsidRPr="002117EF">
        <w:rPr>
          <w:rFonts w:ascii="Times New Roman" w:hAnsi="Times New Roman" w:cs="Times New Roman"/>
        </w:rPr>
        <w:t>информация, предоставленная должностным лицом уполномоченного органа он может</w:t>
      </w:r>
      <w:proofErr w:type="gramEnd"/>
      <w:r w:rsidRPr="002117EF">
        <w:rPr>
          <w:rFonts w:ascii="Times New Roman" w:hAnsi="Times New Roman" w:cs="Times New Roman"/>
        </w:rPr>
        <w:t xml:space="preserve"> обратиться к руководителю уполномоченного органа в соответствии с графиком приема заявителей, указанным в </w:t>
      </w:r>
      <w:hyperlink w:anchor="P117" w:history="1">
        <w:r w:rsidRPr="002117EF">
          <w:rPr>
            <w:rFonts w:ascii="Times New Roman" w:hAnsi="Times New Roman" w:cs="Times New Roman"/>
            <w:color w:val="0000FF"/>
          </w:rPr>
          <w:t>пункте 16.1</w:t>
        </w:r>
      </w:hyperlink>
      <w:r w:rsidRPr="002117EF">
        <w:rPr>
          <w:rFonts w:ascii="Times New Roman" w:hAnsi="Times New Roman" w:cs="Times New Roman"/>
        </w:rPr>
        <w:t xml:space="preserve">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01F8C" w:rsidRPr="002117EF">
        <w:rPr>
          <w:rFonts w:ascii="Times New Roman" w:hAnsi="Times New Roman" w:cs="Times New Roman"/>
        </w:rPr>
        <w:t xml:space="preserve"> 8 (39530)</w:t>
      </w:r>
      <w:r w:rsidR="002117EF">
        <w:rPr>
          <w:rFonts w:ascii="Times New Roman" w:hAnsi="Times New Roman" w:cs="Times New Roman"/>
        </w:rPr>
        <w:t xml:space="preserve"> 33-7-19</w:t>
      </w:r>
      <w:r w:rsidRPr="002117EF">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Днем регистрации обращения является день его поступления в уполномоченный орган.</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 стендах, расположенных в помещениях, занимаемых уполномоченным органом;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на официальном сайте уполномоченного органа в информационно-телекоммуникационной сети "Интернет" - http://www.</w:t>
      </w:r>
      <w:r w:rsidR="002117EF" w:rsidRPr="002117EF">
        <w:rPr>
          <w:rFonts w:ascii="Times New Roman" w:hAnsi="Times New Roman" w:cs="Times New Roman"/>
          <w:szCs w:val="22"/>
        </w:rPr>
        <w:t xml:space="preserve"> perfilovo.mo38.ru/</w:t>
      </w:r>
      <w:r w:rsidR="00401F8C" w:rsidRPr="002117EF">
        <w:rPr>
          <w:rFonts w:ascii="Times New Roman" w:hAnsi="Times New Roman" w:cs="Times New Roman"/>
        </w:rPr>
        <w:t>,</w:t>
      </w:r>
      <w:r w:rsidRPr="002117EF">
        <w:rPr>
          <w:rFonts w:ascii="Times New Roman" w:hAnsi="Times New Roman" w:cs="Times New Roman"/>
        </w:rPr>
        <w:t xml:space="preserve"> на Портале;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посредством публикации в средствах массовой информации.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список документов для получения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о сроках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 извлечения из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об основаниях отказа в предоставлении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б) об описании конечного результата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070040" w:rsidRPr="002117EF" w:rsidRDefault="00070040">
      <w:pPr>
        <w:pStyle w:val="ConsPlusNormal"/>
        <w:ind w:firstLine="540"/>
        <w:jc w:val="both"/>
        <w:rPr>
          <w:rFonts w:ascii="Times New Roman" w:hAnsi="Times New Roman" w:cs="Times New Roman"/>
        </w:rPr>
      </w:pPr>
      <w:bookmarkStart w:id="1" w:name="P99"/>
      <w:bookmarkEnd w:id="1"/>
      <w:r w:rsidRPr="002117EF">
        <w:rPr>
          <w:rFonts w:ascii="Times New Roman" w:hAnsi="Times New Roman" w:cs="Times New Roman"/>
        </w:rPr>
        <w:t>15. Информация об уполномоченном органе: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место нахождения: Иркутская область</w:t>
      </w:r>
      <w:r w:rsidR="00401F8C" w:rsidRPr="002117EF">
        <w:rPr>
          <w:rFonts w:ascii="Times New Roman" w:hAnsi="Times New Roman" w:cs="Times New Roman"/>
        </w:rPr>
        <w:t xml:space="preserve">, </w:t>
      </w:r>
      <w:proofErr w:type="spellStart"/>
      <w:r w:rsidR="00401F8C" w:rsidRPr="002117EF">
        <w:rPr>
          <w:rFonts w:ascii="Times New Roman" w:hAnsi="Times New Roman" w:cs="Times New Roman"/>
        </w:rPr>
        <w:t>Тулунский</w:t>
      </w:r>
      <w:proofErr w:type="spellEnd"/>
      <w:r w:rsidR="00401F8C" w:rsidRPr="002117EF">
        <w:rPr>
          <w:rFonts w:ascii="Times New Roman" w:hAnsi="Times New Roman" w:cs="Times New Roman"/>
        </w:rPr>
        <w:t xml:space="preserve"> район, </w:t>
      </w:r>
      <w:r w:rsidR="002117EF" w:rsidRPr="00B453E0">
        <w:rPr>
          <w:rFonts w:ascii="Times New Roman" w:hAnsi="Times New Roman" w:cs="Times New Roman"/>
          <w:szCs w:val="22"/>
        </w:rPr>
        <w:t xml:space="preserve">с. </w:t>
      </w:r>
      <w:proofErr w:type="spellStart"/>
      <w:r w:rsidR="002117EF" w:rsidRPr="00B453E0">
        <w:rPr>
          <w:rFonts w:ascii="Times New Roman" w:hAnsi="Times New Roman" w:cs="Times New Roman"/>
          <w:szCs w:val="22"/>
        </w:rPr>
        <w:t>Перфилово</w:t>
      </w:r>
      <w:proofErr w:type="spellEnd"/>
      <w:r w:rsidR="002117EF" w:rsidRPr="00B453E0">
        <w:rPr>
          <w:rFonts w:ascii="Times New Roman" w:hAnsi="Times New Roman" w:cs="Times New Roman"/>
          <w:szCs w:val="22"/>
        </w:rPr>
        <w:t>, ул.50 лет Октября, 39</w:t>
      </w:r>
      <w:r w:rsidR="002117EF">
        <w:rPr>
          <w:szCs w:val="22"/>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телефоны: 8(395</w:t>
      </w:r>
      <w:r w:rsidR="00401F8C" w:rsidRPr="002117EF">
        <w:rPr>
          <w:rFonts w:ascii="Times New Roman" w:hAnsi="Times New Roman" w:cs="Times New Roman"/>
        </w:rPr>
        <w:t>30</w:t>
      </w:r>
      <w:r w:rsidR="002117EF">
        <w:rPr>
          <w:rFonts w:ascii="Times New Roman" w:hAnsi="Times New Roman" w:cs="Times New Roman"/>
        </w:rPr>
        <w:t>) 33-7-19;</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почтовый адрес для направления документов и обращений: Иркутская область,</w:t>
      </w:r>
      <w:r w:rsidR="00401F8C" w:rsidRPr="002117EF">
        <w:rPr>
          <w:rFonts w:ascii="Times New Roman" w:hAnsi="Times New Roman" w:cs="Times New Roman"/>
        </w:rPr>
        <w:t xml:space="preserve"> </w:t>
      </w:r>
      <w:proofErr w:type="spellStart"/>
      <w:r w:rsidR="00401F8C" w:rsidRPr="002117EF">
        <w:rPr>
          <w:rFonts w:ascii="Times New Roman" w:hAnsi="Times New Roman" w:cs="Times New Roman"/>
        </w:rPr>
        <w:t>Тулунский</w:t>
      </w:r>
      <w:proofErr w:type="spellEnd"/>
      <w:r w:rsidR="00401F8C" w:rsidRPr="002117EF">
        <w:rPr>
          <w:rFonts w:ascii="Times New Roman" w:hAnsi="Times New Roman" w:cs="Times New Roman"/>
        </w:rPr>
        <w:t xml:space="preserve"> район</w:t>
      </w:r>
      <w:r w:rsidR="002117EF">
        <w:rPr>
          <w:rFonts w:ascii="Times New Roman" w:hAnsi="Times New Roman" w:cs="Times New Roman"/>
        </w:rPr>
        <w:t xml:space="preserve">, </w:t>
      </w:r>
      <w:r w:rsidR="002117EF" w:rsidRPr="002117EF">
        <w:rPr>
          <w:rFonts w:ascii="Times New Roman" w:hAnsi="Times New Roman" w:cs="Times New Roman"/>
          <w:szCs w:val="22"/>
        </w:rPr>
        <w:t xml:space="preserve">с. </w:t>
      </w:r>
      <w:proofErr w:type="spellStart"/>
      <w:r w:rsidR="002117EF" w:rsidRPr="002117EF">
        <w:rPr>
          <w:rFonts w:ascii="Times New Roman" w:hAnsi="Times New Roman" w:cs="Times New Roman"/>
          <w:szCs w:val="22"/>
        </w:rPr>
        <w:t>Перфилово</w:t>
      </w:r>
      <w:proofErr w:type="spellEnd"/>
      <w:r w:rsidR="002117EF" w:rsidRPr="002117EF">
        <w:rPr>
          <w:rFonts w:ascii="Times New Roman" w:hAnsi="Times New Roman" w:cs="Times New Roman"/>
          <w:szCs w:val="22"/>
        </w:rPr>
        <w:t>, ул.50 лет Октября, 39;</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официальный сайт в информационно-телекоммуникационной сети "Интернет" - http://www</w:t>
      </w:r>
      <w:r w:rsidR="002117EF" w:rsidRPr="002117EF">
        <w:rPr>
          <w:rFonts w:ascii="Times New Roman" w:hAnsi="Times New Roman" w:cs="Times New Roman"/>
        </w:rPr>
        <w:t>.</w:t>
      </w:r>
      <w:r w:rsidR="002117EF" w:rsidRPr="002117EF">
        <w:rPr>
          <w:rFonts w:ascii="Times New Roman" w:hAnsi="Times New Roman" w:cs="Times New Roman"/>
          <w:szCs w:val="22"/>
        </w:rPr>
        <w:t xml:space="preserve"> perfilovo.mo38.ru/;</w:t>
      </w:r>
    </w:p>
    <w:p w:rsidR="00070040" w:rsidRPr="002117EF" w:rsidRDefault="00070040" w:rsidP="002117EF">
      <w:pPr>
        <w:pStyle w:val="ConsPlusNormal"/>
        <w:ind w:firstLine="540"/>
        <w:jc w:val="both"/>
        <w:rPr>
          <w:rFonts w:ascii="Times New Roman" w:hAnsi="Times New Roman" w:cs="Times New Roman"/>
          <w:szCs w:val="22"/>
        </w:rPr>
      </w:pPr>
      <w:r w:rsidRPr="002117EF">
        <w:rPr>
          <w:rFonts w:ascii="Times New Roman" w:hAnsi="Times New Roman" w:cs="Times New Roman"/>
        </w:rPr>
        <w:t xml:space="preserve">д) адрес электронной почты: </w:t>
      </w:r>
      <w:proofErr w:type="spellStart"/>
      <w:r w:rsidR="002117EF">
        <w:rPr>
          <w:rFonts w:ascii="Times New Roman" w:hAnsi="Times New Roman" w:cs="Times New Roman"/>
          <w:szCs w:val="22"/>
        </w:rPr>
        <w:t>perf</w:t>
      </w:r>
      <w:proofErr w:type="spellEnd"/>
      <w:r w:rsidR="002117EF">
        <w:rPr>
          <w:rFonts w:ascii="Times New Roman" w:hAnsi="Times New Roman" w:cs="Times New Roman"/>
          <w:szCs w:val="22"/>
        </w:rPr>
        <w:t>-</w:t>
      </w:r>
      <w:proofErr w:type="spellStart"/>
      <w:r w:rsidR="002117EF">
        <w:rPr>
          <w:rFonts w:ascii="Times New Roman" w:hAnsi="Times New Roman" w:cs="Times New Roman"/>
          <w:szCs w:val="22"/>
          <w:lang w:val="en-US"/>
        </w:rPr>
        <w:t>pos</w:t>
      </w:r>
      <w:proofErr w:type="spellEnd"/>
      <w:r w:rsidR="002117EF">
        <w:rPr>
          <w:rFonts w:ascii="Times New Roman" w:hAnsi="Times New Roman" w:cs="Times New Roman"/>
          <w:szCs w:val="22"/>
        </w:rPr>
        <w:t>@</w:t>
      </w:r>
      <w:proofErr w:type="spellStart"/>
      <w:r w:rsidR="002117EF">
        <w:rPr>
          <w:rFonts w:ascii="Times New Roman" w:hAnsi="Times New Roman" w:cs="Times New Roman"/>
          <w:szCs w:val="22"/>
          <w:lang w:val="en-US"/>
        </w:rPr>
        <w:t>yandex</w:t>
      </w:r>
      <w:proofErr w:type="spellEnd"/>
      <w:r w:rsidR="002117EF">
        <w:rPr>
          <w:rFonts w:ascii="Times New Roman" w:hAnsi="Times New Roman" w:cs="Times New Roman"/>
          <w:szCs w:val="22"/>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16. График приема заявителей в уполномоченном органе:</w:t>
      </w:r>
    </w:p>
    <w:p w:rsidR="00070040" w:rsidRPr="002117EF" w:rsidRDefault="00070040">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38"/>
        <w:gridCol w:w="2098"/>
        <w:gridCol w:w="2665"/>
      </w:tblGrid>
      <w:tr w:rsidR="00070040" w:rsidRPr="002117EF">
        <w:tc>
          <w:tcPr>
            <w:tcW w:w="2438" w:type="dxa"/>
            <w:tcBorders>
              <w:top w:val="nil"/>
              <w:left w:val="nil"/>
              <w:bottom w:val="nil"/>
              <w:right w:val="nil"/>
            </w:tcBorders>
          </w:tcPr>
          <w:p w:rsidR="00070040" w:rsidRPr="002117EF" w:rsidRDefault="00070040">
            <w:pPr>
              <w:pStyle w:val="ConsPlusNormal"/>
              <w:jc w:val="both"/>
              <w:rPr>
                <w:rFonts w:ascii="Times New Roman" w:hAnsi="Times New Roman" w:cs="Times New Roman"/>
              </w:rPr>
            </w:pPr>
            <w:r w:rsidRPr="002117EF">
              <w:rPr>
                <w:rFonts w:ascii="Times New Roman" w:hAnsi="Times New Roman" w:cs="Times New Roman"/>
              </w:rPr>
              <w:t>Вторник</w:t>
            </w:r>
          </w:p>
        </w:tc>
        <w:tc>
          <w:tcPr>
            <w:tcW w:w="2098" w:type="dxa"/>
            <w:tcBorders>
              <w:top w:val="nil"/>
              <w:left w:val="nil"/>
              <w:bottom w:val="nil"/>
              <w:right w:val="nil"/>
            </w:tcBorders>
          </w:tcPr>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9-00 - 17-00</w:t>
            </w:r>
          </w:p>
        </w:tc>
        <w:tc>
          <w:tcPr>
            <w:tcW w:w="2665" w:type="dxa"/>
            <w:tcBorders>
              <w:top w:val="nil"/>
              <w:left w:val="nil"/>
              <w:bottom w:val="nil"/>
              <w:right w:val="nil"/>
            </w:tcBorders>
          </w:tcPr>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(перерыв 12-00 - 13-00)</w:t>
            </w:r>
          </w:p>
        </w:tc>
      </w:tr>
      <w:tr w:rsidR="00070040" w:rsidRPr="002117EF">
        <w:tc>
          <w:tcPr>
            <w:tcW w:w="2438" w:type="dxa"/>
            <w:tcBorders>
              <w:top w:val="nil"/>
              <w:left w:val="nil"/>
              <w:bottom w:val="nil"/>
              <w:right w:val="nil"/>
            </w:tcBorders>
          </w:tcPr>
          <w:p w:rsidR="00070040" w:rsidRPr="002117EF" w:rsidRDefault="00070040">
            <w:pPr>
              <w:pStyle w:val="ConsPlusNormal"/>
              <w:jc w:val="both"/>
              <w:rPr>
                <w:rFonts w:ascii="Times New Roman" w:hAnsi="Times New Roman" w:cs="Times New Roman"/>
              </w:rPr>
            </w:pPr>
            <w:r w:rsidRPr="002117EF">
              <w:rPr>
                <w:rFonts w:ascii="Times New Roman" w:hAnsi="Times New Roman" w:cs="Times New Roman"/>
              </w:rPr>
              <w:t>Четверг</w:t>
            </w:r>
          </w:p>
        </w:tc>
        <w:tc>
          <w:tcPr>
            <w:tcW w:w="2098" w:type="dxa"/>
            <w:tcBorders>
              <w:top w:val="nil"/>
              <w:left w:val="nil"/>
              <w:bottom w:val="nil"/>
              <w:right w:val="nil"/>
            </w:tcBorders>
          </w:tcPr>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9-00 - 12-00</w:t>
            </w:r>
          </w:p>
        </w:tc>
        <w:tc>
          <w:tcPr>
            <w:tcW w:w="2665" w:type="dxa"/>
            <w:tcBorders>
              <w:top w:val="nil"/>
              <w:left w:val="nil"/>
              <w:bottom w:val="nil"/>
              <w:right w:val="nil"/>
            </w:tcBorders>
          </w:tcPr>
          <w:p w:rsidR="00070040" w:rsidRPr="002117EF" w:rsidRDefault="00070040">
            <w:pPr>
              <w:pStyle w:val="ConsPlusNormal"/>
              <w:rPr>
                <w:rFonts w:ascii="Times New Roman" w:hAnsi="Times New Roman" w:cs="Times New Roman"/>
              </w:rPr>
            </w:pPr>
          </w:p>
        </w:tc>
      </w:tr>
      <w:tr w:rsidR="00070040" w:rsidRPr="002117EF">
        <w:tc>
          <w:tcPr>
            <w:tcW w:w="2438" w:type="dxa"/>
            <w:tcBorders>
              <w:top w:val="nil"/>
              <w:left w:val="nil"/>
              <w:bottom w:val="nil"/>
              <w:right w:val="nil"/>
            </w:tcBorders>
          </w:tcPr>
          <w:p w:rsidR="00070040" w:rsidRPr="002117EF" w:rsidRDefault="00070040">
            <w:pPr>
              <w:pStyle w:val="ConsPlusNormal"/>
              <w:jc w:val="both"/>
              <w:rPr>
                <w:rFonts w:ascii="Times New Roman" w:hAnsi="Times New Roman" w:cs="Times New Roman"/>
              </w:rPr>
            </w:pPr>
            <w:r w:rsidRPr="002117EF">
              <w:rPr>
                <w:rFonts w:ascii="Times New Roman" w:hAnsi="Times New Roman" w:cs="Times New Roman"/>
              </w:rPr>
              <w:t>Суббота, воскресенье</w:t>
            </w:r>
          </w:p>
        </w:tc>
        <w:tc>
          <w:tcPr>
            <w:tcW w:w="2098" w:type="dxa"/>
            <w:tcBorders>
              <w:top w:val="nil"/>
              <w:left w:val="nil"/>
              <w:bottom w:val="nil"/>
              <w:right w:val="nil"/>
            </w:tcBorders>
          </w:tcPr>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выходные дни</w:t>
            </w:r>
          </w:p>
        </w:tc>
        <w:tc>
          <w:tcPr>
            <w:tcW w:w="2665" w:type="dxa"/>
            <w:tcBorders>
              <w:top w:val="nil"/>
              <w:left w:val="nil"/>
              <w:bottom w:val="nil"/>
              <w:right w:val="nil"/>
            </w:tcBorders>
          </w:tcPr>
          <w:p w:rsidR="00070040" w:rsidRPr="002117EF" w:rsidRDefault="00070040">
            <w:pPr>
              <w:pStyle w:val="ConsPlusNormal"/>
              <w:rPr>
                <w:rFonts w:ascii="Times New Roman" w:hAnsi="Times New Roman" w:cs="Times New Roman"/>
              </w:rPr>
            </w:pPr>
          </w:p>
        </w:tc>
      </w:tr>
    </w:tbl>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bookmarkStart w:id="2" w:name="P117"/>
      <w:bookmarkEnd w:id="2"/>
      <w:r w:rsidRPr="002117EF">
        <w:rPr>
          <w:rFonts w:ascii="Times New Roman" w:hAnsi="Times New Roman" w:cs="Times New Roman"/>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2117EF" w:rsidRPr="002117EF">
        <w:rPr>
          <w:rFonts w:ascii="Times New Roman" w:hAnsi="Times New Roman" w:cs="Times New Roman"/>
        </w:rPr>
        <w:t>8(39530</w:t>
      </w:r>
      <w:r w:rsidR="002117EF">
        <w:rPr>
          <w:rFonts w:ascii="Times New Roman" w:hAnsi="Times New Roman" w:cs="Times New Roman"/>
        </w:rPr>
        <w:t>) 33-7-19.</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Раздел II. СТАНДАРТ ПРЕДОСТАВЛЕНИЯ 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4. НАИМЕНОВАНИЕ 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2117EF">
        <w:rPr>
          <w:rFonts w:ascii="Times New Roman" w:hAnsi="Times New Roman" w:cs="Times New Roman"/>
        </w:rPr>
        <w:t xml:space="preserve"> государственной или</w:t>
      </w:r>
      <w:r w:rsidRPr="002117EF">
        <w:rPr>
          <w:rFonts w:ascii="Times New Roman" w:hAnsi="Times New Roman" w:cs="Times New Roman"/>
        </w:rPr>
        <w:t xml:space="preserve"> муниципальной собственности, на которых расположены здания, объекты незавершенного строительства, сооружения (далее - предоставление земельного участка).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5. НАИМЕНОВАНИЕ ОРГАНА МЕСТНОГО САМОУПРАВЛЕНИЯ,</w:t>
      </w:r>
    </w:p>
    <w:p w:rsidR="00070040" w:rsidRPr="002117EF" w:rsidRDefault="00070040">
      <w:pPr>
        <w:pStyle w:val="ConsPlusNormal"/>
        <w:jc w:val="center"/>
        <w:rPr>
          <w:rFonts w:ascii="Times New Roman" w:hAnsi="Times New Roman" w:cs="Times New Roman"/>
        </w:rPr>
      </w:pPr>
      <w:proofErr w:type="gramStart"/>
      <w:r w:rsidRPr="002117EF">
        <w:rPr>
          <w:rFonts w:ascii="Times New Roman" w:hAnsi="Times New Roman" w:cs="Times New Roman"/>
        </w:rPr>
        <w:t>ПРЕДОСТАВЛЯЮЩЕГО</w:t>
      </w:r>
      <w:proofErr w:type="gramEnd"/>
      <w:r w:rsidRPr="002117EF">
        <w:rPr>
          <w:rFonts w:ascii="Times New Roman" w:hAnsi="Times New Roman" w:cs="Times New Roman"/>
        </w:rPr>
        <w:t xml:space="preserve"> МУНИЦИПАЛЬНУЮ УСЛУГУ</w:t>
      </w:r>
    </w:p>
    <w:p w:rsidR="00070040" w:rsidRPr="002117EF" w:rsidRDefault="00070040">
      <w:pPr>
        <w:pStyle w:val="ConsPlusNormal"/>
        <w:jc w:val="both"/>
        <w:rPr>
          <w:rFonts w:ascii="Times New Roman" w:hAnsi="Times New Roman" w:cs="Times New Roman"/>
        </w:rPr>
      </w:pPr>
    </w:p>
    <w:p w:rsidR="00917A75"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18. Органом местного самоуправления муниципального образования "</w:t>
      </w:r>
      <w:proofErr w:type="spellStart"/>
      <w:r w:rsidR="00917A75" w:rsidRPr="002117EF">
        <w:rPr>
          <w:rFonts w:ascii="Times New Roman" w:hAnsi="Times New Roman" w:cs="Times New Roman"/>
        </w:rPr>
        <w:t>Перфиловское</w:t>
      </w:r>
      <w:proofErr w:type="spellEnd"/>
      <w:r w:rsidR="00917A75" w:rsidRPr="002117EF">
        <w:rPr>
          <w:rFonts w:ascii="Times New Roman" w:hAnsi="Times New Roman" w:cs="Times New Roman"/>
        </w:rPr>
        <w:t xml:space="preserve"> муниципальное образование</w:t>
      </w:r>
      <w:r w:rsidRPr="002117EF">
        <w:rPr>
          <w:rFonts w:ascii="Times New Roman" w:hAnsi="Times New Roman" w:cs="Times New Roman"/>
        </w:rPr>
        <w:t xml:space="preserve">", предоставляющим муниципальную услугу, является администрация </w:t>
      </w:r>
      <w:proofErr w:type="spellStart"/>
      <w:r w:rsidR="00917A75" w:rsidRPr="002117EF">
        <w:rPr>
          <w:rFonts w:ascii="Times New Roman" w:hAnsi="Times New Roman" w:cs="Times New Roman"/>
        </w:rPr>
        <w:t>Перфиловского</w:t>
      </w:r>
      <w:proofErr w:type="spellEnd"/>
      <w:r w:rsidR="00917A75"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19. В предоставлении муниципальной услуги участвуют:</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Федеральная служба государственной регистрации, кадастра и картографии;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Федеральная налоговая служба.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21. </w:t>
      </w:r>
      <w:proofErr w:type="gramStart"/>
      <w:r w:rsidRPr="002117EF">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917A75" w:rsidRPr="002117EF">
        <w:rPr>
          <w:rFonts w:ascii="Times New Roman" w:hAnsi="Times New Roman" w:cs="Times New Roman"/>
        </w:rPr>
        <w:t>Перфиловского</w:t>
      </w:r>
      <w:proofErr w:type="spellEnd"/>
      <w:r w:rsidR="00917A75" w:rsidRPr="002117EF">
        <w:rPr>
          <w:rFonts w:ascii="Times New Roman" w:hAnsi="Times New Roman" w:cs="Times New Roman"/>
        </w:rPr>
        <w:t xml:space="preserve"> сельского поселения</w:t>
      </w:r>
      <w:r w:rsidRPr="002117EF">
        <w:rPr>
          <w:rFonts w:ascii="Times New Roman" w:hAnsi="Times New Roman" w:cs="Times New Roman"/>
        </w:rPr>
        <w:t>.</w:t>
      </w:r>
      <w:proofErr w:type="gramEnd"/>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6. ОПИСАНИЕ РЕЗУЛЬТАТА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22. Результатом предоставления муниципальной услуги является направление (выдача) заявителю:</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копии правового акта администрации </w:t>
      </w:r>
      <w:proofErr w:type="spellStart"/>
      <w:r w:rsidR="00917A75" w:rsidRPr="002117EF">
        <w:rPr>
          <w:rFonts w:ascii="Times New Roman" w:hAnsi="Times New Roman" w:cs="Times New Roman"/>
        </w:rPr>
        <w:t>Перфиловского</w:t>
      </w:r>
      <w:proofErr w:type="spellEnd"/>
      <w:r w:rsidR="00917A75"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о предоставлении в собственность земельного участка бесплатно, о предоставлении в постоянное (бессрочное) пользование;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решения об отказе в предоставлении земельного участка в форме правового акта администрации </w:t>
      </w:r>
      <w:proofErr w:type="spellStart"/>
      <w:r w:rsidR="00D06480" w:rsidRPr="002117EF">
        <w:rPr>
          <w:rFonts w:ascii="Times New Roman" w:hAnsi="Times New Roman" w:cs="Times New Roman"/>
        </w:rPr>
        <w:t>Перфиловского</w:t>
      </w:r>
      <w:proofErr w:type="spellEnd"/>
      <w:r w:rsidR="00D06480" w:rsidRPr="002117EF">
        <w:rPr>
          <w:rFonts w:ascii="Times New Roman" w:hAnsi="Times New Roman" w:cs="Times New Roman"/>
        </w:rPr>
        <w:t xml:space="preserve"> сельского поселения</w:t>
      </w:r>
      <w:r w:rsidRPr="002117EF">
        <w:rPr>
          <w:rFonts w:ascii="Times New Roman" w:hAnsi="Times New Roman" w:cs="Times New Roman"/>
        </w:rPr>
        <w:t>.</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7. СРОК ПРЕДОСТАВЛЕНИЯ МУНИЦИПАЛЬНОЙ УСЛУГИ, В ТОМ</w:t>
      </w:r>
    </w:p>
    <w:p w:rsidR="00070040" w:rsidRPr="002117EF" w:rsidRDefault="00070040">
      <w:pPr>
        <w:pStyle w:val="ConsPlusNormal"/>
        <w:jc w:val="center"/>
        <w:rPr>
          <w:rFonts w:ascii="Times New Roman" w:hAnsi="Times New Roman" w:cs="Times New Roman"/>
        </w:rPr>
      </w:pPr>
      <w:proofErr w:type="gramStart"/>
      <w:r w:rsidRPr="002117EF">
        <w:rPr>
          <w:rFonts w:ascii="Times New Roman" w:hAnsi="Times New Roman" w:cs="Times New Roman"/>
        </w:rPr>
        <w:t>ЧИСЛЕ</w:t>
      </w:r>
      <w:proofErr w:type="gramEnd"/>
      <w:r w:rsidRPr="002117EF">
        <w:rPr>
          <w:rFonts w:ascii="Times New Roman" w:hAnsi="Times New Roman" w:cs="Times New Roman"/>
        </w:rPr>
        <w:t xml:space="preserve"> С УЧЕТОМ НЕОБХОДИМОСТИ ОБРАЩЕНИЯ В ОРГАНИЗАЦИИ,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УЧАСТВУЮЩИЕ В ПРЕДОСТАВЛЕНИИ МУНИЦИПАЛЬНОЙ УСЛУГИ, СРОК</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ПРИОСТАНОВЛЕНИЯ ПРЕДОСТАВЛЕНИЯ МУНИЦИПАЛЬНОЙ УСЛУГИ, СРОК</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ВЫДАЧИ ДОКУМЕНТОВ, ЯВЛЯЮЩИХСЯ РЕЗУЛЬТАТОМ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p>
    <w:p w:rsidR="00070040" w:rsidRPr="002117EF" w:rsidRDefault="00070040">
      <w:pPr>
        <w:pStyle w:val="ConsPlusNormal"/>
        <w:ind w:firstLine="540"/>
        <w:jc w:val="both"/>
        <w:rPr>
          <w:rFonts w:ascii="Times New Roman" w:hAnsi="Times New Roman" w:cs="Times New Roman"/>
        </w:rPr>
      </w:pPr>
      <w:bookmarkStart w:id="3" w:name="P151"/>
      <w:bookmarkEnd w:id="3"/>
      <w:r w:rsidRPr="002117EF">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8. ПЕРЕЧЕНЬ НОРМАТИВНЫХ ПРАВОВЫХ АКТОВ, РЕГУЛИРУЮЩИХ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ОТНОШЕНИЯ, ВОЗНИКАЮЩИЕ В СВЯЗИ С ПРЕДОСТАВЛЕНИЕМ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а) </w:t>
      </w:r>
      <w:hyperlink r:id="rId10" w:history="1">
        <w:r w:rsidRPr="002117EF">
          <w:rPr>
            <w:rFonts w:ascii="Times New Roman" w:hAnsi="Times New Roman" w:cs="Times New Roman"/>
            <w:color w:val="0000FF"/>
          </w:rPr>
          <w:t>Конституция</w:t>
        </w:r>
      </w:hyperlink>
      <w:r w:rsidRPr="002117EF">
        <w:rPr>
          <w:rFonts w:ascii="Times New Roman" w:hAnsi="Times New Roman" w:cs="Times New Roman"/>
        </w:rPr>
        <w:t xml:space="preserve">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б) Земельный </w:t>
      </w:r>
      <w:hyperlink r:id="rId11" w:history="1">
        <w:r w:rsidRPr="002117EF">
          <w:rPr>
            <w:rFonts w:ascii="Times New Roman" w:hAnsi="Times New Roman" w:cs="Times New Roman"/>
            <w:color w:val="0000FF"/>
          </w:rPr>
          <w:t>кодекс</w:t>
        </w:r>
      </w:hyperlink>
      <w:r w:rsidRPr="002117EF">
        <w:rPr>
          <w:rFonts w:ascii="Times New Roman" w:hAnsi="Times New Roman" w:cs="Times New Roman"/>
        </w:rPr>
        <w:t xml:space="preserve">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в) Федеральный </w:t>
      </w:r>
      <w:hyperlink r:id="rId12" w:history="1">
        <w:r w:rsidRPr="002117EF">
          <w:rPr>
            <w:rFonts w:ascii="Times New Roman" w:hAnsi="Times New Roman" w:cs="Times New Roman"/>
            <w:color w:val="0000FF"/>
          </w:rPr>
          <w:t>закон</w:t>
        </w:r>
      </w:hyperlink>
      <w:r w:rsidRPr="002117EF">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г) Федеральный </w:t>
      </w:r>
      <w:hyperlink r:id="rId13" w:history="1">
        <w:r w:rsidRPr="002117EF">
          <w:rPr>
            <w:rFonts w:ascii="Times New Roman" w:hAnsi="Times New Roman" w:cs="Times New Roman"/>
            <w:color w:val="0000FF"/>
          </w:rPr>
          <w:t>закон</w:t>
        </w:r>
      </w:hyperlink>
      <w:r w:rsidRPr="002117EF">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д) Федеральный </w:t>
      </w:r>
      <w:hyperlink r:id="rId14" w:history="1">
        <w:r w:rsidRPr="002117EF">
          <w:rPr>
            <w:rFonts w:ascii="Times New Roman" w:hAnsi="Times New Roman" w:cs="Times New Roman"/>
            <w:color w:val="0000FF"/>
          </w:rPr>
          <w:t>закон</w:t>
        </w:r>
      </w:hyperlink>
      <w:r w:rsidRPr="002117EF">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е) </w:t>
      </w:r>
      <w:r w:rsidR="00213A9D" w:rsidRPr="002117EF">
        <w:rPr>
          <w:rFonts w:ascii="Times New Roman" w:hAnsi="Times New Roman" w:cs="Times New Roman"/>
        </w:rPr>
        <w:t xml:space="preserve">решение </w:t>
      </w:r>
      <w:r w:rsidRPr="002117EF">
        <w:rPr>
          <w:rFonts w:ascii="Times New Roman" w:hAnsi="Times New Roman" w:cs="Times New Roman"/>
        </w:rPr>
        <w:t>Думы</w:t>
      </w:r>
      <w:r w:rsidR="00213A9D"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w:t>
      </w:r>
      <w:r w:rsidR="002117EF" w:rsidRPr="002117EF">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2117EF" w:rsidRPr="002117EF">
        <w:rPr>
          <w:rFonts w:ascii="Times New Roman" w:hAnsi="Times New Roman" w:cs="Times New Roman"/>
        </w:rPr>
        <w:t>Перфиловского</w:t>
      </w:r>
      <w:proofErr w:type="spellEnd"/>
      <w:r w:rsidR="002117EF" w:rsidRPr="002117EF">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ж) </w:t>
      </w:r>
      <w:hyperlink r:id="rId15" w:history="1">
        <w:r w:rsidRPr="002117EF">
          <w:rPr>
            <w:rFonts w:ascii="Times New Roman" w:hAnsi="Times New Roman" w:cs="Times New Roman"/>
            <w:color w:val="0000FF"/>
          </w:rPr>
          <w:t>Устав</w:t>
        </w:r>
      </w:hyperlink>
      <w:r w:rsidRPr="002117EF">
        <w:rPr>
          <w:rFonts w:ascii="Times New Roman" w:hAnsi="Times New Roman" w:cs="Times New Roman"/>
        </w:rPr>
        <w:t xml:space="preserve"> муниципального образования "</w:t>
      </w:r>
      <w:r w:rsidR="002D0E1D" w:rsidRPr="002117EF">
        <w:rPr>
          <w:rFonts w:ascii="Times New Roman" w:hAnsi="Times New Roman" w:cs="Times New Roman"/>
        </w:rPr>
        <w:t xml:space="preserve"> </w:t>
      </w:r>
      <w:proofErr w:type="spellStart"/>
      <w:r w:rsidR="002D0E1D" w:rsidRPr="002117EF">
        <w:rPr>
          <w:rFonts w:ascii="Times New Roman" w:hAnsi="Times New Roman" w:cs="Times New Roman"/>
        </w:rPr>
        <w:t>Перфиловское</w:t>
      </w:r>
      <w:proofErr w:type="spellEnd"/>
      <w:r w:rsidR="002D0E1D" w:rsidRPr="002117EF">
        <w:rPr>
          <w:rFonts w:ascii="Times New Roman" w:hAnsi="Times New Roman" w:cs="Times New Roman"/>
        </w:rPr>
        <w:t xml:space="preserve"> сельское поселение </w:t>
      </w:r>
      <w:r w:rsidRPr="002117EF">
        <w:rPr>
          <w:rFonts w:ascii="Times New Roman" w:hAnsi="Times New Roman" w:cs="Times New Roman"/>
        </w:rPr>
        <w:t>".</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9. ИСЧЕРПЫВАЮЩИЙ ПЕРЕЧЕНЬ ДОКУМЕНТОВ, НЕОБХОДИМЫХ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СООТВЕТСТВИИ С НОРМАТИВНЫМИ ПРАВОВЫМИ АКТАМИ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ДЛЯ ПРЕДОСТАВЛЕНИЯ МУНИЦИПАЛЬНОЙ УСЛУГИ И УСЛУГ, КОТОРЫЕ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ЯВЛЯЮТСЯ НЕОБХОДИМЫМИ И ОБЯЗАТЕЛЬНЫМИ ДЛЯ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 ПОДЛЕЖАЩИХ ПРЕДСТАВЛЕНИЮ ЗАЯВИТЕЛЕМ,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СПОСОБЫ ИХ ПОЛУЧЕНИЯ ЗАЯВИТЕЛЕМ</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bookmarkStart w:id="4" w:name="P175"/>
      <w:bookmarkEnd w:id="4"/>
      <w:r w:rsidRPr="002117EF">
        <w:rPr>
          <w:rFonts w:ascii="Times New Roman" w:hAnsi="Times New Roman" w:cs="Times New Roman"/>
        </w:rPr>
        <w:t xml:space="preserve">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w:t>
      </w:r>
      <w:r w:rsidRPr="002117EF">
        <w:rPr>
          <w:rFonts w:ascii="Times New Roman" w:hAnsi="Times New Roman" w:cs="Times New Roman"/>
        </w:rPr>
        <w:lastRenderedPageBreak/>
        <w:t>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а) </w:t>
      </w:r>
      <w:hyperlink w:anchor="P569" w:history="1">
        <w:r w:rsidRPr="002117EF">
          <w:rPr>
            <w:rFonts w:ascii="Times New Roman" w:hAnsi="Times New Roman" w:cs="Times New Roman"/>
            <w:color w:val="0000FF"/>
          </w:rPr>
          <w:t>заявление</w:t>
        </w:r>
      </w:hyperlink>
      <w:r w:rsidRPr="002117EF">
        <w:rPr>
          <w:rFonts w:ascii="Times New Roman" w:hAnsi="Times New Roman" w:cs="Times New Roman"/>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копия документа, удостоверяющего личность заявителя;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75" w:history="1">
        <w:r w:rsidRPr="002117EF">
          <w:rPr>
            <w:rFonts w:ascii="Times New Roman" w:hAnsi="Times New Roman" w:cs="Times New Roman"/>
            <w:color w:val="0000FF"/>
          </w:rPr>
          <w:t>пунктом 27</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29. Документы, представляемые заявителями, должны соответствовать следующим требованиям: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тексты документов должны быть написаны разборчиво;</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не должны иметь подчисток, приписок, зачеркнутых слов и не оговоренных в них исправлений;</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не должны быть исполнены карандашом;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10. ИСЧЕРПЫВАЮЩИЙ ПЕРЕЧЕНЬ ДОКУМЕНТОВ, НЕОБХОДИМЫХ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СООТВЕТСТВИИ С НОРМАТИВНЫМИ ПРАВОВЫМИ АКТАМИ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ДЛЯ ПРЕДОСТАВЛЕНИЯ МУНИЦИПАЛЬНОЙ УСЛУГИ, КОТОРЫЕ НАХОДЯТСЯ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РАСПОРЯЖЕНИИ ГОСУДАРСТВЕННЫХ ОРГАНОВ, ОРГАНОВ МЕСТНОГО</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САМОУПРАВЛЕНИЯ МУНИЦИПАЛЬНЫХ ОБРАЗОВАНИЙ ИРКУТСКОЙ ОБЛАСТИ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 ИНЫХ ОРГАНОВ, УЧАСТВУЮЩИХ В ПРЕДОСТАВЛЕНИИ МУНИЦИПАЛЬНЫХ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УСЛУГ, И КОТОРЫЕ ЗАЯВИТЕЛЬ ВПРАВЕ ПРЕДСТАВИТЬ</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bookmarkStart w:id="5" w:name="P199"/>
      <w:bookmarkEnd w:id="5"/>
      <w:r w:rsidRPr="002117EF">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в) выписка из ЕГРП о правах на приобретаемый земельный участок или уведомление об </w:t>
      </w:r>
      <w:r w:rsidRPr="002117EF">
        <w:rPr>
          <w:rFonts w:ascii="Times New Roman" w:hAnsi="Times New Roman" w:cs="Times New Roman"/>
        </w:rPr>
        <w:lastRenderedPageBreak/>
        <w:t>отсутствии в ЕГРП запрашиваемых сведений о зарегистрированных правах на указанный земельный участок;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31. При предоставлении муниципальной услуги запрещается требовать от заявителя: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самоуправления муниципального образования "</w:t>
      </w:r>
      <w:proofErr w:type="spellStart"/>
      <w:r w:rsidR="002D0E1D" w:rsidRPr="002117EF">
        <w:rPr>
          <w:rFonts w:ascii="Times New Roman" w:hAnsi="Times New Roman" w:cs="Times New Roman"/>
        </w:rPr>
        <w:t>Перфиловского</w:t>
      </w:r>
      <w:proofErr w:type="spellEnd"/>
      <w:r w:rsidR="002D0E1D" w:rsidRPr="002117EF">
        <w:rPr>
          <w:rFonts w:ascii="Times New Roman" w:hAnsi="Times New Roman" w:cs="Times New Roman"/>
        </w:rPr>
        <w:t xml:space="preserve"> сельского поселения </w:t>
      </w:r>
      <w:r w:rsidRPr="002117EF">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2117EF">
        <w:rPr>
          <w:rFonts w:ascii="Times New Roman" w:hAnsi="Times New Roman" w:cs="Times New Roman"/>
        </w:rPr>
        <w:t xml:space="preserve">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2117EF">
          <w:rPr>
            <w:rFonts w:ascii="Times New Roman" w:hAnsi="Times New Roman" w:cs="Times New Roman"/>
            <w:color w:val="0000FF"/>
          </w:rPr>
          <w:t>части 6 статьи 7</w:t>
        </w:r>
      </w:hyperlink>
      <w:r w:rsidRPr="002117EF">
        <w:rPr>
          <w:rFonts w:ascii="Times New Roman" w:hAnsi="Times New Roman" w:cs="Times New Roman"/>
        </w:rPr>
        <w:t xml:space="preserve"> Федерального закона N 210-ФЗ.</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11. ИСЧЕРПЫВАЮЩИЙ ПЕРЕЧЕНЬ ОСНОВАНИЙ ДЛЯ ОТКАЗА</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ПРИЕМЕ ЗАЯВЛЕНИЯ И ДОКУМЕНТОВ, НЕОБХОДИМЫХ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ДЛЯ ПРЕДОСТАВЛЕНИЯ 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bookmarkStart w:id="6" w:name="P212"/>
      <w:bookmarkEnd w:id="6"/>
      <w:r w:rsidRPr="002117EF">
        <w:rPr>
          <w:rFonts w:ascii="Times New Roman" w:hAnsi="Times New Roman" w:cs="Times New Roman"/>
        </w:rPr>
        <w:t>32. Основаниями для отказа в приеме заявления и документов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представление неполного пакета документов, предусмотренного </w:t>
      </w:r>
      <w:hyperlink w:anchor="P199" w:history="1">
        <w:r w:rsidRPr="002117EF">
          <w:rPr>
            <w:rFonts w:ascii="Times New Roman" w:hAnsi="Times New Roman" w:cs="Times New Roman"/>
            <w:color w:val="0000FF"/>
          </w:rPr>
          <w:t>пунктом 30</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с заявлением обратилось ненадлежащее лицо;</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2117EF">
          <w:rPr>
            <w:rFonts w:ascii="Times New Roman" w:hAnsi="Times New Roman" w:cs="Times New Roman"/>
            <w:color w:val="0000FF"/>
          </w:rPr>
          <w:t>пунктом 68</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12. ИСЧЕРПЫВАЮЩИЙ ПЕРЕЧЕНЬ ОСНОВАНИЙ</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ДЛЯ ПРИОСТАНОВЛЕНИЯ ИЛИ ОТКАЗА В ПРЕДОСТАВЛЕНИИ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35. Основания для приостановления предоставления муниципальной услуги законодательством не предусмотрены.</w:t>
      </w:r>
    </w:p>
    <w:p w:rsidR="00070040" w:rsidRPr="002117EF" w:rsidRDefault="00070040">
      <w:pPr>
        <w:pStyle w:val="ConsPlusNormal"/>
        <w:ind w:firstLine="540"/>
        <w:jc w:val="both"/>
        <w:rPr>
          <w:rFonts w:ascii="Times New Roman" w:hAnsi="Times New Roman" w:cs="Times New Roman"/>
        </w:rPr>
      </w:pPr>
      <w:bookmarkStart w:id="7" w:name="P226"/>
      <w:bookmarkEnd w:id="7"/>
      <w:r w:rsidRPr="002117EF">
        <w:rPr>
          <w:rFonts w:ascii="Times New Roman" w:hAnsi="Times New Roman" w:cs="Times New Roman"/>
        </w:rPr>
        <w:t>36. Основаниями для отказа в предоставлении муниципальной услуги являются: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7" w:history="1">
        <w:r w:rsidRPr="002117EF">
          <w:rPr>
            <w:rFonts w:ascii="Times New Roman" w:hAnsi="Times New Roman" w:cs="Times New Roman"/>
            <w:color w:val="0000FF"/>
          </w:rPr>
          <w:t>статьей 39.16</w:t>
        </w:r>
      </w:hyperlink>
      <w:r w:rsidRPr="002117EF">
        <w:rPr>
          <w:rFonts w:ascii="Times New Roman" w:hAnsi="Times New Roman" w:cs="Times New Roman"/>
        </w:rPr>
        <w:t xml:space="preserve"> Земельного кодекса РФ.</w:t>
      </w:r>
      <w:proofErr w:type="gramEnd"/>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13. ПЕРЕЧЕНЬ УСЛУГ, КОТОРЫЕ ЯВЛЯЮТСЯ НЕОБХОДИМЫМИ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И </w:t>
      </w:r>
      <w:proofErr w:type="gramStart"/>
      <w:r w:rsidRPr="002117EF">
        <w:rPr>
          <w:rFonts w:ascii="Times New Roman" w:hAnsi="Times New Roman" w:cs="Times New Roman"/>
        </w:rPr>
        <w:t>ОБЯЗАТЕЛЬНЫМИ</w:t>
      </w:r>
      <w:proofErr w:type="gramEnd"/>
      <w:r w:rsidRPr="002117EF">
        <w:rPr>
          <w:rFonts w:ascii="Times New Roman" w:hAnsi="Times New Roman" w:cs="Times New Roman"/>
        </w:rPr>
        <w:t xml:space="preserve"> ДЛЯ ПРЕДОСТАВЛЕНИЯ МУНИЦИПАЛЬНОЙ УСЛУГИ,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ТОМ ЧИСЛЕ СВЕДЕНИЯ О ДОКУМЕНТЕ (ДОКУМЕНТАХ), ВЫДАВАЕМОМ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w:t>
      </w:r>
      <w:proofErr w:type="gramStart"/>
      <w:r w:rsidRPr="002117EF">
        <w:rPr>
          <w:rFonts w:ascii="Times New Roman" w:hAnsi="Times New Roman" w:cs="Times New Roman"/>
        </w:rPr>
        <w:t>ВЫДАВАЕМЫХ</w:t>
      </w:r>
      <w:proofErr w:type="gramEnd"/>
      <w:r w:rsidRPr="002117EF">
        <w:rPr>
          <w:rFonts w:ascii="Times New Roman" w:hAnsi="Times New Roman" w:cs="Times New Roman"/>
        </w:rPr>
        <w:t>) ОРГАНИЗАЦИЯМИ, УЧАСТВУЮЩИМИ В ПРЕДОСТАВЛЕНИИ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37. В соответствии с решением </w:t>
      </w:r>
      <w:r w:rsidRPr="00582D27">
        <w:rPr>
          <w:rFonts w:ascii="Times New Roman" w:hAnsi="Times New Roman" w:cs="Times New Roman"/>
        </w:rPr>
        <w:t>Думы</w:t>
      </w:r>
      <w:r w:rsidR="00213A9D" w:rsidRPr="00582D27">
        <w:rPr>
          <w:rFonts w:ascii="Times New Roman" w:hAnsi="Times New Roman" w:cs="Times New Roman"/>
        </w:rPr>
        <w:t xml:space="preserve"> сельского поселения</w:t>
      </w:r>
      <w:r w:rsidRPr="00582D27">
        <w:rPr>
          <w:rFonts w:ascii="Times New Roman" w:hAnsi="Times New Roman" w:cs="Times New Roman"/>
        </w:rPr>
        <w:t xml:space="preserve"> </w:t>
      </w:r>
      <w:r w:rsidR="00582D27" w:rsidRPr="00582D27">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582D27" w:rsidRPr="00582D27">
        <w:rPr>
          <w:rFonts w:ascii="Times New Roman" w:hAnsi="Times New Roman" w:cs="Times New Roman"/>
        </w:rPr>
        <w:t>Перфиловского</w:t>
      </w:r>
      <w:proofErr w:type="spellEnd"/>
      <w:r w:rsidR="00582D27" w:rsidRPr="00582D27">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 </w:t>
      </w:r>
      <w:r w:rsidRPr="00582D27">
        <w:rPr>
          <w:rFonts w:ascii="Times New Roman" w:hAnsi="Times New Roman" w:cs="Times New Roman"/>
        </w:rPr>
        <w:t>необходимые и обязательные услуги для предоставления муниципальной услуги</w:t>
      </w:r>
      <w:r w:rsidR="00213A9D" w:rsidRPr="00582D27">
        <w:rPr>
          <w:rFonts w:ascii="Times New Roman" w:hAnsi="Times New Roman" w:cs="Times New Roman"/>
        </w:rPr>
        <w:t>:________________________________________________________________</w:t>
      </w:r>
      <w:r w:rsidRPr="00582D27">
        <w:rPr>
          <w:rFonts w:ascii="Times New Roman" w:hAnsi="Times New Roman" w:cs="Times New Roman"/>
        </w:rPr>
        <w:t>.</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14. ПОРЯДОК, РАЗМЕР И ОСНОВАНИЯ ВЗИМАНИЯ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ГОСУДАРСТВЕННОЙ ПОШЛИНЫ ИЛИ ИНОЙ ПЛАТЫ, ВЗИМАЕМОЙ</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ЗА ПРЕДОСТАВЛЕНИЕ МУНИЦИПАЛЬНОЙ УСЛУГИ, В ТОМ ЧИСЛЕ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ЭЛЕКТРОННОЙ ФОРМЕ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38. Муниципальная услуга предоставляется бесплатно:</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религиозным организациям, имеющим в собственности здания или сооружения религиозного или благотворительного назначения, расположенные на таком земельном участке;</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 xml:space="preserve">б)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history="1">
        <w:r w:rsidRPr="002117EF">
          <w:rPr>
            <w:rFonts w:ascii="Times New Roman" w:hAnsi="Times New Roman" w:cs="Times New Roman"/>
            <w:color w:val="0000FF"/>
          </w:rPr>
          <w:t>кодекса</w:t>
        </w:r>
      </w:hyperlink>
      <w:r w:rsidRPr="002117EF">
        <w:rPr>
          <w:rFonts w:ascii="Times New Roman" w:hAnsi="Times New Roman" w:cs="Times New Roman"/>
        </w:rPr>
        <w:t xml:space="preserve"> Российской Федерации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в) гражданам Российской Федерации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2117EF">
        <w:rPr>
          <w:rFonts w:ascii="Times New Roman" w:hAnsi="Times New Roman" w:cs="Times New Roman"/>
        </w:rPr>
        <w:t>собственности</w:t>
      </w:r>
      <w:proofErr w:type="gramEnd"/>
      <w:r w:rsidRPr="002117EF">
        <w:rPr>
          <w:rFonts w:ascii="Times New Roman" w:hAnsi="Times New Roman" w:cs="Times New Roman"/>
        </w:rPr>
        <w:t xml:space="preserve"> на который возникло у гражданина до дня введения в действие Земельного </w:t>
      </w:r>
      <w:hyperlink r:id="rId19" w:history="1">
        <w:r w:rsidRPr="002117EF">
          <w:rPr>
            <w:rFonts w:ascii="Times New Roman" w:hAnsi="Times New Roman" w:cs="Times New Roman"/>
            <w:color w:val="0000FF"/>
          </w:rPr>
          <w:t>кодекса</w:t>
        </w:r>
      </w:hyperlink>
      <w:r w:rsidRPr="002117EF">
        <w:rPr>
          <w:rFonts w:ascii="Times New Roman" w:hAnsi="Times New Roman" w:cs="Times New Roman"/>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20" w:history="1">
        <w:r w:rsidRPr="002117EF">
          <w:rPr>
            <w:rFonts w:ascii="Times New Roman" w:hAnsi="Times New Roman" w:cs="Times New Roman"/>
            <w:color w:val="0000FF"/>
          </w:rPr>
          <w:t>кодекса</w:t>
        </w:r>
      </w:hyperlink>
      <w:r w:rsidRPr="002117EF">
        <w:rPr>
          <w:rFonts w:ascii="Times New Roman" w:hAnsi="Times New Roman" w:cs="Times New Roman"/>
        </w:rPr>
        <w:t xml:space="preserve">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безвозмездное пользование: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постоянное (бессрочное) пользование: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органам местного самоуправления;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муниципальным учреждениям (бюджетным, казенным, автономным).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остальных случаях муниципальная услуга предоставляется в собственность за плату либо в аренду без торгов.</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15. ПОРЯДОК, РАЗМЕР И ОСНОВАНИЯ ВЗИМАНИЯ ПЛАТЫ</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ЗА ПРЕДОСТАВЛЕНИЕ УСЛУГ, КОТОРЫЕ ЯВЛЯЮТСЯ НЕОБХОДИМЫМИ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И </w:t>
      </w:r>
      <w:proofErr w:type="gramStart"/>
      <w:r w:rsidRPr="002117EF">
        <w:rPr>
          <w:rFonts w:ascii="Times New Roman" w:hAnsi="Times New Roman" w:cs="Times New Roman"/>
        </w:rPr>
        <w:t>ОБЯЗАТЕЛЬНЫМИ</w:t>
      </w:r>
      <w:proofErr w:type="gramEnd"/>
      <w:r w:rsidRPr="002117EF">
        <w:rPr>
          <w:rFonts w:ascii="Times New Roman" w:hAnsi="Times New Roman" w:cs="Times New Roman"/>
        </w:rPr>
        <w:t xml:space="preserve"> ДЛЯ ПРЕДОСТАВЛЕНИЯ МУНИЦИПАЛЬНОЙ УСЛУГИ,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ВКЛЮЧАЯ ИНФОРМАЦИЮ О МЕТОДИКЕ РАСЧЕТА РАЗМЕРА ТАКОЙ ПЛАТЫ</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16. МАКСИМАЛЬНЫЙ СРОК ОЖИДАНИЯ В ОЧЕРЕДИ ПРИ ПОДАЧЕ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ЗАЯВЛЕНИЯ О ПРЕДОСТАВЛЕНИИ МУНИЦИПАЛЬНОЙ УСЛУГИ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 ПРИ ПОЛУЧЕНИИ РЕЗУЛЬТАТА ПРЕДОСТАВЛЕНИЯ ТАКОЙ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41. Максимальное время ожидания в очереди при подаче заявления и документов не должно превышать 15 минут.</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42. Максимальное время ожидания в очереди при получении результата муниципальной услуги не должно превышать 15 минут.</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17. СРОК И ПОРЯДОК РЕГИСТРАЦИИ ЗАЯВЛЕНИЯ ЗАЯВИТЕЛЯ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О ПРЕДОСТАВЛЕНИИ МУНИЦИПАЛЬНОЙ УСЛУГИ, В ТОМ ЧИСЛЕ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ЭЛЕКТРОННОЙ ФОРМЕ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44. Максимальное время регистрации заявления о предоставлении муниципальной услуги составляет 15 минут.</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18. ТРЕБОВАНИЯ К ПОМЕЩЕНИЯМ, В КОТОРЫХ ПРЕДОСТАВЛЯЕТСЯ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МУНИЦИПАЛЬНАЯ УСЛУГА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47. Информационные таблички (вывески) размещаются рядом </w:t>
      </w:r>
      <w:proofErr w:type="gramStart"/>
      <w:r w:rsidRPr="002117EF">
        <w:rPr>
          <w:rFonts w:ascii="Times New Roman" w:hAnsi="Times New Roman" w:cs="Times New Roman"/>
        </w:rPr>
        <w:t>со</w:t>
      </w:r>
      <w:proofErr w:type="gramEnd"/>
      <w:r w:rsidRPr="002117EF">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53. Места для заполнения документов оборудуются: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информационными стендами;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стульями и столами для возможности оформления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19. ПОКАЗАТЕЛИ ДОСТУПНОСТИ И КАЧЕСТВА</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55. Основными показателями доступности и качества муниципальной услуги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среднее время ожидания в очереди при подаче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количество взаимодействий заявителя с должностными лицами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56. Основными требованиями к качеству рассмотрения обращений заявителей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достоверность предоставляемой заявителям информации о ходе рассмотрения обращения;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полнота информирования заявителей о ходе рассмотрения обращения;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наглядность форм предоставляемой информации об административных процедурах;</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оперативность вынесения решения в отношении рассматриваемого обращения.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58. Взаимодействие заявителя с должностными лицами уполномоченного органа осуществляется при личном обращении заявителя: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для подачи документов, необходимых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за получением результата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60. Заявителю обеспечивается возможность получения муниципальной услуги посредством Портала.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20. ИНЫЕ ТРЕБОВАНИЯ, В ТОМ ЧИСЛЕ УЧИТЫВАЮЩИЕ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ОСОБЕННОСТИ ПРЕДОСТАВЛЕНИЯ МУНИЦИПАЛЬНОЙ УСЛУГИ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МНОГОФУНКЦИОНАЛЬНЫХ ЦЕНТРАХ ПРЕДОСТАВЛЕНИЯ ГОСУДАРСТВЕННЫХ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 МУНИЦИПАЛЬНЫХ УСЛУГ И ОСОБЕННОСТИ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 В ЭЛЕКТРОННОЙ ФОРМЕ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62. Заявители имеют возможность получения муниципальной услуги в электронной форме посредством Портала в части: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получения информации о порядке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Раздел III. СОСТАВ, ПОСЛЕДОВАТЕЛЬНОСТЬ И СРОКИ ВЫПОЛНЕНИЯ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АДМИНИСТРАТИВНЫХ ПРОЦЕДУР, ТРЕБОВАНИЯ К ПОРЯДКУ</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ИХ ВЫПОЛНЕНИЯ, В ТОМ ЧИСЛЕ ОСОБЕННОСТИ ВЫПОЛНЕНИЯ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АДМИНИСТРАТИВНЫХ ПРОЦЕДУР В ЭЛЕКТРОННОЙ ФОРМЕ, А ТАКЖЕ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ОСОБЕННОСТИ ВЫПОЛНЕНИЯ АДМИНИСТРАТИВНЫХ ПРОЦЕДУР</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МНОГОФУНКЦИОНАЛЬНЫХ ЦЕНТРАХ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ГОСУДАРСТВЕННЫХ И МУНИЦИПАЛЬНЫХ УСЛУГ</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21. СОСТАВ И ПОСЛЕДОВАТЕЛЬНОСТЬ</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АДМИНИСТРАТИВНЫХ ПРОЦЕДУР</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63. Предоставление муниципальной услуги включает в себя следующие административные процедуры: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прием и регистрация заявления и документов, подлежащих представлению заявителем;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принятие решения о предоставлении земельного участка либо об отказе в предоставлении земельного участка;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г) подготовка и направление заявителю копии постановления администрации </w:t>
      </w:r>
      <w:proofErr w:type="spellStart"/>
      <w:r w:rsidR="002E0FCD" w:rsidRPr="002117EF">
        <w:rPr>
          <w:rFonts w:ascii="Times New Roman" w:hAnsi="Times New Roman" w:cs="Times New Roman"/>
        </w:rPr>
        <w:t>Перфиловского</w:t>
      </w:r>
      <w:proofErr w:type="spellEnd"/>
      <w:r w:rsidR="002E0FCD"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22. ПРИЕМ И РЕГИСТРАЦИЯ ЗАЯВЛЕНИЯ И ДОКУМЕНТОВ,</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ПОДЛЕЖАЩИХ ПРЕДСТАВЛЕНИЮ ЗАЯВИТЕЛЕМ</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69" w:history="1">
        <w:r w:rsidRPr="002117EF">
          <w:rPr>
            <w:rFonts w:ascii="Times New Roman" w:hAnsi="Times New Roman" w:cs="Times New Roman"/>
            <w:color w:val="0000FF"/>
          </w:rPr>
          <w:t>заявления</w:t>
        </w:r>
      </w:hyperlink>
      <w:r w:rsidRPr="002117EF">
        <w:rPr>
          <w:rFonts w:ascii="Times New Roman" w:hAnsi="Times New Roman" w:cs="Times New Roman"/>
        </w:rPr>
        <w:t xml:space="preserve"> по форме согласно Приложению </w:t>
      </w:r>
      <w:r w:rsidR="00582D27">
        <w:rPr>
          <w:rFonts w:ascii="Times New Roman" w:hAnsi="Times New Roman" w:cs="Times New Roman"/>
        </w:rPr>
        <w:t>№</w:t>
      </w:r>
      <w:r w:rsidRPr="002117EF">
        <w:rPr>
          <w:rFonts w:ascii="Times New Roman" w:hAnsi="Times New Roman" w:cs="Times New Roman"/>
        </w:rPr>
        <w:t xml:space="preserve"> 1 к настоящему административному регламенту с приложением документов одним из следующих способов: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а) путем личного обращения заявителя в администрацию </w:t>
      </w:r>
      <w:proofErr w:type="spellStart"/>
      <w:r w:rsidR="002E0FCD" w:rsidRPr="002117EF">
        <w:rPr>
          <w:rFonts w:ascii="Times New Roman" w:hAnsi="Times New Roman" w:cs="Times New Roman"/>
        </w:rPr>
        <w:t>Перфиловского</w:t>
      </w:r>
      <w:proofErr w:type="spellEnd"/>
      <w:r w:rsidR="002E0FCD" w:rsidRPr="002117EF">
        <w:rPr>
          <w:rFonts w:ascii="Times New Roman" w:hAnsi="Times New Roman" w:cs="Times New Roman"/>
        </w:rPr>
        <w:t xml:space="preserve"> сельского поселения</w:t>
      </w:r>
      <w:r w:rsidRPr="002117EF">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б) через организации федеральной почтовой связи;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посредством Портала.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2117EF">
        <w:rPr>
          <w:rFonts w:ascii="Times New Roman" w:hAnsi="Times New Roman" w:cs="Times New Roman"/>
        </w:rPr>
        <w:t>сельского поселения</w:t>
      </w:r>
      <w:r w:rsidRPr="002117EF">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66. Днем обращения заявителя считается дата регистрации в уполномоченном органе заявления и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67. Максимальное время приема заявления и прилагаемых к нему документов при личном обращении заявителя не превышает 15 минут.</w:t>
      </w:r>
    </w:p>
    <w:p w:rsidR="00070040" w:rsidRPr="002117EF" w:rsidRDefault="00070040">
      <w:pPr>
        <w:pStyle w:val="ConsPlusNormal"/>
        <w:ind w:firstLine="540"/>
        <w:jc w:val="both"/>
        <w:rPr>
          <w:rFonts w:ascii="Times New Roman" w:hAnsi="Times New Roman" w:cs="Times New Roman"/>
        </w:rPr>
      </w:pPr>
      <w:bookmarkStart w:id="8" w:name="P352"/>
      <w:bookmarkEnd w:id="8"/>
      <w:r w:rsidRPr="002117EF">
        <w:rPr>
          <w:rFonts w:ascii="Times New Roman" w:hAnsi="Times New Roman" w:cs="Times New Roman"/>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117EF">
        <w:rPr>
          <w:rFonts w:ascii="Times New Roman" w:hAnsi="Times New Roman" w:cs="Times New Roman"/>
        </w:rPr>
        <w:t>с даты получения</w:t>
      </w:r>
      <w:proofErr w:type="gramEnd"/>
      <w:r w:rsidRPr="002117EF">
        <w:rPr>
          <w:rFonts w:ascii="Times New Roman" w:hAnsi="Times New Roman" w:cs="Times New Roman"/>
        </w:rPr>
        <w:t xml:space="preserve"> заявления и прилагаемых к нему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просматривает электронные образы заявления и прилагаемых к нему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осуществляет контроль полученных электронных образов заявления и прилагаемых к нему документов на предмет целостности;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3) фиксирует дату получения заявления и прилагаемых к нему документов;</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2117EF">
        <w:rPr>
          <w:rFonts w:ascii="Times New Roman" w:hAnsi="Times New Roman" w:cs="Times New Roman"/>
        </w:rPr>
        <w:t xml:space="preserve"> рабочих дней </w:t>
      </w:r>
      <w:proofErr w:type="gramStart"/>
      <w:r w:rsidRPr="002117EF">
        <w:rPr>
          <w:rFonts w:ascii="Times New Roman" w:hAnsi="Times New Roman" w:cs="Times New Roman"/>
        </w:rPr>
        <w:t>с даты получения</w:t>
      </w:r>
      <w:proofErr w:type="gramEnd"/>
      <w:r w:rsidRPr="002117EF">
        <w:rPr>
          <w:rFonts w:ascii="Times New Roman" w:hAnsi="Times New Roman" w:cs="Times New Roman"/>
        </w:rPr>
        <w:t xml:space="preserve"> ходатайства и прилагаемых к нему документов (при наличии) в электронной форме.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2117EF">
          <w:rPr>
            <w:rFonts w:ascii="Times New Roman" w:hAnsi="Times New Roman" w:cs="Times New Roman"/>
            <w:color w:val="0000FF"/>
          </w:rPr>
          <w:t>пунктом 32</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Глава 23. ФОРМИРОВАНИЕ И НАПРАВЛЕНИЕ </w:t>
      </w:r>
      <w:proofErr w:type="gramStart"/>
      <w:r w:rsidRPr="002117EF">
        <w:rPr>
          <w:rFonts w:ascii="Times New Roman" w:hAnsi="Times New Roman" w:cs="Times New Roman"/>
        </w:rPr>
        <w:t>МЕЖВЕДОМСТВЕННЫХ</w:t>
      </w:r>
      <w:proofErr w:type="gramEnd"/>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ЗАПРОСОВ В ОРГАНЫ, УЧАСТВУЮЩИЕ В ПРЕДОСТАВЛЕНИИ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2117EF">
          <w:rPr>
            <w:rFonts w:ascii="Times New Roman" w:hAnsi="Times New Roman" w:cs="Times New Roman"/>
            <w:color w:val="0000FF"/>
          </w:rPr>
          <w:t>пунктом 30</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в Федеральную налоговую службу в целях получения: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в Федеральную службу государственной регистрации, кадастра и картографии в целях получения: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76. Направление межведомственного запроса и представление документов и информации, перечисленных в </w:t>
      </w:r>
      <w:hyperlink w:anchor="P199" w:history="1">
        <w:r w:rsidRPr="002117EF">
          <w:rPr>
            <w:rFonts w:ascii="Times New Roman" w:hAnsi="Times New Roman" w:cs="Times New Roman"/>
            <w:color w:val="0000FF"/>
          </w:rPr>
          <w:t>пункте 30</w:t>
        </w:r>
      </w:hyperlink>
      <w:r w:rsidRPr="002117EF">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77. Межведомственный запрос о представлении документов, указанных в </w:t>
      </w:r>
      <w:hyperlink w:anchor="P199" w:history="1">
        <w:r w:rsidRPr="002117EF">
          <w:rPr>
            <w:rFonts w:ascii="Times New Roman" w:hAnsi="Times New Roman" w:cs="Times New Roman"/>
            <w:color w:val="0000FF"/>
          </w:rPr>
          <w:t>пункте 30</w:t>
        </w:r>
      </w:hyperlink>
      <w:r w:rsidRPr="002117EF">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2117EF">
          <w:rPr>
            <w:rFonts w:ascii="Times New Roman" w:hAnsi="Times New Roman" w:cs="Times New Roman"/>
            <w:color w:val="0000FF"/>
          </w:rPr>
          <w:t>статьи 7.2</w:t>
        </w:r>
      </w:hyperlink>
      <w:r w:rsidRPr="002117EF">
        <w:rPr>
          <w:rFonts w:ascii="Times New Roman" w:hAnsi="Times New Roman" w:cs="Times New Roman"/>
        </w:rPr>
        <w:t xml:space="preserve"> Федерального закона N 210-ФЗ.</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79. Результатом административной процедуры является получение документов, указанных в </w:t>
      </w:r>
      <w:hyperlink w:anchor="P199" w:history="1">
        <w:r w:rsidRPr="002117EF">
          <w:rPr>
            <w:rFonts w:ascii="Times New Roman" w:hAnsi="Times New Roman" w:cs="Times New Roman"/>
            <w:color w:val="0000FF"/>
          </w:rPr>
          <w:t>пункте 30</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24. ПРИНЯТИЕ РЕШЕНИЯ О ПРЕДОСТАВЛЕНИИ ЗЕМЕЛЬНОГО</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УЧАСТКА В СОБСТВЕННОСТЬ БЕСПЛАТНО, </w:t>
      </w:r>
      <w:proofErr w:type="gramStart"/>
      <w:r w:rsidRPr="002117EF">
        <w:rPr>
          <w:rFonts w:ascii="Times New Roman" w:hAnsi="Times New Roman" w:cs="Times New Roman"/>
        </w:rPr>
        <w:t>ПОСТОЯННОЕ</w:t>
      </w:r>
      <w:proofErr w:type="gramEnd"/>
      <w:r w:rsidRPr="002117EF">
        <w:rPr>
          <w:rFonts w:ascii="Times New Roman" w:hAnsi="Times New Roman" w:cs="Times New Roman"/>
        </w:rPr>
        <w:t xml:space="preserve"> (БЕССРОЧНОЕ)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ПОЛЬЗОВАНИЕ, ПОДГОТОВКА ПРОЕКТА ДОГОВОРА КУПЛИ-ПРОДАЖИ,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АРЕНДЫ ИЛИ БЕЗВОЗМЕЗДНОГО ПОЛЬЗОВАНИЯ ЗЕМЕЛЬНЫМ УЧАСТКОМ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ЛИБО ПРИНЯТИЕ РЕШЕНИЯ ОБ ОТКАЗЕ В ПРЕДОСТАВЛЕНИИ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ЗЕМЕЛЬНОГО УЧАСТКА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2117EF">
          <w:rPr>
            <w:rFonts w:ascii="Times New Roman" w:hAnsi="Times New Roman" w:cs="Times New Roman"/>
            <w:color w:val="0000FF"/>
          </w:rPr>
          <w:t>пунктами 27</w:t>
        </w:r>
      </w:hyperlink>
      <w:r w:rsidRPr="002117EF">
        <w:rPr>
          <w:rFonts w:ascii="Times New Roman" w:hAnsi="Times New Roman" w:cs="Times New Roman"/>
        </w:rPr>
        <w:t xml:space="preserve">, </w:t>
      </w:r>
      <w:hyperlink w:anchor="P199" w:history="1">
        <w:r w:rsidRPr="002117EF">
          <w:rPr>
            <w:rFonts w:ascii="Times New Roman" w:hAnsi="Times New Roman" w:cs="Times New Roman"/>
            <w:color w:val="0000FF"/>
          </w:rPr>
          <w:t>30</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2117EF">
          <w:rPr>
            <w:rFonts w:ascii="Times New Roman" w:hAnsi="Times New Roman" w:cs="Times New Roman"/>
            <w:color w:val="0000FF"/>
          </w:rPr>
          <w:t>пунктом 32</w:t>
        </w:r>
      </w:hyperlink>
      <w:r w:rsidRPr="002117EF">
        <w:rPr>
          <w:rFonts w:ascii="Times New Roman" w:hAnsi="Times New Roman" w:cs="Times New Roman"/>
        </w:rPr>
        <w:t xml:space="preserve"> настоящего административного регламента.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2117EF">
          <w:rPr>
            <w:rFonts w:ascii="Times New Roman" w:hAnsi="Times New Roman" w:cs="Times New Roman"/>
            <w:color w:val="0000FF"/>
          </w:rPr>
          <w:t>заявление</w:t>
        </w:r>
      </w:hyperlink>
      <w:r w:rsidRPr="002117EF">
        <w:rPr>
          <w:rFonts w:ascii="Times New Roman" w:hAnsi="Times New Roman" w:cs="Times New Roman"/>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82. </w:t>
      </w:r>
      <w:proofErr w:type="gramStart"/>
      <w:r w:rsidRPr="002117EF">
        <w:rPr>
          <w:rFonts w:ascii="Times New Roman" w:hAnsi="Times New Roman" w:cs="Times New Roman"/>
        </w:rPr>
        <w:t xml:space="preserve">При наличии оснований для отказа в предоставлении земельного участка, предусмотренных </w:t>
      </w:r>
      <w:hyperlink w:anchor="P226" w:history="1">
        <w:r w:rsidRPr="002117EF">
          <w:rPr>
            <w:rFonts w:ascii="Times New Roman" w:hAnsi="Times New Roman" w:cs="Times New Roman"/>
            <w:color w:val="0000FF"/>
          </w:rPr>
          <w:t>пунктом 36</w:t>
        </w:r>
      </w:hyperlink>
      <w:r w:rsidRPr="002117EF">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proofErr w:type="spellStart"/>
      <w:r w:rsidR="002E0FCD" w:rsidRPr="002117EF">
        <w:rPr>
          <w:rFonts w:ascii="Times New Roman" w:hAnsi="Times New Roman" w:cs="Times New Roman"/>
        </w:rPr>
        <w:t>Перфиловского</w:t>
      </w:r>
      <w:proofErr w:type="spellEnd"/>
      <w:r w:rsidR="002E0FCD" w:rsidRPr="002117EF">
        <w:rPr>
          <w:rFonts w:ascii="Times New Roman" w:hAnsi="Times New Roman" w:cs="Times New Roman"/>
        </w:rPr>
        <w:t xml:space="preserve"> сельского</w:t>
      </w:r>
      <w:proofErr w:type="gramEnd"/>
      <w:r w:rsidR="002E0FCD" w:rsidRPr="002117EF">
        <w:rPr>
          <w:rFonts w:ascii="Times New Roman" w:hAnsi="Times New Roman" w:cs="Times New Roman"/>
        </w:rPr>
        <w:t xml:space="preserve"> поселения</w:t>
      </w:r>
      <w:r w:rsidRPr="002117EF">
        <w:rPr>
          <w:rFonts w:ascii="Times New Roman" w:hAnsi="Times New Roman" w:cs="Times New Roman"/>
        </w:rPr>
        <w:t>, регистрацию должностным лицом уполномоченного органа, осуществляющим прием и регистрацию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2117EF">
          <w:rPr>
            <w:rFonts w:ascii="Times New Roman" w:hAnsi="Times New Roman" w:cs="Times New Roman"/>
            <w:color w:val="0000FF"/>
          </w:rPr>
          <w:t>пунктом 24</w:t>
        </w:r>
      </w:hyperlink>
      <w:r w:rsidRPr="002117EF">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83. При отсутствии оснований для отказа должностное лицо уполномоченного органа подготавливает один из документов:</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84. Результатом исполнения административной процедуры является получение заявителем правового акта администрации </w:t>
      </w:r>
      <w:proofErr w:type="spellStart"/>
      <w:r w:rsidR="002E0FCD" w:rsidRPr="002117EF">
        <w:rPr>
          <w:rFonts w:ascii="Times New Roman" w:hAnsi="Times New Roman" w:cs="Times New Roman"/>
        </w:rPr>
        <w:t>Перфиловского</w:t>
      </w:r>
      <w:proofErr w:type="spellEnd"/>
      <w:r w:rsidR="002E0FCD"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Раздел IV. ФОРМЫ </w:t>
      </w:r>
      <w:proofErr w:type="gramStart"/>
      <w:r w:rsidRPr="002117EF">
        <w:rPr>
          <w:rFonts w:ascii="Times New Roman" w:hAnsi="Times New Roman" w:cs="Times New Roman"/>
        </w:rPr>
        <w:t>КОНТРОЛЯ ЗА</w:t>
      </w:r>
      <w:proofErr w:type="gramEnd"/>
      <w:r w:rsidRPr="002117EF">
        <w:rPr>
          <w:rFonts w:ascii="Times New Roman" w:hAnsi="Times New Roman" w:cs="Times New Roman"/>
        </w:rPr>
        <w:t xml:space="preserve"> ПРЕДОСТАВЛЕНИЕМ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25. ПОРЯДОК ОСУЩЕСТВЛЕНИЯ ТЕКУЩЕГО КОНТРОЛЯ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ЗА СОБЛЮДЕНИЕМ И ИСПОЛНЕНИЕМ </w:t>
      </w:r>
      <w:proofErr w:type="gramStart"/>
      <w:r w:rsidRPr="002117EF">
        <w:rPr>
          <w:rFonts w:ascii="Times New Roman" w:hAnsi="Times New Roman" w:cs="Times New Roman"/>
        </w:rPr>
        <w:t>ОТВЕТСТВЕННЫМИ</w:t>
      </w:r>
      <w:proofErr w:type="gramEnd"/>
      <w:r w:rsidRPr="002117EF">
        <w:rPr>
          <w:rFonts w:ascii="Times New Roman" w:hAnsi="Times New Roman" w:cs="Times New Roman"/>
        </w:rPr>
        <w:t xml:space="preserve"> ДОЛЖНОСТНЫМИ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ЛИЦАМИ ПОЛОЖЕНИЙ АДМИНИСТРАТИВНОГО РЕГЛАМЕНТА И ИНЫХ</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НОРМАТИВНЫХ ПРАВОВЫХ АКТОВ, УСТАНАВЛИВАЮЩИХ ТРЕБОВАНИЯ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К ПРЕДОСТАВЛЕНИЮ МУНИЦИПАЛЬНОЙ УСЛУГИ, А ТАКЖЕ ПРИНЯТИЕМ</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ИМИ РЕШЕНИЙ</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85. Текущий </w:t>
      </w:r>
      <w:proofErr w:type="gramStart"/>
      <w:r w:rsidRPr="002117EF">
        <w:rPr>
          <w:rFonts w:ascii="Times New Roman" w:hAnsi="Times New Roman" w:cs="Times New Roman"/>
        </w:rPr>
        <w:t>контроль за</w:t>
      </w:r>
      <w:proofErr w:type="gramEnd"/>
      <w:r w:rsidRPr="002117EF">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86. Основными задачами текущего контроля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обеспечение своевременного и качественного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выявление нарушений в сроках и качестве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принятие мер по надлежащему предоставлению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87. Текущий контроль осуществляется на постоянной основе.</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Глава 26. ПОРЯДОК И ПЕРИОДИЧНОСТЬ ОСУЩЕСТВЛЕНИЯ </w:t>
      </w:r>
      <w:proofErr w:type="gramStart"/>
      <w:r w:rsidRPr="002117EF">
        <w:rPr>
          <w:rFonts w:ascii="Times New Roman" w:hAnsi="Times New Roman" w:cs="Times New Roman"/>
        </w:rPr>
        <w:t>ПЛАНОВЫХ</w:t>
      </w:r>
      <w:proofErr w:type="gramEnd"/>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 ВНЕПЛАНОВЫХ ПРОВЕРОК ПОЛНОТЫ И КАЧЕСТВА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 В ТОМ ЧИСЛЕ ПОРЯДОК И ФОРМЫ КОНТРОЛЯ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ЗА ПОЛНОТОЙ И КАЧЕСТВОМ ПРЕДОСТАВЛЕНИЯ 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88. </w:t>
      </w:r>
      <w:proofErr w:type="gramStart"/>
      <w:r w:rsidRPr="002117EF">
        <w:rPr>
          <w:rFonts w:ascii="Times New Roman" w:hAnsi="Times New Roman" w:cs="Times New Roman"/>
        </w:rPr>
        <w:t>Контроль за</w:t>
      </w:r>
      <w:proofErr w:type="gramEnd"/>
      <w:r w:rsidRPr="002117EF">
        <w:rPr>
          <w:rFonts w:ascii="Times New Roman" w:hAnsi="Times New Roman" w:cs="Times New Roman"/>
        </w:rPr>
        <w:t xml:space="preserve"> полнотой и качеством предоставления муниципальной услуги осуществляется в формах:</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 проведения плановых проверок;</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89. В целях осуществления </w:t>
      </w:r>
      <w:proofErr w:type="gramStart"/>
      <w:r w:rsidRPr="002117EF">
        <w:rPr>
          <w:rFonts w:ascii="Times New Roman" w:hAnsi="Times New Roman" w:cs="Times New Roman"/>
        </w:rPr>
        <w:t>контроля за</w:t>
      </w:r>
      <w:proofErr w:type="gramEnd"/>
      <w:r w:rsidRPr="002117EF">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2E0FCD" w:rsidRPr="002117EF">
        <w:rPr>
          <w:rFonts w:ascii="Times New Roman" w:hAnsi="Times New Roman" w:cs="Times New Roman"/>
        </w:rPr>
        <w:t>Перфиловского</w:t>
      </w:r>
      <w:proofErr w:type="spellEnd"/>
      <w:r w:rsidR="002E0FCD" w:rsidRPr="002117EF">
        <w:rPr>
          <w:rFonts w:ascii="Times New Roman" w:hAnsi="Times New Roman" w:cs="Times New Roman"/>
        </w:rPr>
        <w:t xml:space="preserve"> сельского поселения</w:t>
      </w:r>
      <w:r w:rsidRPr="002117EF">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2117EF" w:rsidRDefault="00070040">
      <w:pPr>
        <w:pStyle w:val="ConsPlusNormal"/>
        <w:ind w:firstLine="540"/>
        <w:jc w:val="both"/>
        <w:rPr>
          <w:rFonts w:ascii="Times New Roman" w:hAnsi="Times New Roman" w:cs="Times New Roman"/>
        </w:rPr>
      </w:pPr>
      <w:bookmarkStart w:id="9" w:name="P429"/>
      <w:bookmarkEnd w:id="9"/>
      <w:r w:rsidRPr="002117EF">
        <w:rPr>
          <w:rFonts w:ascii="Times New Roman" w:hAnsi="Times New Roman" w:cs="Times New Roman"/>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27. ОТВЕТСТВЕННОСТЬ ДОЛЖНОСТНЫХ ЛИЦ ОРГАНА МЕСТНОГО</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САМОУПРАВЛЕНИЯ ЗА РЕШЕНИЯ И ДЕЙСТВИЯ (БЕЗДЕЙСТВИЕ),</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ПРИНИМАЕМЫЕ (ОСУЩЕСТВЛЯЕМЫЕ) ИМИ В ХОДЕ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28. ПОЛОЖЕНИЯ, ХАРАКТЕРИЗУЮЩИЕ ТРЕБОВАНИЯ К ПОРЯДКУ</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 xml:space="preserve">И ФОРМАМ </w:t>
      </w:r>
      <w:proofErr w:type="gramStart"/>
      <w:r w:rsidRPr="002117EF">
        <w:rPr>
          <w:rFonts w:ascii="Times New Roman" w:hAnsi="Times New Roman" w:cs="Times New Roman"/>
        </w:rPr>
        <w:t>КОНТРОЛЯ ЗА</w:t>
      </w:r>
      <w:proofErr w:type="gramEnd"/>
      <w:r w:rsidRPr="002117EF">
        <w:rPr>
          <w:rFonts w:ascii="Times New Roman" w:hAnsi="Times New Roman" w:cs="Times New Roman"/>
        </w:rPr>
        <w:t xml:space="preserve"> ПРЕДОСТАВЛЕНИЕМ МУНИЦИПАЛЬНОЙ УСЛУГИ,</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В ТОМ ЧИСЛЕ СО СТОРОНЫ ЗАЯВИТЕЛЕЙ, ИХ ОБЪЕДИНЕНИЙ</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И ОРГАНИЗАЦИЙ</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95. </w:t>
      </w:r>
      <w:proofErr w:type="gramStart"/>
      <w:r w:rsidRPr="002117EF">
        <w:rPr>
          <w:rFonts w:ascii="Times New Roman" w:hAnsi="Times New Roman" w:cs="Times New Roman"/>
        </w:rPr>
        <w:t>Контроль за</w:t>
      </w:r>
      <w:proofErr w:type="gramEnd"/>
      <w:r w:rsidRPr="002117EF">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96. Информацию, указанную в </w:t>
      </w:r>
      <w:hyperlink w:anchor="P429" w:history="1">
        <w:r w:rsidRPr="002117EF">
          <w:rPr>
            <w:rFonts w:ascii="Times New Roman" w:hAnsi="Times New Roman" w:cs="Times New Roman"/>
            <w:color w:val="0000FF"/>
          </w:rPr>
          <w:t>пункте 92</w:t>
        </w:r>
      </w:hyperlink>
      <w:r w:rsidRPr="002117EF">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2117EF">
          <w:rPr>
            <w:rFonts w:ascii="Times New Roman" w:hAnsi="Times New Roman" w:cs="Times New Roman"/>
            <w:color w:val="0000FF"/>
          </w:rPr>
          <w:t>пункте 15</w:t>
        </w:r>
      </w:hyperlink>
      <w:r w:rsidRPr="002117EF">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97. </w:t>
      </w:r>
      <w:proofErr w:type="gramStart"/>
      <w:r w:rsidRPr="002117EF">
        <w:rPr>
          <w:rFonts w:ascii="Times New Roman" w:hAnsi="Times New Roman" w:cs="Times New Roman"/>
        </w:rPr>
        <w:t>Контроль за</w:t>
      </w:r>
      <w:proofErr w:type="gramEnd"/>
      <w:r w:rsidRPr="002117EF">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Раздел V. ДОСУДЕБНЫЙ (ВНЕСУДЕБНЫЙ) ПОРЯДОК ОБЖАЛОВАНИЯ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РЕШЕНИЙ И ДЕЙСТВИЙ (БЕЗДЕЙСТВИЯ) ОРГАНА, ПРЕДОСТАВЛЯЮЩЕГО</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МУНИЦИПАЛЬНУЮ УСЛУГУ, А ТАКЖЕ ДОЛЖНОСТНЫХ ЛИЦ,</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МУНИЦИПАЛЬНЫХ СЛУЖАЩИХ</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Глава 29. ОБЖАЛОВАНИЕ РЕШЕНИЙ И ДЕЙСТВИЙ (БЕЗДЕЙСТВИЯ)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УПОЛНОМОЧЕННОГО ОРГАНА, А ТАКЖЕ ДОЛЖНОСТНЫХ ЛИЦ</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УПОЛНОМОЧЕННОГО ОРГАНА</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w:t>
      </w:r>
      <w:r w:rsidRPr="002117EF">
        <w:rPr>
          <w:rFonts w:ascii="Times New Roman" w:hAnsi="Times New Roman" w:cs="Times New Roman"/>
        </w:rPr>
        <w:lastRenderedPageBreak/>
        <w:t>уполномоченного органа, а также должностных лиц уполномоченного органа (далее - жалоба).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100. Информацию о порядке подачи и рассмотрения жалобы заинтересованные лица могут получить:</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 стендах, расположенных в помещениях, занимаемых уполномоченным органом;</w:t>
      </w:r>
    </w:p>
    <w:p w:rsidR="00070040" w:rsidRPr="00582D27"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б) на официальном сайте уполномоченного органа в информационно-телекоммуникационной сети "Интернет": </w:t>
      </w:r>
      <w:hyperlink r:id="rId22" w:history="1">
        <w:r w:rsidR="00582D27" w:rsidRPr="00C937E6">
          <w:rPr>
            <w:rStyle w:val="a4"/>
            <w:rFonts w:ascii="Times New Roman" w:hAnsi="Times New Roman" w:cs="Times New Roman"/>
          </w:rPr>
          <w:t>http://www</w:t>
        </w:r>
      </w:hyperlink>
      <w:r w:rsidRPr="002117EF">
        <w:rPr>
          <w:rFonts w:ascii="Times New Roman" w:hAnsi="Times New Roman" w:cs="Times New Roman"/>
        </w:rPr>
        <w:t>.</w:t>
      </w:r>
      <w:r w:rsidR="00582D27">
        <w:rPr>
          <w:rFonts w:ascii="Times New Roman" w:hAnsi="Times New Roman" w:cs="Times New Roman"/>
        </w:rPr>
        <w:t xml:space="preserve"> </w:t>
      </w:r>
      <w:r w:rsidR="00582D27" w:rsidRPr="00582D27">
        <w:rPr>
          <w:rFonts w:ascii="Times New Roman" w:hAnsi="Times New Roman" w:cs="Times New Roman"/>
          <w:szCs w:val="22"/>
        </w:rPr>
        <w:t>perfilovo.mo38.ru/</w:t>
      </w:r>
      <w:r w:rsidRPr="00582D27">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посредством Портала.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101. Заинтересованное лицо может обратиться с жалобой, в том числе в следующих случаях:</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нарушение срока регистрации заявления заявителя о предоставлении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нарушение срока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 настоящим административным регламентом для предоставления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для предоставления муниципальной услуги, у заявителя;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 а также настоящим административным регламентом;</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102. Жалоба может быть подана в письменной форме на бумажном носителе, в электронной форме одним из следующих способов:</w:t>
      </w:r>
    </w:p>
    <w:p w:rsidR="00070040" w:rsidRPr="00582D27"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лично по адресу:  Иркутская область</w:t>
      </w:r>
      <w:r w:rsidR="00841495" w:rsidRPr="002117EF">
        <w:rPr>
          <w:rFonts w:ascii="Times New Roman" w:hAnsi="Times New Roman" w:cs="Times New Roman"/>
        </w:rPr>
        <w:t xml:space="preserve">, </w:t>
      </w:r>
      <w:proofErr w:type="spellStart"/>
      <w:r w:rsidR="00841495" w:rsidRPr="00582D27">
        <w:rPr>
          <w:rFonts w:ascii="Times New Roman" w:hAnsi="Times New Roman" w:cs="Times New Roman"/>
        </w:rPr>
        <w:t>Тулунский</w:t>
      </w:r>
      <w:proofErr w:type="spellEnd"/>
      <w:r w:rsidR="00841495" w:rsidRPr="00582D27">
        <w:rPr>
          <w:rFonts w:ascii="Times New Roman" w:hAnsi="Times New Roman" w:cs="Times New Roman"/>
        </w:rPr>
        <w:t xml:space="preserve"> район</w:t>
      </w:r>
      <w:r w:rsidR="00582D27" w:rsidRPr="00582D27">
        <w:rPr>
          <w:rFonts w:ascii="Times New Roman" w:hAnsi="Times New Roman" w:cs="Times New Roman"/>
        </w:rPr>
        <w:t xml:space="preserve">, </w:t>
      </w:r>
      <w:r w:rsidR="00582D27" w:rsidRPr="00582D27">
        <w:rPr>
          <w:rFonts w:ascii="Times New Roman" w:hAnsi="Times New Roman" w:cs="Times New Roman"/>
          <w:szCs w:val="22"/>
        </w:rPr>
        <w:t xml:space="preserve">с. </w:t>
      </w:r>
      <w:proofErr w:type="spellStart"/>
      <w:r w:rsidR="00582D27" w:rsidRPr="00582D27">
        <w:rPr>
          <w:rFonts w:ascii="Times New Roman" w:hAnsi="Times New Roman" w:cs="Times New Roman"/>
          <w:szCs w:val="22"/>
        </w:rPr>
        <w:t>Перфилово</w:t>
      </w:r>
      <w:proofErr w:type="spellEnd"/>
      <w:r w:rsidR="00582D27" w:rsidRPr="00582D27">
        <w:rPr>
          <w:rFonts w:ascii="Times New Roman" w:hAnsi="Times New Roman" w:cs="Times New Roman"/>
          <w:szCs w:val="22"/>
        </w:rPr>
        <w:t>, ул.50 лет Октября, 39</w:t>
      </w:r>
      <w:r w:rsidRPr="00582D27">
        <w:rPr>
          <w:rFonts w:ascii="Times New Roman" w:hAnsi="Times New Roman" w:cs="Times New Roman"/>
        </w:rPr>
        <w:t xml:space="preserve"> телефон: 8(395</w:t>
      </w:r>
      <w:r w:rsidR="00841495" w:rsidRPr="00582D27">
        <w:rPr>
          <w:rFonts w:ascii="Times New Roman" w:hAnsi="Times New Roman" w:cs="Times New Roman"/>
        </w:rPr>
        <w:t>30</w:t>
      </w:r>
      <w:r w:rsidRPr="00582D27">
        <w:rPr>
          <w:rFonts w:ascii="Times New Roman" w:hAnsi="Times New Roman" w:cs="Times New Roman"/>
        </w:rPr>
        <w:t>)</w:t>
      </w:r>
      <w:r w:rsidR="00582D27" w:rsidRPr="00582D27">
        <w:rPr>
          <w:rFonts w:ascii="Times New Roman" w:hAnsi="Times New Roman" w:cs="Times New Roman"/>
        </w:rPr>
        <w:t xml:space="preserve"> </w:t>
      </w:r>
      <w:r w:rsidR="00582D27" w:rsidRPr="00582D27">
        <w:rPr>
          <w:rFonts w:ascii="Times New Roman" w:hAnsi="Times New Roman" w:cs="Times New Roman"/>
          <w:szCs w:val="22"/>
        </w:rPr>
        <w:t>33-7-19;</w:t>
      </w:r>
    </w:p>
    <w:p w:rsidR="00070040" w:rsidRPr="002117EF" w:rsidRDefault="00070040">
      <w:pPr>
        <w:pStyle w:val="ConsPlusNormal"/>
        <w:ind w:firstLine="540"/>
        <w:jc w:val="both"/>
        <w:rPr>
          <w:rFonts w:ascii="Times New Roman" w:hAnsi="Times New Roman" w:cs="Times New Roman"/>
        </w:rPr>
      </w:pPr>
      <w:r w:rsidRPr="00582D27">
        <w:rPr>
          <w:rFonts w:ascii="Times New Roman" w:hAnsi="Times New Roman" w:cs="Times New Roman"/>
        </w:rPr>
        <w:t>б) через организации федеральной поч</w:t>
      </w:r>
      <w:r w:rsidRPr="002117EF">
        <w:rPr>
          <w:rFonts w:ascii="Times New Roman" w:hAnsi="Times New Roman" w:cs="Times New Roman"/>
        </w:rPr>
        <w:t>товой связи;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с использованием информационно-телекоммуникационной сети "Интернет":</w:t>
      </w:r>
    </w:p>
    <w:p w:rsidR="00070040" w:rsidRPr="00582D27" w:rsidRDefault="00070040" w:rsidP="00582D27">
      <w:pPr>
        <w:pStyle w:val="ConsPlusNormal"/>
        <w:ind w:firstLine="540"/>
        <w:jc w:val="both"/>
        <w:rPr>
          <w:rFonts w:ascii="Times New Roman" w:hAnsi="Times New Roman" w:cs="Times New Roman"/>
          <w:szCs w:val="22"/>
        </w:rPr>
      </w:pPr>
      <w:r w:rsidRPr="002117EF">
        <w:rPr>
          <w:rFonts w:ascii="Times New Roman" w:hAnsi="Times New Roman" w:cs="Times New Roman"/>
        </w:rPr>
        <w:t>электронная почта:</w:t>
      </w:r>
      <w:r w:rsidR="00582D27">
        <w:rPr>
          <w:rFonts w:ascii="Times New Roman" w:hAnsi="Times New Roman" w:cs="Times New Roman"/>
        </w:rPr>
        <w:t xml:space="preserve"> </w:t>
      </w:r>
      <w:r w:rsidRPr="002117EF">
        <w:rPr>
          <w:rFonts w:ascii="Times New Roman" w:hAnsi="Times New Roman" w:cs="Times New Roman"/>
        </w:rPr>
        <w:t xml:space="preserve"> </w:t>
      </w:r>
      <w:proofErr w:type="spellStart"/>
      <w:r w:rsidR="00582D27">
        <w:rPr>
          <w:rFonts w:ascii="Times New Roman" w:hAnsi="Times New Roman" w:cs="Times New Roman"/>
          <w:szCs w:val="22"/>
        </w:rPr>
        <w:t>perf</w:t>
      </w:r>
      <w:proofErr w:type="spellEnd"/>
      <w:r w:rsidR="00582D27">
        <w:rPr>
          <w:rFonts w:ascii="Times New Roman" w:hAnsi="Times New Roman" w:cs="Times New Roman"/>
          <w:szCs w:val="22"/>
        </w:rPr>
        <w:t>-</w:t>
      </w:r>
      <w:proofErr w:type="spellStart"/>
      <w:r w:rsidR="00582D27">
        <w:rPr>
          <w:rFonts w:ascii="Times New Roman" w:hAnsi="Times New Roman" w:cs="Times New Roman"/>
          <w:szCs w:val="22"/>
          <w:lang w:val="en-US"/>
        </w:rPr>
        <w:t>pos</w:t>
      </w:r>
      <w:proofErr w:type="spellEnd"/>
      <w:r w:rsidR="00582D27">
        <w:rPr>
          <w:rFonts w:ascii="Times New Roman" w:hAnsi="Times New Roman" w:cs="Times New Roman"/>
          <w:szCs w:val="22"/>
        </w:rPr>
        <w:t>@</w:t>
      </w:r>
      <w:proofErr w:type="spellStart"/>
      <w:r w:rsidR="00582D27">
        <w:rPr>
          <w:rFonts w:ascii="Times New Roman" w:hAnsi="Times New Roman" w:cs="Times New Roman"/>
          <w:szCs w:val="22"/>
          <w:lang w:val="en-US"/>
        </w:rPr>
        <w:t>yandex</w:t>
      </w:r>
      <w:proofErr w:type="spellEnd"/>
      <w:r w:rsidR="00582D27">
        <w:rPr>
          <w:rFonts w:ascii="Times New Roman" w:hAnsi="Times New Roman" w:cs="Times New Roman"/>
          <w:szCs w:val="22"/>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официальный сайт уполномоченного органа: http</w:t>
      </w:r>
      <w:r w:rsidRPr="00582D27">
        <w:rPr>
          <w:rFonts w:ascii="Times New Roman" w:hAnsi="Times New Roman" w:cs="Times New Roman"/>
        </w:rPr>
        <w:t>://www.</w:t>
      </w:r>
      <w:r w:rsidR="00582D27" w:rsidRPr="00582D27">
        <w:rPr>
          <w:rFonts w:ascii="Times New Roman" w:hAnsi="Times New Roman" w:cs="Times New Roman"/>
        </w:rPr>
        <w:t xml:space="preserve"> </w:t>
      </w:r>
      <w:r w:rsidR="00582D27" w:rsidRPr="00582D27">
        <w:rPr>
          <w:rFonts w:ascii="Times New Roman" w:hAnsi="Times New Roman" w:cs="Times New Roman"/>
          <w:szCs w:val="22"/>
        </w:rPr>
        <w:t>perfilovo.mo38.ru/</w:t>
      </w:r>
      <w:r w:rsidRPr="00582D27">
        <w:rPr>
          <w:rFonts w:ascii="Times New Roman" w:hAnsi="Times New Roman" w:cs="Times New Roman"/>
        </w:rPr>
        <w:t>;</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посредством Портала.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Прием жалоб осуществляется в соответствии с графиком приема заявителей.</w:t>
      </w:r>
    </w:p>
    <w:p w:rsidR="00070040" w:rsidRPr="00582D27"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 xml:space="preserve">, в случае его отсутствия </w:t>
      </w:r>
      <w:r w:rsidR="00582D27">
        <w:rPr>
          <w:rFonts w:ascii="Times New Roman" w:hAnsi="Times New Roman" w:cs="Times New Roman"/>
        </w:rPr>
        <w:t>–</w:t>
      </w:r>
      <w:r w:rsidRPr="002117EF">
        <w:rPr>
          <w:rFonts w:ascii="Times New Roman" w:hAnsi="Times New Roman" w:cs="Times New Roman"/>
        </w:rPr>
        <w:t xml:space="preserve"> </w:t>
      </w:r>
      <w:r w:rsidR="00582D27" w:rsidRPr="00582D27">
        <w:rPr>
          <w:rFonts w:ascii="Times New Roman" w:hAnsi="Times New Roman" w:cs="Times New Roman"/>
        </w:rPr>
        <w:t xml:space="preserve">специалист администрации </w:t>
      </w:r>
      <w:proofErr w:type="spellStart"/>
      <w:r w:rsidR="00582D27" w:rsidRPr="00582D27">
        <w:rPr>
          <w:rFonts w:ascii="Times New Roman" w:hAnsi="Times New Roman" w:cs="Times New Roman"/>
        </w:rPr>
        <w:t>Перфиловского</w:t>
      </w:r>
      <w:proofErr w:type="spellEnd"/>
      <w:r w:rsidR="00582D27" w:rsidRPr="00582D27">
        <w:rPr>
          <w:rFonts w:ascii="Times New Roman" w:hAnsi="Times New Roman" w:cs="Times New Roman"/>
        </w:rPr>
        <w:t xml:space="preserve"> сельского поселения</w:t>
      </w:r>
      <w:r w:rsidRPr="00582D27">
        <w:rPr>
          <w:rFonts w:ascii="Times New Roman" w:hAnsi="Times New Roman" w:cs="Times New Roman"/>
        </w:rPr>
        <w:t>.</w:t>
      </w:r>
    </w:p>
    <w:p w:rsidR="00070040" w:rsidRPr="00582D27"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105. Прием заинтересованных лиц главой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 </w:t>
      </w:r>
      <w:r w:rsidRPr="002117EF">
        <w:rPr>
          <w:rFonts w:ascii="Times New Roman" w:hAnsi="Times New Roman" w:cs="Times New Roman"/>
        </w:rPr>
        <w:t>проводится по предварительной записи, которая осуществляется по телефону</w:t>
      </w:r>
      <w:r w:rsidRPr="00582D27">
        <w:rPr>
          <w:rFonts w:ascii="Times New Roman" w:hAnsi="Times New Roman" w:cs="Times New Roman"/>
        </w:rPr>
        <w:t xml:space="preserve">: </w:t>
      </w:r>
      <w:r w:rsidR="00582D27" w:rsidRPr="00582D27">
        <w:rPr>
          <w:rFonts w:ascii="Times New Roman" w:hAnsi="Times New Roman" w:cs="Times New Roman"/>
        </w:rPr>
        <w:t>8(39530) 33-7-19.</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106. При личном приеме обратившееся заинтересованное лицо предъявляет документ, удостоверяющий его личность.</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w:t>
      </w:r>
      <w:r w:rsidR="00841495" w:rsidRPr="002117EF">
        <w:rPr>
          <w:rFonts w:ascii="Times New Roman" w:hAnsi="Times New Roman" w:cs="Times New Roman"/>
        </w:rPr>
        <w:t>07</w:t>
      </w:r>
      <w:r w:rsidRPr="002117EF">
        <w:rPr>
          <w:rFonts w:ascii="Times New Roman" w:hAnsi="Times New Roman" w:cs="Times New Roman"/>
        </w:rPr>
        <w:t>. Жалоба должна содержать:</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lastRenderedPageBreak/>
        <w:t xml:space="preserve">г) доводы, на основании которых заинтересованное лицо </w:t>
      </w:r>
      <w:proofErr w:type="gramStart"/>
      <w:r w:rsidRPr="002117EF">
        <w:rPr>
          <w:rFonts w:ascii="Times New Roman" w:hAnsi="Times New Roman" w:cs="Times New Roman"/>
        </w:rPr>
        <w:t>не согласно</w:t>
      </w:r>
      <w:proofErr w:type="gramEnd"/>
      <w:r w:rsidRPr="002117EF">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10</w:t>
      </w:r>
      <w:r w:rsidR="00841495" w:rsidRPr="002117EF">
        <w:rPr>
          <w:rFonts w:ascii="Times New Roman" w:hAnsi="Times New Roman" w:cs="Times New Roman"/>
        </w:rPr>
        <w:t>8</w:t>
      </w:r>
      <w:r w:rsidRPr="002117EF">
        <w:rPr>
          <w:rFonts w:ascii="Times New Roman" w:hAnsi="Times New Roman" w:cs="Times New Roman"/>
        </w:rPr>
        <w:t>. При рассмотрении жалобы: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070040" w:rsidRPr="002117EF" w:rsidRDefault="00070040">
      <w:pPr>
        <w:pStyle w:val="ConsPlusNormal"/>
        <w:ind w:firstLine="540"/>
        <w:jc w:val="both"/>
        <w:rPr>
          <w:rFonts w:ascii="Times New Roman" w:hAnsi="Times New Roman" w:cs="Times New Roman"/>
        </w:rPr>
      </w:pPr>
      <w:bookmarkStart w:id="10" w:name="P499"/>
      <w:bookmarkEnd w:id="10"/>
      <w:r w:rsidRPr="002117EF">
        <w:rPr>
          <w:rFonts w:ascii="Times New Roman" w:hAnsi="Times New Roman" w:cs="Times New Roman"/>
        </w:rPr>
        <w:t>10</w:t>
      </w:r>
      <w:r w:rsidR="00841495" w:rsidRPr="002117EF">
        <w:rPr>
          <w:rFonts w:ascii="Times New Roman" w:hAnsi="Times New Roman" w:cs="Times New Roman"/>
        </w:rPr>
        <w:t>9</w:t>
      </w:r>
      <w:r w:rsidRPr="002117EF">
        <w:rPr>
          <w:rFonts w:ascii="Times New Roman" w:hAnsi="Times New Roman" w:cs="Times New Roman"/>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w:t>
      </w:r>
      <w:r w:rsidR="00841495" w:rsidRPr="002117EF">
        <w:rPr>
          <w:rFonts w:ascii="Times New Roman" w:hAnsi="Times New Roman" w:cs="Times New Roman"/>
        </w:rPr>
        <w:t>10</w:t>
      </w:r>
      <w:r w:rsidRPr="002117EF">
        <w:rPr>
          <w:rFonts w:ascii="Times New Roman" w:hAnsi="Times New Roman" w:cs="Times New Roman"/>
        </w:rPr>
        <w:t>. Основания приостановления рассмотрения жалобы, направленной в уполномоченный орган, не предусмотрены.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1</w:t>
      </w:r>
      <w:r w:rsidRPr="002117EF">
        <w:rPr>
          <w:rFonts w:ascii="Times New Roman" w:hAnsi="Times New Roman" w:cs="Times New Roman"/>
        </w:rPr>
        <w:t>. Случаи, в которых ответ на жалобу не дается: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2</w:t>
      </w:r>
      <w:r w:rsidRPr="002117EF">
        <w:rPr>
          <w:rFonts w:ascii="Times New Roman" w:hAnsi="Times New Roman" w:cs="Times New Roman"/>
        </w:rPr>
        <w:t>. По результатам рассмотрения жалобы уполномоченный орган принимает одно из следующих решений:</w:t>
      </w:r>
    </w:p>
    <w:p w:rsidR="00070040" w:rsidRPr="002117EF" w:rsidRDefault="00070040">
      <w:pPr>
        <w:pStyle w:val="ConsPlusNormal"/>
        <w:ind w:firstLine="540"/>
        <w:jc w:val="both"/>
        <w:rPr>
          <w:rFonts w:ascii="Times New Roman" w:hAnsi="Times New Roman" w:cs="Times New Roman"/>
        </w:rPr>
      </w:pPr>
      <w:proofErr w:type="gramStart"/>
      <w:r w:rsidRPr="002117EF">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r w:rsidRPr="002117EF">
        <w:rPr>
          <w:rFonts w:ascii="Times New Roman" w:hAnsi="Times New Roman" w:cs="Times New Roman"/>
        </w:rPr>
        <w:t>;</w:t>
      </w:r>
      <w:proofErr w:type="gramEnd"/>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отказывает в удовлетворении жалобы.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3</w:t>
      </w:r>
      <w:r w:rsidRPr="002117EF">
        <w:rPr>
          <w:rFonts w:ascii="Times New Roman" w:hAnsi="Times New Roman" w:cs="Times New Roman"/>
        </w:rPr>
        <w:t xml:space="preserve">. Не позднее дня, следующего за днем принятия решения, указанного в </w:t>
      </w:r>
      <w:hyperlink w:anchor="P499" w:history="1">
        <w:r w:rsidRPr="002117EF">
          <w:rPr>
            <w:rFonts w:ascii="Times New Roman" w:hAnsi="Times New Roman" w:cs="Times New Roman"/>
            <w:color w:val="0000FF"/>
          </w:rPr>
          <w:t xml:space="preserve">пункте </w:t>
        </w:r>
      </w:hyperlink>
      <w:r w:rsidR="00841495" w:rsidRPr="002117EF">
        <w:rPr>
          <w:rFonts w:ascii="Times New Roman" w:hAnsi="Times New Roman" w:cs="Times New Roman"/>
        </w:rPr>
        <w:t>109</w:t>
      </w:r>
      <w:r w:rsidRPr="002117EF">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4</w:t>
      </w:r>
      <w:r w:rsidRPr="002117EF">
        <w:rPr>
          <w:rFonts w:ascii="Times New Roman" w:hAnsi="Times New Roman" w:cs="Times New Roman"/>
        </w:rPr>
        <w:t>. В ответе по результатам рассмотрения жалобы указываются: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фамилия, имя и (если имеется) отчество заинтересованного лица, подавшего жалобу;</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основания для принятия решения по жалобе;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д) принятое по жалобе решение;</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ж) сведения о порядке обжалования принятого по жалобе решения.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5</w:t>
      </w:r>
      <w:r w:rsidRPr="002117EF">
        <w:rPr>
          <w:rFonts w:ascii="Times New Roman" w:hAnsi="Times New Roman" w:cs="Times New Roman"/>
        </w:rPr>
        <w:t>. Основаниями отказа в удовлетворении жалобы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 xml:space="preserve">а) наличие вступившего в законную силу решения суда, арбитражного суда по жалобе о том же </w:t>
      </w:r>
      <w:r w:rsidRPr="002117EF">
        <w:rPr>
          <w:rFonts w:ascii="Times New Roman" w:hAnsi="Times New Roman" w:cs="Times New Roman"/>
        </w:rPr>
        <w:lastRenderedPageBreak/>
        <w:t>предмете и по тем же основаниям;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6</w:t>
      </w:r>
      <w:r w:rsidRPr="002117EF">
        <w:rPr>
          <w:rFonts w:ascii="Times New Roman" w:hAnsi="Times New Roman" w:cs="Times New Roman"/>
        </w:rPr>
        <w:t>. Решение, принятое по результатам рассмотрения жалобы, может быть обжаловано в порядке, установленном законодательством.</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7</w:t>
      </w:r>
      <w:r w:rsidRPr="002117EF">
        <w:rPr>
          <w:rFonts w:ascii="Times New Roman" w:hAnsi="Times New Roman" w:cs="Times New Roman"/>
        </w:rPr>
        <w:t xml:space="preserve">. В случае установления в ходе или по результатам </w:t>
      </w:r>
      <w:proofErr w:type="gramStart"/>
      <w:r w:rsidRPr="002117EF">
        <w:rPr>
          <w:rFonts w:ascii="Times New Roman" w:hAnsi="Times New Roman" w:cs="Times New Roman"/>
        </w:rPr>
        <w:t>рассмотрения жалобы признаков состава административного правонарушения</w:t>
      </w:r>
      <w:proofErr w:type="gramEnd"/>
      <w:r w:rsidRPr="002117EF">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11</w:t>
      </w:r>
      <w:r w:rsidR="00841495" w:rsidRPr="002117EF">
        <w:rPr>
          <w:rFonts w:ascii="Times New Roman" w:hAnsi="Times New Roman" w:cs="Times New Roman"/>
        </w:rPr>
        <w:t>8</w:t>
      </w:r>
      <w:r w:rsidRPr="002117EF">
        <w:rPr>
          <w:rFonts w:ascii="Times New Roman" w:hAnsi="Times New Roman" w:cs="Times New Roman"/>
        </w:rPr>
        <w:t>. Способами информирования заинтересованных лиц о порядке подачи и рассмотрения жалобы являются:</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а) личное обращение заинтересованных лиц в уполномоченный орган;</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б) через организации федеральной почтовой связи;</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070040" w:rsidRPr="002117EF" w:rsidRDefault="00070040">
      <w:pPr>
        <w:pStyle w:val="ConsPlusNormal"/>
        <w:ind w:firstLine="540"/>
        <w:jc w:val="both"/>
        <w:rPr>
          <w:rFonts w:ascii="Times New Roman" w:hAnsi="Times New Roman" w:cs="Times New Roman"/>
        </w:rPr>
      </w:pPr>
      <w:r w:rsidRPr="002117EF">
        <w:rPr>
          <w:rFonts w:ascii="Times New Roman" w:hAnsi="Times New Roman" w:cs="Times New Roman"/>
        </w:rPr>
        <w:t>г) с помощью телефонной и факсимильной связи.</w:t>
      </w:r>
    </w:p>
    <w:p w:rsidR="00070040" w:rsidRDefault="00070040">
      <w:pPr>
        <w:pStyle w:val="ConsPlusNormal"/>
        <w:jc w:val="both"/>
        <w:rPr>
          <w:rFonts w:ascii="Times New Roman" w:hAnsi="Times New Roman" w:cs="Times New Roman"/>
        </w:rPr>
      </w:pPr>
    </w:p>
    <w:p w:rsidR="00582D27" w:rsidRDefault="00582D27">
      <w:pPr>
        <w:pStyle w:val="ConsPlusNormal"/>
        <w:jc w:val="both"/>
        <w:rPr>
          <w:rFonts w:ascii="Times New Roman" w:hAnsi="Times New Roman" w:cs="Times New Roman"/>
        </w:rPr>
      </w:pPr>
    </w:p>
    <w:p w:rsidR="00582D27" w:rsidRPr="002117EF" w:rsidRDefault="00582D27">
      <w:pPr>
        <w:pStyle w:val="ConsPlusNormal"/>
        <w:jc w:val="both"/>
        <w:rPr>
          <w:rFonts w:ascii="Times New Roman" w:hAnsi="Times New Roman" w:cs="Times New Roman"/>
        </w:rPr>
      </w:pPr>
    </w:p>
    <w:p w:rsidR="00070040" w:rsidRPr="002117EF" w:rsidRDefault="00841495" w:rsidP="00582D27">
      <w:pPr>
        <w:pStyle w:val="ConsPlusNormal"/>
        <w:rPr>
          <w:rFonts w:ascii="Times New Roman" w:hAnsi="Times New Roman" w:cs="Times New Roman"/>
        </w:rPr>
      </w:pPr>
      <w:r w:rsidRPr="002117EF">
        <w:rPr>
          <w:rFonts w:ascii="Times New Roman" w:hAnsi="Times New Roman" w:cs="Times New Roman"/>
        </w:rPr>
        <w:t xml:space="preserve">Глава </w:t>
      </w:r>
      <w:proofErr w:type="spellStart"/>
      <w:r w:rsidRPr="002117EF">
        <w:rPr>
          <w:rFonts w:ascii="Times New Roman" w:hAnsi="Times New Roman" w:cs="Times New Roman"/>
        </w:rPr>
        <w:t>Перфиловского</w:t>
      </w:r>
      <w:proofErr w:type="spellEnd"/>
      <w:r w:rsidRPr="002117EF">
        <w:rPr>
          <w:rFonts w:ascii="Times New Roman" w:hAnsi="Times New Roman" w:cs="Times New Roman"/>
        </w:rPr>
        <w:t xml:space="preserve"> </w:t>
      </w:r>
      <w:r w:rsidR="00582D27">
        <w:rPr>
          <w:rFonts w:ascii="Times New Roman" w:hAnsi="Times New Roman" w:cs="Times New Roman"/>
        </w:rPr>
        <w:t xml:space="preserve"> </w:t>
      </w:r>
      <w:r w:rsidRPr="002117EF">
        <w:rPr>
          <w:rFonts w:ascii="Times New Roman" w:hAnsi="Times New Roman" w:cs="Times New Roman"/>
        </w:rPr>
        <w:t>сельского поселения</w:t>
      </w:r>
      <w:r w:rsidR="00582D27">
        <w:rPr>
          <w:rFonts w:ascii="Times New Roman" w:hAnsi="Times New Roman" w:cs="Times New Roman"/>
        </w:rPr>
        <w:t xml:space="preserve">:                                                             </w:t>
      </w:r>
      <w:r w:rsidRPr="002117EF">
        <w:rPr>
          <w:rFonts w:ascii="Times New Roman" w:hAnsi="Times New Roman" w:cs="Times New Roman"/>
        </w:rPr>
        <w:t>С.Н. Трус</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both"/>
        <w:rPr>
          <w:rFonts w:ascii="Times New Roman" w:hAnsi="Times New Roman" w:cs="Times New Roman"/>
        </w:rPr>
      </w:pPr>
    </w:p>
    <w:p w:rsidR="00070040" w:rsidRDefault="00070040">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C3118D" w:rsidRDefault="00C3118D">
      <w:pPr>
        <w:pStyle w:val="ConsPlusNormal"/>
        <w:jc w:val="both"/>
        <w:rPr>
          <w:rFonts w:ascii="Times New Roman" w:hAnsi="Times New Roman" w:cs="Times New Roman"/>
        </w:rPr>
      </w:pP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lastRenderedPageBreak/>
        <w:t xml:space="preserve">Приложение </w:t>
      </w:r>
      <w:r w:rsidR="00C3118D">
        <w:rPr>
          <w:rFonts w:ascii="Times New Roman" w:hAnsi="Times New Roman" w:cs="Times New Roman"/>
        </w:rPr>
        <w:t>№</w:t>
      </w:r>
      <w:r w:rsidRPr="002117EF">
        <w:rPr>
          <w:rFonts w:ascii="Times New Roman" w:hAnsi="Times New Roman" w:cs="Times New Roman"/>
        </w:rPr>
        <w:t xml:space="preserve"> 1</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к административному регламенту</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"Предоставление земельных участков,</w:t>
      </w:r>
    </w:p>
    <w:p w:rsidR="00070040" w:rsidRPr="002117EF" w:rsidRDefault="00070040">
      <w:pPr>
        <w:pStyle w:val="ConsPlusNormal"/>
        <w:jc w:val="right"/>
        <w:rPr>
          <w:rFonts w:ascii="Times New Roman" w:hAnsi="Times New Roman" w:cs="Times New Roman"/>
        </w:rPr>
      </w:pPr>
      <w:proofErr w:type="gramStart"/>
      <w:r w:rsidRPr="002117EF">
        <w:rPr>
          <w:rFonts w:ascii="Times New Roman" w:hAnsi="Times New Roman" w:cs="Times New Roman"/>
        </w:rPr>
        <w:t>находящихся</w:t>
      </w:r>
      <w:proofErr w:type="gramEnd"/>
      <w:r w:rsidRPr="002117EF">
        <w:rPr>
          <w:rFonts w:ascii="Times New Roman" w:hAnsi="Times New Roman" w:cs="Times New Roman"/>
        </w:rPr>
        <w:t xml:space="preserve"> в</w:t>
      </w:r>
      <w:r w:rsidR="00841495" w:rsidRPr="002117EF">
        <w:rPr>
          <w:rFonts w:ascii="Times New Roman" w:hAnsi="Times New Roman" w:cs="Times New Roman"/>
        </w:rPr>
        <w:t xml:space="preserve"> государственной или</w:t>
      </w:r>
      <w:r w:rsidRPr="002117EF">
        <w:rPr>
          <w:rFonts w:ascii="Times New Roman" w:hAnsi="Times New Roman" w:cs="Times New Roman"/>
        </w:rPr>
        <w:t xml:space="preserve"> муниципальной собственности,</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 xml:space="preserve">на </w:t>
      </w:r>
      <w:proofErr w:type="gramStart"/>
      <w:r w:rsidRPr="002117EF">
        <w:rPr>
          <w:rFonts w:ascii="Times New Roman" w:hAnsi="Times New Roman" w:cs="Times New Roman"/>
        </w:rPr>
        <w:t>которых</w:t>
      </w:r>
      <w:proofErr w:type="gramEnd"/>
      <w:r w:rsidRPr="002117EF">
        <w:rPr>
          <w:rFonts w:ascii="Times New Roman" w:hAnsi="Times New Roman" w:cs="Times New Roman"/>
        </w:rPr>
        <w:t xml:space="preserve"> расположены здания, объекты</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незавершенного строительства, сооружения"</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Главе администрации </w:t>
      </w:r>
      <w:proofErr w:type="spellStart"/>
      <w:r w:rsidR="00841495" w:rsidRPr="002117EF">
        <w:rPr>
          <w:rFonts w:ascii="Times New Roman" w:hAnsi="Times New Roman" w:cs="Times New Roman"/>
        </w:rPr>
        <w:t>Перфиловского</w:t>
      </w:r>
      <w:proofErr w:type="spellEnd"/>
      <w:r w:rsidR="00841495" w:rsidRPr="002117EF">
        <w:rPr>
          <w:rFonts w:ascii="Times New Roman" w:hAnsi="Times New Roman" w:cs="Times New Roman"/>
        </w:rPr>
        <w:t xml:space="preserve"> сельского поселения</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___________________________________________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от ________________________________________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w:t>
      </w:r>
      <w:r w:rsidR="00C3118D">
        <w:rPr>
          <w:rFonts w:ascii="Times New Roman" w:hAnsi="Times New Roman" w:cs="Times New Roman"/>
        </w:rPr>
        <w:t xml:space="preserve">                        </w:t>
      </w:r>
      <w:r w:rsidRPr="002117EF">
        <w:rPr>
          <w:rFonts w:ascii="Times New Roman" w:hAnsi="Times New Roman" w:cs="Times New Roman"/>
        </w:rPr>
        <w:t xml:space="preserve">                                    </w:t>
      </w:r>
      <w:proofErr w:type="gramStart"/>
      <w:r w:rsidRPr="002117EF">
        <w:rPr>
          <w:rFonts w:ascii="Times New Roman" w:hAnsi="Times New Roman" w:cs="Times New Roman"/>
        </w:rPr>
        <w:t>(Наименование и место нахождения</w:t>
      </w:r>
      <w:proofErr w:type="gramEnd"/>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заявителя (для юридического лица))</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__________________________________________,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w:t>
      </w:r>
      <w:proofErr w:type="gramStart"/>
      <w:r w:rsidRPr="002117EF">
        <w:rPr>
          <w:rFonts w:ascii="Times New Roman" w:hAnsi="Times New Roman" w:cs="Times New Roman"/>
        </w:rPr>
        <w:t>(государственный регистрационный  номер записи о государственной</w:t>
      </w:r>
      <w:proofErr w:type="gramEnd"/>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регистрации юридического лица в  едином государственном реестре</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юридических лиц, идентификационный номер налогоплательщика)</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(Ф.И.О. полностью)  проживающег</w:t>
      </w:r>
      <w:proofErr w:type="gramStart"/>
      <w:r w:rsidRPr="002117EF">
        <w:rPr>
          <w:rFonts w:ascii="Times New Roman" w:hAnsi="Times New Roman" w:cs="Times New Roman"/>
        </w:rPr>
        <w:t>о(</w:t>
      </w:r>
      <w:proofErr w:type="gramEnd"/>
      <w:r w:rsidRPr="002117EF">
        <w:rPr>
          <w:rFonts w:ascii="Times New Roman" w:hAnsi="Times New Roman" w:cs="Times New Roman"/>
        </w:rPr>
        <w:t>ей) по адресу:</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__________________________________________,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телефоны: 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рабочий: __________________________________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домашний: _________________________________</w:t>
      </w:r>
    </w:p>
    <w:p w:rsidR="00070040" w:rsidRPr="002117EF" w:rsidRDefault="00070040" w:rsidP="00C3118D">
      <w:pPr>
        <w:pStyle w:val="ConsPlusNonformat"/>
        <w:jc w:val="right"/>
        <w:rPr>
          <w:rFonts w:ascii="Times New Roman" w:hAnsi="Times New Roman" w:cs="Times New Roman"/>
        </w:rPr>
      </w:pPr>
      <w:r w:rsidRPr="002117EF">
        <w:rPr>
          <w:rFonts w:ascii="Times New Roman" w:hAnsi="Times New Roman" w:cs="Times New Roman"/>
        </w:rPr>
        <w:t xml:space="preserve">                                сотовый: __________________________________</w:t>
      </w:r>
    </w:p>
    <w:p w:rsidR="00070040" w:rsidRPr="002117EF" w:rsidRDefault="00070040" w:rsidP="00C3118D">
      <w:pPr>
        <w:pStyle w:val="ConsPlusNonformat"/>
        <w:jc w:val="right"/>
        <w:rPr>
          <w:rFonts w:ascii="Times New Roman" w:hAnsi="Times New Roman" w:cs="Times New Roman"/>
        </w:rPr>
      </w:pPr>
    </w:p>
    <w:p w:rsidR="00070040" w:rsidRPr="002117EF" w:rsidRDefault="00070040">
      <w:pPr>
        <w:pStyle w:val="ConsPlusNonformat"/>
        <w:jc w:val="both"/>
        <w:rPr>
          <w:rFonts w:ascii="Times New Roman" w:hAnsi="Times New Roman" w:cs="Times New Roman"/>
        </w:rPr>
      </w:pPr>
      <w:bookmarkStart w:id="11" w:name="P569"/>
      <w:bookmarkEnd w:id="11"/>
      <w:r w:rsidRPr="002117EF">
        <w:rPr>
          <w:rFonts w:ascii="Times New Roman" w:hAnsi="Times New Roman" w:cs="Times New Roman"/>
        </w:rPr>
        <w:t xml:space="preserve">                                 </w:t>
      </w:r>
      <w:r w:rsidR="00C3118D">
        <w:rPr>
          <w:rFonts w:ascii="Times New Roman" w:hAnsi="Times New Roman" w:cs="Times New Roman"/>
        </w:rPr>
        <w:t xml:space="preserve">                                                   </w:t>
      </w:r>
      <w:r w:rsidRPr="002117EF">
        <w:rPr>
          <w:rFonts w:ascii="Times New Roman" w:hAnsi="Times New Roman" w:cs="Times New Roman"/>
        </w:rPr>
        <w:t>ЗАЯВЛЕНИЕ</w:t>
      </w:r>
    </w:p>
    <w:p w:rsidR="00070040" w:rsidRPr="002117EF" w:rsidRDefault="00070040">
      <w:pPr>
        <w:pStyle w:val="ConsPlusNonformat"/>
        <w:jc w:val="both"/>
        <w:rPr>
          <w:rFonts w:ascii="Times New Roman" w:hAnsi="Times New Roman" w:cs="Times New Roman"/>
        </w:rPr>
      </w:pP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Прошу  предоставить  в  собственность  за  плату (бесплатно)/постоянное</w:t>
      </w:r>
      <w:r w:rsidR="00C3118D">
        <w:rPr>
          <w:rFonts w:ascii="Times New Roman" w:hAnsi="Times New Roman" w:cs="Times New Roman"/>
        </w:rPr>
        <w:t xml:space="preserve"> </w:t>
      </w:r>
      <w:r w:rsidRPr="002117EF">
        <w:rPr>
          <w:rFonts w:ascii="Times New Roman" w:hAnsi="Times New Roman" w:cs="Times New Roman"/>
        </w:rPr>
        <w:t xml:space="preserve">(бессрочное)/в  аренду/в  безвозмездное  пользование  земельный  участок  </w:t>
      </w:r>
      <w:proofErr w:type="gramStart"/>
      <w:r w:rsidRPr="002117EF">
        <w:rPr>
          <w:rFonts w:ascii="Times New Roman" w:hAnsi="Times New Roman" w:cs="Times New Roman"/>
        </w:rPr>
        <w:t>с</w:t>
      </w:r>
      <w:proofErr w:type="gramEnd"/>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кадастровым номером ________________________ площадью _____________   кв</w:t>
      </w:r>
      <w:proofErr w:type="gramStart"/>
      <w:r w:rsidRPr="002117EF">
        <w:rPr>
          <w:rFonts w:ascii="Times New Roman" w:hAnsi="Times New Roman" w:cs="Times New Roman"/>
        </w:rPr>
        <w:t>.м</w:t>
      </w:r>
      <w:proofErr w:type="gramEnd"/>
      <w:r w:rsidRPr="002117EF">
        <w:rPr>
          <w:rFonts w:ascii="Times New Roman" w:hAnsi="Times New Roman" w:cs="Times New Roman"/>
        </w:rPr>
        <w:t>,</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расположенный: Иркутская область, </w:t>
      </w:r>
      <w:r w:rsidR="00841495" w:rsidRPr="002117EF">
        <w:rPr>
          <w:rFonts w:ascii="Times New Roman" w:hAnsi="Times New Roman" w:cs="Times New Roman"/>
        </w:rPr>
        <w:t>Тулунский район</w:t>
      </w:r>
      <w:r w:rsidRPr="002117EF">
        <w:rPr>
          <w:rFonts w:ascii="Times New Roman" w:hAnsi="Times New Roman" w:cs="Times New Roman"/>
        </w:rPr>
        <w:t xml:space="preserve"> _____________________</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___________________________________________________________________________</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(цель использования земельного участка)</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___________________________________________________________________________</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(кадастровый номер испрашиваемого земельного участка)</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___________________________________________________________________________</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(основание предоставления земельного участка без проведения торгов)</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(реквизиты   решения   о  предварительном  согласовании  предоставления</w:t>
      </w:r>
      <w:r w:rsidR="00C3118D">
        <w:rPr>
          <w:rFonts w:ascii="Times New Roman" w:hAnsi="Times New Roman" w:cs="Times New Roman"/>
        </w:rPr>
        <w:t xml:space="preserve"> </w:t>
      </w:r>
      <w:r w:rsidRPr="002117EF">
        <w:rPr>
          <w:rFonts w:ascii="Times New Roman" w:hAnsi="Times New Roman" w:cs="Times New Roman"/>
        </w:rPr>
        <w:t>земельного   участка,   в   случае  если  испрашиваемый  земельный  участок</w:t>
      </w:r>
      <w:r w:rsidR="00C3118D">
        <w:rPr>
          <w:rFonts w:ascii="Times New Roman" w:hAnsi="Times New Roman" w:cs="Times New Roman"/>
        </w:rPr>
        <w:t xml:space="preserve"> </w:t>
      </w:r>
      <w:r w:rsidRPr="002117EF">
        <w:rPr>
          <w:rFonts w:ascii="Times New Roman" w:hAnsi="Times New Roman" w:cs="Times New Roman"/>
        </w:rPr>
        <w:t>образовывался или его границы уточнялись на основании данного решения)</w:t>
      </w:r>
    </w:p>
    <w:p w:rsidR="00070040" w:rsidRPr="002117EF" w:rsidRDefault="00070040">
      <w:pPr>
        <w:pStyle w:val="ConsPlusNonformat"/>
        <w:jc w:val="both"/>
        <w:rPr>
          <w:rFonts w:ascii="Times New Roman" w:hAnsi="Times New Roman" w:cs="Times New Roman"/>
        </w:rPr>
      </w:pP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К заявлению прилагаются:</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1) копия документа, удостоверяющего личность заявителя;</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2)  копия  документа,  удостоверяющего права (полномочия) представителя</w:t>
      </w:r>
      <w:r w:rsidR="00C3118D">
        <w:rPr>
          <w:rFonts w:ascii="Times New Roman" w:hAnsi="Times New Roman" w:cs="Times New Roman"/>
        </w:rPr>
        <w:t xml:space="preserve"> </w:t>
      </w:r>
      <w:r w:rsidRPr="002117EF">
        <w:rPr>
          <w:rFonts w:ascii="Times New Roman" w:hAnsi="Times New Roman" w:cs="Times New Roman"/>
        </w:rPr>
        <w:t>заявителя, если с заявлением обращается представитель заявителя;</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3)   при   наличии   зданий,   объектов  незавершенного  строительства,</w:t>
      </w:r>
      <w:r w:rsidR="00C3118D">
        <w:rPr>
          <w:rFonts w:ascii="Times New Roman" w:hAnsi="Times New Roman" w:cs="Times New Roman"/>
        </w:rPr>
        <w:t xml:space="preserve"> </w:t>
      </w:r>
      <w:r w:rsidRPr="002117EF">
        <w:rPr>
          <w:rFonts w:ascii="Times New Roman" w:hAnsi="Times New Roman" w:cs="Times New Roman"/>
        </w:rPr>
        <w:t>сооружений   на   приобретаемом   земельном  участке  -  копии  документов,</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удостоверяющих    (устанавливающих)   права   на   такое   здание,   объект</w:t>
      </w:r>
      <w:r w:rsidR="00C3118D">
        <w:rPr>
          <w:rFonts w:ascii="Times New Roman" w:hAnsi="Times New Roman" w:cs="Times New Roman"/>
        </w:rPr>
        <w:t xml:space="preserve"> </w:t>
      </w:r>
      <w:r w:rsidRPr="002117EF">
        <w:rPr>
          <w:rFonts w:ascii="Times New Roman" w:hAnsi="Times New Roman" w:cs="Times New Roman"/>
        </w:rPr>
        <w:t>незавершенного  строительства,  сооружение,  если  право  на  такое здание,</w:t>
      </w:r>
      <w:r w:rsidR="00C3118D">
        <w:rPr>
          <w:rFonts w:ascii="Times New Roman" w:hAnsi="Times New Roman" w:cs="Times New Roman"/>
        </w:rPr>
        <w:t xml:space="preserve"> </w:t>
      </w:r>
      <w:r w:rsidRPr="002117EF">
        <w:rPr>
          <w:rFonts w:ascii="Times New Roman" w:hAnsi="Times New Roman" w:cs="Times New Roman"/>
        </w:rPr>
        <w:t>объект   незавершенного   строительства,   сооружение   в   соответствии  с</w:t>
      </w:r>
      <w:r w:rsidR="00C3118D">
        <w:rPr>
          <w:rFonts w:ascii="Times New Roman" w:hAnsi="Times New Roman" w:cs="Times New Roman"/>
        </w:rPr>
        <w:t xml:space="preserve"> </w:t>
      </w:r>
      <w:r w:rsidRPr="002117EF">
        <w:rPr>
          <w:rFonts w:ascii="Times New Roman" w:hAnsi="Times New Roman" w:cs="Times New Roman"/>
        </w:rPr>
        <w:t>законодательством  Российской  Федерации признается возникшим независимо от</w:t>
      </w:r>
      <w:r w:rsidR="00C3118D">
        <w:rPr>
          <w:rFonts w:ascii="Times New Roman" w:hAnsi="Times New Roman" w:cs="Times New Roman"/>
        </w:rPr>
        <w:t xml:space="preserve"> </w:t>
      </w:r>
      <w:r w:rsidRPr="002117EF">
        <w:rPr>
          <w:rFonts w:ascii="Times New Roman" w:hAnsi="Times New Roman" w:cs="Times New Roman"/>
        </w:rPr>
        <w:t>его  регистрации  в  Едином  государственном  реестре  прав  на  недвижимое</w:t>
      </w:r>
      <w:r w:rsidR="00C3118D">
        <w:rPr>
          <w:rFonts w:ascii="Times New Roman" w:hAnsi="Times New Roman" w:cs="Times New Roman"/>
        </w:rPr>
        <w:t xml:space="preserve"> </w:t>
      </w:r>
      <w:r w:rsidRPr="002117EF">
        <w:rPr>
          <w:rFonts w:ascii="Times New Roman" w:hAnsi="Times New Roman" w:cs="Times New Roman"/>
        </w:rPr>
        <w:t>имущество и сделок с ним (далее - ЕГРП);</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4)   копии   документов,   удостоверяющих  (устанавливающих)  права  на</w:t>
      </w:r>
      <w:r w:rsidR="00C3118D">
        <w:rPr>
          <w:rFonts w:ascii="Times New Roman" w:hAnsi="Times New Roman" w:cs="Times New Roman"/>
        </w:rPr>
        <w:t xml:space="preserve"> </w:t>
      </w:r>
      <w:r w:rsidRPr="002117EF">
        <w:rPr>
          <w:rFonts w:ascii="Times New Roman" w:hAnsi="Times New Roman" w:cs="Times New Roman"/>
        </w:rPr>
        <w:t>приобретаемый  земельный  участок, если право на данный земельный участок в</w:t>
      </w:r>
      <w:r w:rsidR="00C3118D">
        <w:rPr>
          <w:rFonts w:ascii="Times New Roman" w:hAnsi="Times New Roman" w:cs="Times New Roman"/>
        </w:rPr>
        <w:t xml:space="preserve"> </w:t>
      </w:r>
      <w:r w:rsidRPr="002117EF">
        <w:rPr>
          <w:rFonts w:ascii="Times New Roman" w:hAnsi="Times New Roman" w:cs="Times New Roman"/>
        </w:rPr>
        <w:t>соответствии  с законодательством Российской Федерации признается возникшим</w:t>
      </w:r>
      <w:r w:rsidR="00C3118D">
        <w:rPr>
          <w:rFonts w:ascii="Times New Roman" w:hAnsi="Times New Roman" w:cs="Times New Roman"/>
        </w:rPr>
        <w:t xml:space="preserve"> </w:t>
      </w:r>
      <w:r w:rsidRPr="002117EF">
        <w:rPr>
          <w:rFonts w:ascii="Times New Roman" w:hAnsi="Times New Roman" w:cs="Times New Roman"/>
        </w:rPr>
        <w:t>независимо от его регистрации в ЕГРП;</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5)   копия  документа,  подтверждающего  обстоятельства,  дающие  право</w:t>
      </w:r>
      <w:r w:rsidR="00C3118D">
        <w:rPr>
          <w:rFonts w:ascii="Times New Roman" w:hAnsi="Times New Roman" w:cs="Times New Roman"/>
        </w:rPr>
        <w:t xml:space="preserve"> </w:t>
      </w:r>
      <w:r w:rsidRPr="002117EF">
        <w:rPr>
          <w:rFonts w:ascii="Times New Roman" w:hAnsi="Times New Roman" w:cs="Times New Roman"/>
        </w:rPr>
        <w:t>приобретения  земельного  участка,  в  том  числе  на  особых  условиях,  в</w:t>
      </w:r>
      <w:r w:rsidR="00C3118D">
        <w:rPr>
          <w:rFonts w:ascii="Times New Roman" w:hAnsi="Times New Roman" w:cs="Times New Roman"/>
        </w:rPr>
        <w:t xml:space="preserve"> </w:t>
      </w:r>
      <w:r w:rsidRPr="002117EF">
        <w:rPr>
          <w:rFonts w:ascii="Times New Roman" w:hAnsi="Times New Roman" w:cs="Times New Roman"/>
        </w:rPr>
        <w:t>безвозмездное   пользование,   постоянное   (бессрочное)   пользование,   в</w:t>
      </w:r>
      <w:r w:rsidR="00C3118D">
        <w:rPr>
          <w:rFonts w:ascii="Times New Roman" w:hAnsi="Times New Roman" w:cs="Times New Roman"/>
        </w:rPr>
        <w:t xml:space="preserve"> </w:t>
      </w:r>
      <w:r w:rsidRPr="002117EF">
        <w:rPr>
          <w:rFonts w:ascii="Times New Roman" w:hAnsi="Times New Roman" w:cs="Times New Roman"/>
        </w:rPr>
        <w:t>собственность   или   в   аренду   на   условиях,  установленных  земельным</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законодательством;</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w:t>
      </w:r>
      <w:proofErr w:type="gramStart"/>
      <w:r w:rsidRPr="002117EF">
        <w:rPr>
          <w:rFonts w:ascii="Times New Roman" w:hAnsi="Times New Roman" w:cs="Times New Roman"/>
        </w:rPr>
        <w:t>6)  сообщение  заявителя (заявителей), содержащее перечень всех зданий,</w:t>
      </w:r>
      <w:r w:rsidR="00C3118D">
        <w:rPr>
          <w:rFonts w:ascii="Times New Roman" w:hAnsi="Times New Roman" w:cs="Times New Roman"/>
        </w:rPr>
        <w:t xml:space="preserve"> </w:t>
      </w:r>
      <w:r w:rsidRPr="002117EF">
        <w:rPr>
          <w:rFonts w:ascii="Times New Roman" w:hAnsi="Times New Roman" w:cs="Times New Roman"/>
        </w:rPr>
        <w:t>строений,  сооружений,  расположенных  на  земельном  участке,  в отношении</w:t>
      </w:r>
      <w:r w:rsidR="00C3118D">
        <w:rPr>
          <w:rFonts w:ascii="Times New Roman" w:hAnsi="Times New Roman" w:cs="Times New Roman"/>
        </w:rPr>
        <w:t xml:space="preserve"> </w:t>
      </w:r>
      <w:r w:rsidRPr="002117EF">
        <w:rPr>
          <w:rFonts w:ascii="Times New Roman" w:hAnsi="Times New Roman" w:cs="Times New Roman"/>
        </w:rPr>
        <w:t>которого  подано заявление о приобретении прав, с указанием (при их наличии</w:t>
      </w:r>
      <w:r w:rsidR="00C3118D">
        <w:rPr>
          <w:rFonts w:ascii="Times New Roman" w:hAnsi="Times New Roman" w:cs="Times New Roman"/>
        </w:rPr>
        <w:t xml:space="preserve"> </w:t>
      </w:r>
      <w:r w:rsidRPr="002117EF">
        <w:rPr>
          <w:rFonts w:ascii="Times New Roman" w:hAnsi="Times New Roman" w:cs="Times New Roman"/>
        </w:rPr>
        <w:t>у заявителя) их кадастровых (инвентарных) номеров и адресных ориентиров;</w:t>
      </w:r>
      <w:proofErr w:type="gramEnd"/>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 xml:space="preserve">    7)  в  случае  приобретения земельного участка в собственность одним из</w:t>
      </w:r>
      <w:r w:rsidR="00C3118D">
        <w:rPr>
          <w:rFonts w:ascii="Times New Roman" w:hAnsi="Times New Roman" w:cs="Times New Roman"/>
        </w:rPr>
        <w:t xml:space="preserve"> </w:t>
      </w:r>
      <w:r w:rsidRPr="002117EF">
        <w:rPr>
          <w:rFonts w:ascii="Times New Roman" w:hAnsi="Times New Roman" w:cs="Times New Roman"/>
        </w:rPr>
        <w:t>супругов  к  заявлению о приобретении прав на земельный участок прилагается</w:t>
      </w:r>
      <w:r w:rsidR="00C3118D">
        <w:rPr>
          <w:rFonts w:ascii="Times New Roman" w:hAnsi="Times New Roman" w:cs="Times New Roman"/>
        </w:rPr>
        <w:t xml:space="preserve"> </w:t>
      </w:r>
      <w:r w:rsidRPr="002117EF">
        <w:rPr>
          <w:rFonts w:ascii="Times New Roman" w:hAnsi="Times New Roman" w:cs="Times New Roman"/>
        </w:rPr>
        <w:t>нотариально  заверенное  согласие  супруга  на приобретение в собственность</w:t>
      </w:r>
      <w:r w:rsidR="00C3118D">
        <w:rPr>
          <w:rFonts w:ascii="Times New Roman" w:hAnsi="Times New Roman" w:cs="Times New Roman"/>
        </w:rPr>
        <w:t xml:space="preserve"> </w:t>
      </w:r>
      <w:r w:rsidRPr="002117EF">
        <w:rPr>
          <w:rFonts w:ascii="Times New Roman" w:hAnsi="Times New Roman" w:cs="Times New Roman"/>
        </w:rPr>
        <w:t>земельного участка.</w:t>
      </w:r>
    </w:p>
    <w:p w:rsidR="00070040" w:rsidRPr="002117EF" w:rsidRDefault="00070040">
      <w:pPr>
        <w:pStyle w:val="ConsPlusNonformat"/>
        <w:jc w:val="both"/>
        <w:rPr>
          <w:rFonts w:ascii="Times New Roman" w:hAnsi="Times New Roman" w:cs="Times New Roman"/>
        </w:rPr>
      </w:pPr>
      <w:r w:rsidRPr="002117EF">
        <w:rPr>
          <w:rFonts w:ascii="Times New Roman" w:hAnsi="Times New Roman" w:cs="Times New Roman"/>
        </w:rPr>
        <w:t>_________________</w:t>
      </w:r>
      <w:r w:rsidR="00C3118D">
        <w:rPr>
          <w:rFonts w:ascii="Times New Roman" w:hAnsi="Times New Roman" w:cs="Times New Roman"/>
        </w:rPr>
        <w:t xml:space="preserve">                                                                                                                          ______________</w:t>
      </w:r>
    </w:p>
    <w:p w:rsidR="00C3118D" w:rsidRPr="002117EF" w:rsidRDefault="00070040" w:rsidP="00C3118D">
      <w:pPr>
        <w:pStyle w:val="ConsPlusNonformat"/>
        <w:jc w:val="both"/>
        <w:rPr>
          <w:rFonts w:ascii="Times New Roman" w:hAnsi="Times New Roman" w:cs="Times New Roman"/>
        </w:rPr>
      </w:pPr>
      <w:r w:rsidRPr="002117EF">
        <w:rPr>
          <w:rFonts w:ascii="Times New Roman" w:hAnsi="Times New Roman" w:cs="Times New Roman"/>
        </w:rPr>
        <w:t xml:space="preserve">     </w:t>
      </w:r>
      <w:r w:rsidR="00C3118D">
        <w:rPr>
          <w:rFonts w:ascii="Times New Roman" w:hAnsi="Times New Roman" w:cs="Times New Roman"/>
        </w:rPr>
        <w:t xml:space="preserve">      </w:t>
      </w:r>
      <w:r w:rsidRPr="002117EF">
        <w:rPr>
          <w:rFonts w:ascii="Times New Roman" w:hAnsi="Times New Roman" w:cs="Times New Roman"/>
        </w:rPr>
        <w:t>(дата)</w:t>
      </w:r>
      <w:r w:rsidR="00C3118D">
        <w:rPr>
          <w:rFonts w:ascii="Times New Roman" w:hAnsi="Times New Roman" w:cs="Times New Roman"/>
        </w:rPr>
        <w:t xml:space="preserve">                                                                                                                                            </w:t>
      </w:r>
      <w:r w:rsidR="00C3118D" w:rsidRPr="002117EF">
        <w:rPr>
          <w:rFonts w:ascii="Times New Roman" w:hAnsi="Times New Roman" w:cs="Times New Roman"/>
        </w:rPr>
        <w:t>(подпись)</w:t>
      </w:r>
    </w:p>
    <w:p w:rsidR="00070040" w:rsidRPr="002117EF" w:rsidRDefault="00C3118D">
      <w:pPr>
        <w:pStyle w:val="ConsPlusNonformat"/>
        <w:jc w:val="both"/>
        <w:rPr>
          <w:rFonts w:ascii="Times New Roman" w:hAnsi="Times New Roman" w:cs="Times New Roman"/>
        </w:rPr>
      </w:pPr>
      <w:r>
        <w:rPr>
          <w:rFonts w:ascii="Times New Roman" w:hAnsi="Times New Roman" w:cs="Times New Roman"/>
        </w:rPr>
        <w:lastRenderedPageBreak/>
        <w:t xml:space="preserve"> </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 xml:space="preserve">Приложение </w:t>
      </w:r>
      <w:r w:rsidR="00B453E0">
        <w:rPr>
          <w:rFonts w:ascii="Times New Roman" w:hAnsi="Times New Roman" w:cs="Times New Roman"/>
        </w:rPr>
        <w:t>№</w:t>
      </w:r>
      <w:bookmarkStart w:id="12" w:name="_GoBack"/>
      <w:bookmarkEnd w:id="12"/>
      <w:r w:rsidRPr="002117EF">
        <w:rPr>
          <w:rFonts w:ascii="Times New Roman" w:hAnsi="Times New Roman" w:cs="Times New Roman"/>
        </w:rPr>
        <w:t xml:space="preserve"> 2</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к административному регламенту</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"Предоставление земельных участков,</w:t>
      </w:r>
    </w:p>
    <w:p w:rsidR="00070040" w:rsidRPr="002117EF" w:rsidRDefault="00070040">
      <w:pPr>
        <w:pStyle w:val="ConsPlusNormal"/>
        <w:jc w:val="right"/>
        <w:rPr>
          <w:rFonts w:ascii="Times New Roman" w:hAnsi="Times New Roman" w:cs="Times New Roman"/>
        </w:rPr>
      </w:pPr>
      <w:proofErr w:type="gramStart"/>
      <w:r w:rsidRPr="002117EF">
        <w:rPr>
          <w:rFonts w:ascii="Times New Roman" w:hAnsi="Times New Roman" w:cs="Times New Roman"/>
        </w:rPr>
        <w:t>находящихся</w:t>
      </w:r>
      <w:proofErr w:type="gramEnd"/>
      <w:r w:rsidRPr="002117EF">
        <w:rPr>
          <w:rFonts w:ascii="Times New Roman" w:hAnsi="Times New Roman" w:cs="Times New Roman"/>
        </w:rPr>
        <w:t xml:space="preserve"> в </w:t>
      </w:r>
      <w:r w:rsidR="00841495" w:rsidRPr="002117EF">
        <w:rPr>
          <w:rFonts w:ascii="Times New Roman" w:hAnsi="Times New Roman" w:cs="Times New Roman"/>
        </w:rPr>
        <w:t xml:space="preserve">государственной или </w:t>
      </w:r>
      <w:r w:rsidRPr="002117EF">
        <w:rPr>
          <w:rFonts w:ascii="Times New Roman" w:hAnsi="Times New Roman" w:cs="Times New Roman"/>
        </w:rPr>
        <w:t>муниципальной собственности,</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 xml:space="preserve">на </w:t>
      </w:r>
      <w:proofErr w:type="gramStart"/>
      <w:r w:rsidRPr="002117EF">
        <w:rPr>
          <w:rFonts w:ascii="Times New Roman" w:hAnsi="Times New Roman" w:cs="Times New Roman"/>
        </w:rPr>
        <w:t>которых</w:t>
      </w:r>
      <w:proofErr w:type="gramEnd"/>
      <w:r w:rsidRPr="002117EF">
        <w:rPr>
          <w:rFonts w:ascii="Times New Roman" w:hAnsi="Times New Roman" w:cs="Times New Roman"/>
        </w:rPr>
        <w:t xml:space="preserve"> расположены здания, объекты</w:t>
      </w:r>
    </w:p>
    <w:p w:rsidR="00070040" w:rsidRPr="002117EF" w:rsidRDefault="00070040">
      <w:pPr>
        <w:pStyle w:val="ConsPlusNormal"/>
        <w:jc w:val="right"/>
        <w:rPr>
          <w:rFonts w:ascii="Times New Roman" w:hAnsi="Times New Roman" w:cs="Times New Roman"/>
        </w:rPr>
      </w:pPr>
      <w:r w:rsidRPr="002117EF">
        <w:rPr>
          <w:rFonts w:ascii="Times New Roman" w:hAnsi="Times New Roman" w:cs="Times New Roman"/>
        </w:rPr>
        <w:t>незавершенного строительства, сооружения"</w:t>
      </w:r>
    </w:p>
    <w:p w:rsidR="00070040" w:rsidRPr="002117EF" w:rsidRDefault="00070040">
      <w:pPr>
        <w:pStyle w:val="ConsPlusNormal"/>
        <w:jc w:val="both"/>
        <w:rPr>
          <w:rFonts w:ascii="Times New Roman" w:hAnsi="Times New Roman" w:cs="Times New Roman"/>
        </w:rPr>
      </w:pP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БЛОК-СХЕМА</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АДМИНИСТРАТИВНЫХ ПРОЦЕДУР ПРЕДОСТАВЛЕНИЯ</w:t>
      </w:r>
    </w:p>
    <w:p w:rsidR="00070040" w:rsidRPr="002117EF" w:rsidRDefault="00070040">
      <w:pPr>
        <w:pStyle w:val="ConsPlusNormal"/>
        <w:jc w:val="center"/>
        <w:rPr>
          <w:rFonts w:ascii="Times New Roman" w:hAnsi="Times New Roman" w:cs="Times New Roman"/>
        </w:rPr>
      </w:pPr>
      <w:r w:rsidRPr="002117EF">
        <w:rPr>
          <w:rFonts w:ascii="Times New Roman" w:hAnsi="Times New Roman" w:cs="Times New Roman"/>
        </w:rP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│заявителем (1 рабочий день) │           │</w:t>
      </w:r>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     │     Формирование и направление     │</w:t>
      </w:r>
    </w:p>
    <w:p w:rsidR="00070040" w:rsidRDefault="00070040">
      <w:pPr>
        <w:pStyle w:val="ConsPlusNonformat"/>
        <w:jc w:val="both"/>
      </w:pPr>
      <w:r>
        <w:t>│                              │     │межведомственных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    участвующие в предоставлении    │</w:t>
      </w:r>
    </w:p>
    <w:p w:rsidR="00070040" w:rsidRDefault="00070040">
      <w:pPr>
        <w:pStyle w:val="ConsPlusNonformat"/>
        <w:jc w:val="both"/>
      </w:pPr>
      <w:proofErr w:type="gramStart"/>
      <w:r>
        <w:t>│отказе в приеме документов (1 │     │муниципальной услуги (1 рабочий день│</w:t>
      </w:r>
      <w:proofErr w:type="gramEnd"/>
    </w:p>
    <w:p w:rsidR="00070040" w:rsidRDefault="00070040">
      <w:pPr>
        <w:pStyle w:val="ConsPlusNonformat"/>
        <w:jc w:val="both"/>
      </w:pPr>
      <w:r>
        <w:t>│        рабочий день)         │     │    - формирование и направление    │</w:t>
      </w:r>
    </w:p>
    <w:p w:rsidR="00070040" w:rsidRDefault="00070040">
      <w:pPr>
        <w:pStyle w:val="ConsPlusNonformat"/>
        <w:jc w:val="both"/>
      </w:pPr>
      <w:r>
        <w:t>│                              │     │     запросов, 5 рабочих дней -     │</w:t>
      </w:r>
    </w:p>
    <w:p w:rsidR="00070040" w:rsidRDefault="00070040">
      <w:pPr>
        <w:pStyle w:val="ConsPlusNonformat"/>
        <w:jc w:val="both"/>
      </w:pPr>
      <w:r>
        <w:t>│                              │     │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     │            │</w:t>
      </w:r>
    </w:p>
    <w:p w:rsidR="00070040" w:rsidRDefault="00070040">
      <w:pPr>
        <w:pStyle w:val="ConsPlusNonformat"/>
        <w:jc w:val="both"/>
      </w:pPr>
      <w:r>
        <w:t xml:space="preserve">      \/                                \/ │     │           \/</w:t>
      </w:r>
    </w:p>
    <w:p w:rsidR="00070040" w:rsidRDefault="00070040">
      <w:pPr>
        <w:pStyle w:val="ConsPlusNonformat"/>
        <w:jc w:val="both"/>
      </w:pPr>
      <w:r>
        <w:t>┌─────────────────┐ ┌──────────────────────┴─┐ ┌─┴────────────────────────┐</w:t>
      </w:r>
    </w:p>
    <w:p w:rsidR="00070040" w:rsidRDefault="00070040">
      <w:pPr>
        <w:pStyle w:val="ConsPlusNonformat"/>
        <w:jc w:val="both"/>
      </w:pPr>
      <w:r>
        <w:t xml:space="preserve">│                 │ │  Подготовка </w:t>
      </w:r>
      <w:proofErr w:type="gramStart"/>
      <w:r>
        <w:t>правового</w:t>
      </w:r>
      <w:proofErr w:type="gramEnd"/>
      <w:r>
        <w:t xml:space="preserve">  │ │                          │</w:t>
      </w:r>
    </w:p>
    <w:p w:rsidR="00070040" w:rsidRDefault="00070040">
      <w:pPr>
        <w:pStyle w:val="ConsPlusNonformat"/>
        <w:jc w:val="both"/>
      </w:pPr>
      <w:r>
        <w:t>│   Подготовка    │ │   акта администрации   │ │                          │</w:t>
      </w:r>
    </w:p>
    <w:p w:rsidR="00070040" w:rsidRDefault="00070040">
      <w:pPr>
        <w:pStyle w:val="ConsPlusNonformat"/>
        <w:jc w:val="both"/>
      </w:pPr>
      <w:r>
        <w:t>│решения об отказе│ │</w:t>
      </w:r>
      <w:proofErr w:type="spellStart"/>
      <w:r w:rsidR="00855B51">
        <w:t>Перфиловского</w:t>
      </w:r>
      <w:proofErr w:type="spellEnd"/>
      <w:r w:rsidR="00855B51">
        <w:t xml:space="preserve"> С/</w:t>
      </w:r>
      <w:proofErr w:type="gramStart"/>
      <w:r w:rsidR="00855B51">
        <w:t>П</w:t>
      </w:r>
      <w:proofErr w:type="gramEnd"/>
      <w:r w:rsidR="00855B51">
        <w:t xml:space="preserve">      </w:t>
      </w:r>
      <w:r>
        <w:t xml:space="preserve"> │ │ Подготовка и подписание  │</w:t>
      </w:r>
    </w:p>
    <w:p w:rsidR="00070040" w:rsidRDefault="00070040">
      <w:pPr>
        <w:pStyle w:val="ConsPlusNonformat"/>
        <w:jc w:val="both"/>
      </w:pPr>
      <w:r>
        <w:t>│в предоставлении │ │    о предоставлении    │ │     проекта договора     │</w:t>
      </w:r>
    </w:p>
    <w:p w:rsidR="00070040" w:rsidRDefault="00070040">
      <w:pPr>
        <w:pStyle w:val="ConsPlusNonformat"/>
        <w:jc w:val="both"/>
      </w:pPr>
      <w:r>
        <w:t xml:space="preserve">│    </w:t>
      </w:r>
      <w:proofErr w:type="gramStart"/>
      <w:r>
        <w:t>земельных</w:t>
      </w:r>
      <w:proofErr w:type="gramEnd"/>
      <w:r>
        <w:t xml:space="preserve">    │ │  земельного участка в  │ │ купли-продажи земельного │</w:t>
      </w:r>
    </w:p>
    <w:p w:rsidR="00070040" w:rsidRDefault="00070040">
      <w:pPr>
        <w:pStyle w:val="ConsPlusNonformat"/>
        <w:jc w:val="both"/>
      </w:pPr>
      <w:proofErr w:type="gramStart"/>
      <w:r>
        <w:t>│  участков (24   │ │собственность бесплатно,│ │ участка (24 календарных  │</w:t>
      </w:r>
      <w:proofErr w:type="gramEnd"/>
    </w:p>
    <w:p w:rsidR="00070040" w:rsidRDefault="00070040">
      <w:pPr>
        <w:pStyle w:val="ConsPlusNonformat"/>
        <w:jc w:val="both"/>
      </w:pPr>
      <w:r>
        <w:t>│</w:t>
      </w:r>
      <w:proofErr w:type="gramStart"/>
      <w:r>
        <w:t>календарных</w:t>
      </w:r>
      <w:proofErr w:type="gramEnd"/>
      <w:r>
        <w:t xml:space="preserve"> дня) │ │ постоянное (бессрочное │ │           дня)           │</w:t>
      </w:r>
    </w:p>
    <w:p w:rsidR="00070040" w:rsidRDefault="00070040">
      <w:pPr>
        <w:pStyle w:val="ConsPlusNonformat"/>
        <w:jc w:val="both"/>
      </w:pPr>
      <w:r>
        <w:t>│                 │ │    пользование) (24    │ │                          │</w:t>
      </w:r>
    </w:p>
    <w:p w:rsidR="00070040" w:rsidRDefault="00070040">
      <w:pPr>
        <w:pStyle w:val="ConsPlusNonformat"/>
        <w:jc w:val="both"/>
      </w:pPr>
      <w:r>
        <w:t xml:space="preserve">│                 │ │    </w:t>
      </w:r>
      <w:proofErr w:type="gramStart"/>
      <w:r>
        <w:t>календарных</w:t>
      </w:r>
      <w:proofErr w:type="gramEnd"/>
      <w:r>
        <w:t xml:space="preserve"> дня)    │ │                          │</w:t>
      </w:r>
    </w:p>
    <w:p w:rsidR="00070040" w:rsidRDefault="00070040">
      <w:pPr>
        <w:pStyle w:val="ConsPlusNonformat"/>
        <w:jc w:val="both"/>
      </w:pPr>
      <w:r>
        <w:t>└─────────────────┘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│Подготовка и подписание │ │ Подготовка и подписание  │</w:t>
      </w:r>
    </w:p>
    <w:p w:rsidR="00070040" w:rsidRDefault="00070040">
      <w:pPr>
        <w:pStyle w:val="ConsPlusNonformat"/>
        <w:jc w:val="both"/>
      </w:pPr>
      <w:r>
        <w:t xml:space="preserve">                    │проекта договора аренды │ │     проекта договора     │</w:t>
      </w:r>
    </w:p>
    <w:p w:rsidR="00070040" w:rsidRDefault="00070040">
      <w:pPr>
        <w:pStyle w:val="ConsPlusNonformat"/>
        <w:jc w:val="both"/>
      </w:pPr>
      <w:r>
        <w:t xml:space="preserve">                    </w:t>
      </w:r>
      <w:proofErr w:type="gramStart"/>
      <w:r>
        <w:t>│ земельного участка (24 │ │безвозмездного пользования│</w:t>
      </w:r>
      <w:proofErr w:type="gramEnd"/>
    </w:p>
    <w:p w:rsidR="00070040" w:rsidRDefault="00070040">
      <w:pPr>
        <w:pStyle w:val="ConsPlusNonformat"/>
        <w:jc w:val="both"/>
      </w:pPr>
      <w:r>
        <w:t xml:space="preserve">                    │    </w:t>
      </w:r>
      <w:proofErr w:type="gramStart"/>
      <w:r>
        <w:t>календарных</w:t>
      </w:r>
      <w:proofErr w:type="gramEnd"/>
      <w:r>
        <w:t xml:space="preserve"> дня)    │ │  земельным участком (24  │</w:t>
      </w:r>
    </w:p>
    <w:p w:rsidR="00070040" w:rsidRDefault="00070040">
      <w:pPr>
        <w:pStyle w:val="ConsPlusNonformat"/>
        <w:jc w:val="both"/>
      </w:pPr>
      <w:r>
        <w:t xml:space="preserve">                    │                        │ │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proofErr w:type="spellStart"/>
      <w:r w:rsidR="00855B51">
        <w:t>Перфиловского</w:t>
      </w:r>
      <w:proofErr w:type="spellEnd"/>
      <w:r w:rsidR="00855B51">
        <w:t xml:space="preserve"> С/</w:t>
      </w:r>
      <w:proofErr w:type="gramStart"/>
      <w:r w:rsidR="00855B51">
        <w:t>П</w:t>
      </w:r>
      <w:proofErr w:type="gramEnd"/>
      <w:r w:rsidR="00855B51">
        <w:t xml:space="preserve">      </w:t>
      </w:r>
      <w:r>
        <w:t xml:space="preserve"> 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│решения об отказе в предоставлении земельного участка│</w:t>
      </w:r>
    </w:p>
    <w:p w:rsidR="00070040" w:rsidRDefault="00070040">
      <w:pPr>
        <w:pStyle w:val="ConsPlusNonformat"/>
        <w:jc w:val="both"/>
      </w:pPr>
      <w:r>
        <w:t xml:space="preserve">                    │                   (2 рабочих дня)                   │</w:t>
      </w:r>
    </w:p>
    <w:p w:rsidR="00070040" w:rsidRDefault="00070040">
      <w:pPr>
        <w:pStyle w:val="ConsPlusNonformat"/>
        <w:jc w:val="both"/>
      </w:pPr>
      <w:r>
        <w:t xml:space="preserve">                    └─────────────────────────────────────────────────────┘</w:t>
      </w:r>
    </w:p>
    <w:p w:rsidR="00070040" w:rsidRDefault="00070040">
      <w:pPr>
        <w:pStyle w:val="ConsPlusNormal"/>
        <w:jc w:val="both"/>
      </w:pPr>
    </w:p>
    <w:p w:rsidR="00070040" w:rsidRDefault="00070040">
      <w:pPr>
        <w:pStyle w:val="ConsPlusNormal"/>
        <w:jc w:val="both"/>
      </w:pPr>
    </w:p>
    <w:p w:rsidR="00445AEC" w:rsidRDefault="00445AEC"/>
    <w:sectPr w:rsidR="00445AEC" w:rsidSect="00C3118D">
      <w:pgSz w:w="11906" w:h="16838"/>
      <w:pgMar w:top="851"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17EF"/>
    <w:rsid w:val="00212B58"/>
    <w:rsid w:val="00213A9D"/>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2D27"/>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53E0"/>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18D"/>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7E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2117EF"/>
    <w:pPr>
      <w:widowControl/>
      <w:overflowPunct w:val="0"/>
      <w:jc w:val="right"/>
    </w:pPr>
    <w:rPr>
      <w:rFonts w:ascii="Century Schoolbook" w:hAnsi="Century Schoolbook"/>
      <w:sz w:val="24"/>
    </w:rPr>
  </w:style>
  <w:style w:type="character" w:styleId="a4">
    <w:name w:val="Hyperlink"/>
    <w:basedOn w:val="a0"/>
    <w:uiPriority w:val="99"/>
    <w:unhideWhenUsed/>
    <w:rsid w:val="00582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33698">
      <w:bodyDiv w:val="1"/>
      <w:marLeft w:val="0"/>
      <w:marRight w:val="0"/>
      <w:marTop w:val="0"/>
      <w:marBottom w:val="0"/>
      <w:divBdr>
        <w:top w:val="none" w:sz="0" w:space="0" w:color="auto"/>
        <w:left w:val="none" w:sz="0" w:space="0" w:color="auto"/>
        <w:bottom w:val="none" w:sz="0" w:space="0" w:color="auto"/>
        <w:right w:val="none" w:sz="0" w:space="0" w:color="auto"/>
      </w:divBdr>
    </w:div>
    <w:div w:id="754860390">
      <w:bodyDiv w:val="1"/>
      <w:marLeft w:val="0"/>
      <w:marRight w:val="0"/>
      <w:marTop w:val="0"/>
      <w:marBottom w:val="0"/>
      <w:divBdr>
        <w:top w:val="none" w:sz="0" w:space="0" w:color="auto"/>
        <w:left w:val="none" w:sz="0" w:space="0" w:color="auto"/>
        <w:bottom w:val="none" w:sz="0" w:space="0" w:color="auto"/>
        <w:right w:val="none" w:sz="0" w:space="0" w:color="auto"/>
      </w:divBdr>
    </w:div>
    <w:div w:id="14888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F1C93FDBCED754DA941FCbDh1H" TargetMode="External"/><Relationship Id="rId13" Type="http://schemas.openxmlformats.org/officeDocument/2006/relationships/hyperlink" Target="consultantplus://offline/ref=5201AD0BC226CB19EB33C20BDC69F4CB2FF57B1696FFBCED754DA941FCbDh1H" TargetMode="External"/><Relationship Id="rId18" Type="http://schemas.openxmlformats.org/officeDocument/2006/relationships/hyperlink" Target="consultantplus://offline/ref=5201AD0BC226CB19EB33C20BDC69F4CB2FFA7F1C93FDBCED754DA941FCbDh1H" TargetMode="External"/><Relationship Id="rId3" Type="http://schemas.openxmlformats.org/officeDocument/2006/relationships/settings" Target="settings.xml"/><Relationship Id="rId21" Type="http://schemas.openxmlformats.org/officeDocument/2006/relationships/hyperlink" Target="consultantplus://offline/ref=5201AD0BC226CB19EB33C20BDC69F4CB2FF57B1696FEBCED754DA941FCD16A73CC571BEAbChCH" TargetMode="External"/><Relationship Id="rId7" Type="http://schemas.openxmlformats.org/officeDocument/2006/relationships/hyperlink" Target="consultantplus://offline/ref=5201AD0BC226CB19EB33DC06CA05AEC72FF9231890F8B6B32818AF16A3816C268C171DB6897B638A82BBA352b7h9H" TargetMode="External"/><Relationship Id="rId12" Type="http://schemas.openxmlformats.org/officeDocument/2006/relationships/hyperlink" Target="consultantplus://offline/ref=5201AD0BC226CB19EB33C20BDC69F4CB2FFA7D1D92FABCED754DA941FCbDh1H" TargetMode="External"/><Relationship Id="rId17" Type="http://schemas.openxmlformats.org/officeDocument/2006/relationships/hyperlink" Target="consultantplus://offline/ref=5201AD0BC226CB19EB33C20BDC69F4CB2FFA7F1C93FDBCED754DA941FCD16A73CC571BEACBb3hFH" TargetMode="External"/><Relationship Id="rId2" Type="http://schemas.microsoft.com/office/2007/relationships/stylesWithEffects" Target="stylesWithEffects.xml"/><Relationship Id="rId16" Type="http://schemas.openxmlformats.org/officeDocument/2006/relationships/hyperlink" Target="consultantplus://offline/ref=5201AD0BC226CB19EB33C20BDC69F4CB2FF57B1696FEBCED754DA941FCD16A73CC571BE6bCh9H" TargetMode="External"/><Relationship Id="rId20" Type="http://schemas.openxmlformats.org/officeDocument/2006/relationships/hyperlink" Target="consultantplus://offline/ref=5201AD0BC226CB19EB33C20BDC69F4CB2FFA7F1C93FDBCED754DA941FCbDh1H" TargetMode="External"/><Relationship Id="rId1" Type="http://schemas.openxmlformats.org/officeDocument/2006/relationships/styles" Target="styles.xml"/><Relationship Id="rId6" Type="http://schemas.openxmlformats.org/officeDocument/2006/relationships/hyperlink" Target="consultantplus://offline/ref=5201AD0BC226CB19EB33C20BDC69F4CB2FF57B1696FEBCED754DA941FCD16A73CC571BE3CA3F6E82b8h6H" TargetMode="External"/><Relationship Id="rId11" Type="http://schemas.openxmlformats.org/officeDocument/2006/relationships/hyperlink" Target="consultantplus://offline/ref=5201AD0BC226CB19EB33C20BDC69F4CB2FFA7F1C93FDBCED754DA941FCbDh1H" TargetMode="External"/><Relationship Id="rId24" Type="http://schemas.openxmlformats.org/officeDocument/2006/relationships/theme" Target="theme/theme1.xml"/><Relationship Id="rId5" Type="http://schemas.openxmlformats.org/officeDocument/2006/relationships/hyperlink" Target="consultantplus://offline/ref=5201AD0BC226CB19EB33C20BDC69F4CB2FF57B1696FFBCED754DA941FCbDh1H" TargetMode="External"/><Relationship Id="rId15" Type="http://schemas.openxmlformats.org/officeDocument/2006/relationships/hyperlink" Target="consultantplus://offline/ref=5201AD0BC226CB19EB33DC06CA05AEC72FF9231890F8B7BD2E1CAF16A3816C268Cb1h7H" TargetMode="External"/><Relationship Id="rId23" Type="http://schemas.openxmlformats.org/officeDocument/2006/relationships/fontTable" Target="fontTable.xml"/><Relationship Id="rId10" Type="http://schemas.openxmlformats.org/officeDocument/2006/relationships/hyperlink" Target="consultantplus://offline/ref=5201AD0BC226CB19EB33C20BDC69F4CB2CFA7A109AAEEBEF2418A7b4h4H" TargetMode="External"/><Relationship Id="rId19" Type="http://schemas.openxmlformats.org/officeDocument/2006/relationships/hyperlink" Target="consultantplus://offline/ref=5201AD0BC226CB19EB33C20BDC69F4CB2FFA7F1C93FDBCED754DA941FCbDh1H" TargetMode="External"/><Relationship Id="rId4" Type="http://schemas.openxmlformats.org/officeDocument/2006/relationships/webSettings" Target="webSettings.xml"/><Relationship Id="rId9" Type="http://schemas.openxmlformats.org/officeDocument/2006/relationships/hyperlink" Target="consultantplus://offline/ref=5201AD0BC226CB19EB33C20BDC69F4CB2FFA7D1D92FABCED754DA941FCbDh1H" TargetMode="External"/><Relationship Id="rId14" Type="http://schemas.openxmlformats.org/officeDocument/2006/relationships/hyperlink" Target="consultantplus://offline/ref=5201AD0BC226CB19EB33C20BDC69F4CB2FF57B1696FEBCED754DA941FCD16A73CC571BE3CA3F6E82b8h6H" TargetMode="External"/><Relationship Id="rId22"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20</Pages>
  <Words>10474</Words>
  <Characters>59708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111</cp:lastModifiedBy>
  <cp:revision>12</cp:revision>
  <dcterms:created xsi:type="dcterms:W3CDTF">2015-09-23T07:33:00Z</dcterms:created>
  <dcterms:modified xsi:type="dcterms:W3CDTF">2015-11-05T02:23:00Z</dcterms:modified>
</cp:coreProperties>
</file>